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6F" w:rsidRDefault="00186D6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6D6F" w:rsidRDefault="00186D6F">
      <w:pPr>
        <w:pStyle w:val="ConsPlusNormal"/>
        <w:jc w:val="both"/>
        <w:outlineLvl w:val="0"/>
      </w:pPr>
    </w:p>
    <w:p w:rsidR="00186D6F" w:rsidRDefault="00186D6F">
      <w:pPr>
        <w:pStyle w:val="ConsPlusNormal"/>
        <w:outlineLvl w:val="0"/>
      </w:pPr>
      <w:r>
        <w:t>Зарегистрировано в Минюсте России 27 мая 2022 г. N 68620</w:t>
      </w:r>
    </w:p>
    <w:p w:rsidR="00186D6F" w:rsidRDefault="00186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Title"/>
        <w:jc w:val="center"/>
      </w:pPr>
      <w:r>
        <w:t>МИНИСТЕРСТВО ЗДРАВООХРАНЕНИЯ РОССИЙСКОЙ ФЕДЕРАЦИИ</w:t>
      </w:r>
    </w:p>
    <w:p w:rsidR="00186D6F" w:rsidRDefault="00186D6F">
      <w:pPr>
        <w:pStyle w:val="ConsPlusTitle"/>
        <w:jc w:val="center"/>
      </w:pPr>
    </w:p>
    <w:p w:rsidR="00186D6F" w:rsidRDefault="00186D6F">
      <w:pPr>
        <w:pStyle w:val="ConsPlusTitle"/>
        <w:jc w:val="center"/>
      </w:pPr>
      <w:r>
        <w:t>ПРИКАЗ</w:t>
      </w:r>
    </w:p>
    <w:p w:rsidR="00186D6F" w:rsidRDefault="00186D6F">
      <w:pPr>
        <w:pStyle w:val="ConsPlusTitle"/>
        <w:jc w:val="center"/>
      </w:pPr>
      <w:r>
        <w:t>от 4 мая 2022 г. N 303н</w:t>
      </w:r>
    </w:p>
    <w:p w:rsidR="00186D6F" w:rsidRDefault="00186D6F">
      <w:pPr>
        <w:pStyle w:val="ConsPlusTitle"/>
        <w:jc w:val="center"/>
      </w:pPr>
    </w:p>
    <w:p w:rsidR="00186D6F" w:rsidRDefault="00186D6F">
      <w:pPr>
        <w:pStyle w:val="ConsPlusTitle"/>
        <w:jc w:val="center"/>
      </w:pPr>
      <w:r>
        <w:t>ОБ УТВЕРЖДЕНИИ ПОРЯДКА</w:t>
      </w:r>
    </w:p>
    <w:p w:rsidR="00186D6F" w:rsidRDefault="00186D6F">
      <w:pPr>
        <w:pStyle w:val="ConsPlusTitle"/>
        <w:jc w:val="center"/>
      </w:pPr>
      <w:r>
        <w:t>ВЫДАЧИ СПРАВКИ ОБ ОТСУТСТВИИ У РАБОТНИКОВ, КОТОРЫЕ</w:t>
      </w:r>
    </w:p>
    <w:p w:rsidR="00186D6F" w:rsidRDefault="00186D6F">
      <w:pPr>
        <w:pStyle w:val="ConsPlusTitle"/>
        <w:jc w:val="center"/>
      </w:pPr>
      <w:r>
        <w:t>В СООТВЕТСТВИИ СО СВОИМИ ТРУДОВЫМИ ОБЯЗАННОСТЯМИ ДОЛЖНЫ</w:t>
      </w:r>
    </w:p>
    <w:p w:rsidR="00186D6F" w:rsidRDefault="00186D6F">
      <w:pPr>
        <w:pStyle w:val="ConsPlusTitle"/>
        <w:jc w:val="center"/>
      </w:pPr>
      <w:r>
        <w:t>ИМЕТЬ ДОСТУП К НАРКОТИЧЕСКИМ СРЕДСТВАМ, ПСИХОТРОПНЫМ</w:t>
      </w:r>
    </w:p>
    <w:p w:rsidR="00186D6F" w:rsidRDefault="00186D6F">
      <w:pPr>
        <w:pStyle w:val="ConsPlusTitle"/>
        <w:jc w:val="center"/>
      </w:pPr>
      <w:r>
        <w:t>ВЕЩЕСТВАМ, ВНЕСЕННЫМ В СПИСОК I И ТАБЛИЦУ I СПИСКА IV</w:t>
      </w:r>
    </w:p>
    <w:p w:rsidR="00186D6F" w:rsidRDefault="00186D6F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186D6F" w:rsidRDefault="00186D6F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186D6F" w:rsidRDefault="00186D6F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186D6F" w:rsidRDefault="00186D6F">
      <w:pPr>
        <w:pStyle w:val="ConsPlusTitle"/>
        <w:jc w:val="center"/>
      </w:pPr>
      <w:r>
        <w:t>ЗАБОЛЕВАНИЙ НАРКОМАНИЕЙ, ТОКСИКОМАНИЕЙ, ХРОНИЧЕСКИМ</w:t>
      </w:r>
    </w:p>
    <w:p w:rsidR="00186D6F" w:rsidRDefault="00186D6F">
      <w:pPr>
        <w:pStyle w:val="ConsPlusTitle"/>
        <w:jc w:val="center"/>
      </w:pPr>
      <w:r>
        <w:t>АЛКОГОЛИЗМОМ, ФОРМЫ ТАКОЙ СПРАВКИ И О ПРИЗНАНИИ</w:t>
      </w:r>
    </w:p>
    <w:p w:rsidR="00186D6F" w:rsidRDefault="00186D6F">
      <w:pPr>
        <w:pStyle w:val="ConsPlusTitle"/>
        <w:jc w:val="center"/>
      </w:pPr>
      <w:r>
        <w:t>УТРАТИВШИМ СИЛУ ПРИКАЗА МИНИСТЕРСТВА ЗДРАВООХРАНЕНИЯ</w:t>
      </w:r>
    </w:p>
    <w:p w:rsidR="00186D6F" w:rsidRDefault="00186D6F">
      <w:pPr>
        <w:pStyle w:val="ConsPlusTitle"/>
        <w:jc w:val="center"/>
      </w:pPr>
      <w:r>
        <w:t>РОССИЙСКОЙ ФЕДЕРАЦИИ ОТ 22 ДЕКАБРЯ 2016 Г. N 988Н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10</w:t>
        </w:r>
      </w:hyperlink>
      <w:r>
        <w:t xml:space="preserve"> и </w:t>
      </w:r>
      <w:hyperlink r:id="rId6" w:history="1">
        <w:r>
          <w:rPr>
            <w:color w:val="0000FF"/>
          </w:rPr>
          <w:t>пунктом 7 статьи 30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4238; 2019, N 27, ст. 3533), </w:t>
      </w:r>
      <w:hyperlink r:id="rId7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13, ст. 1953), </w:t>
      </w:r>
      <w:hyperlink r:id="rId8" w:history="1">
        <w:r>
          <w:rPr>
            <w:color w:val="0000FF"/>
          </w:rPr>
          <w:t>подпунктами 5.2.181(1)</w:t>
        </w:r>
      </w:hyperlink>
      <w:r>
        <w:t xml:space="preserve"> и </w:t>
      </w:r>
      <w:hyperlink r:id="rId9" w:history="1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33, ст. 5202; N 52, ст. 8131), приказываю: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1. Утвердить: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 xml:space="preserve">Порядок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>;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 xml:space="preserve">форму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 согласно </w:t>
      </w:r>
      <w:hyperlink w:anchor="P8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декабря 2016 г. N 988н "О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</w:t>
      </w:r>
      <w:r>
        <w:lastRenderedPageBreak/>
        <w:t xml:space="preserve">Российской Федерации,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алкоголизмом" (зарегистрирован Министерством юстиции Российской Федерации 23 января 2017 г., регистрационный N 45359).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2022 г. и действует до 1 сентября 2028 года.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right"/>
      </w:pPr>
      <w:r>
        <w:t>Министр</w:t>
      </w:r>
    </w:p>
    <w:p w:rsidR="00186D6F" w:rsidRDefault="00186D6F">
      <w:pPr>
        <w:pStyle w:val="ConsPlusNormal"/>
        <w:jc w:val="right"/>
      </w:pPr>
      <w:r>
        <w:t>М.А.МУРАШКО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right"/>
        <w:outlineLvl w:val="0"/>
      </w:pPr>
      <w:r>
        <w:t>Приложение N 1</w:t>
      </w:r>
    </w:p>
    <w:p w:rsidR="00186D6F" w:rsidRDefault="00186D6F">
      <w:pPr>
        <w:pStyle w:val="ConsPlusNormal"/>
        <w:jc w:val="right"/>
      </w:pPr>
      <w:r>
        <w:t>к приказу Министерства здравоохранения</w:t>
      </w:r>
    </w:p>
    <w:p w:rsidR="00186D6F" w:rsidRDefault="00186D6F">
      <w:pPr>
        <w:pStyle w:val="ConsPlusNormal"/>
        <w:jc w:val="right"/>
      </w:pPr>
      <w:r>
        <w:t>Российской Федерации</w:t>
      </w:r>
    </w:p>
    <w:p w:rsidR="00186D6F" w:rsidRDefault="00186D6F">
      <w:pPr>
        <w:pStyle w:val="ConsPlusNormal"/>
        <w:jc w:val="right"/>
      </w:pPr>
      <w:r>
        <w:t>от 4 мая 2022 г. N 303н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Title"/>
        <w:jc w:val="center"/>
      </w:pPr>
      <w:bookmarkStart w:id="1" w:name="P41"/>
      <w:bookmarkEnd w:id="1"/>
      <w:r>
        <w:t>ПОРЯДОК</w:t>
      </w:r>
    </w:p>
    <w:p w:rsidR="00186D6F" w:rsidRDefault="00186D6F">
      <w:pPr>
        <w:pStyle w:val="ConsPlusTitle"/>
        <w:jc w:val="center"/>
      </w:pPr>
      <w:r>
        <w:t>ВЫДАЧИ СПРАВКИ ОБ ОТСУТСТВИИ У РАБОТНИКОВ, КОТОРЫЕ</w:t>
      </w:r>
    </w:p>
    <w:p w:rsidR="00186D6F" w:rsidRDefault="00186D6F">
      <w:pPr>
        <w:pStyle w:val="ConsPlusTitle"/>
        <w:jc w:val="center"/>
      </w:pPr>
      <w:r>
        <w:t>В СООТВЕТСТВИИ СО СВОИМИ ТРУДОВЫМИ ОБЯЗАННОСТЯМИ ДОЛЖНЫ</w:t>
      </w:r>
    </w:p>
    <w:p w:rsidR="00186D6F" w:rsidRDefault="00186D6F">
      <w:pPr>
        <w:pStyle w:val="ConsPlusTitle"/>
        <w:jc w:val="center"/>
      </w:pPr>
      <w:r>
        <w:t>ИМЕТЬ ДОСТУП К НАРКОТИЧЕСКИМ СРЕДСТВАМ, ПСИХОТРОПНЫМ</w:t>
      </w:r>
    </w:p>
    <w:p w:rsidR="00186D6F" w:rsidRDefault="00186D6F">
      <w:pPr>
        <w:pStyle w:val="ConsPlusTitle"/>
        <w:jc w:val="center"/>
      </w:pPr>
      <w:r>
        <w:t>ВЕЩЕСТВАМ, ВНЕСЕННЫМ В СПИСОК I И ТАБЛИЦУ I СПИСКА IV</w:t>
      </w:r>
    </w:p>
    <w:p w:rsidR="00186D6F" w:rsidRDefault="00186D6F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186D6F" w:rsidRDefault="00186D6F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186D6F" w:rsidRDefault="00186D6F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186D6F" w:rsidRDefault="00186D6F">
      <w:pPr>
        <w:pStyle w:val="ConsPlusTitle"/>
        <w:jc w:val="center"/>
      </w:pPr>
      <w:r>
        <w:t>ЗАБОЛЕВАНИЙ НАРКОМАНИЕЙ, ТОКСИКОМАНИЕЙ,</w:t>
      </w:r>
    </w:p>
    <w:p w:rsidR="00186D6F" w:rsidRDefault="00186D6F">
      <w:pPr>
        <w:pStyle w:val="ConsPlusTitle"/>
        <w:jc w:val="center"/>
      </w:pPr>
      <w:r>
        <w:t>ХРОНИЧЕСКИМ АЛКОГОЛИЗМОМ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ind w:firstLine="540"/>
        <w:jc w:val="both"/>
      </w:pPr>
      <w:r>
        <w:t xml:space="preserve">1. Выдача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</w:r>
      <w:hyperlink r:id="rId11" w:history="1">
        <w:r>
          <w:rPr>
            <w:color w:val="0000FF"/>
          </w:rPr>
          <w:t>список I</w:t>
        </w:r>
      </w:hyperlink>
      <w:r>
        <w:t xml:space="preserve"> и </w:t>
      </w:r>
      <w:hyperlink r:id="rId12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 &lt;1&gt;,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 (далее - работники), заболеваний наркоманией, токсикоманией, хроническим алкоголизмом (далее - справка) производится медицинскими организациями государственной системы здравоохранения или муниципальной системы здравоохранения (далее - медицинские организации), имеющими лицензию на осуществление медицинской деятельности, предусматривающую выполнение работ (оказание услуг) по "психиатрии-наркологии" и "лабораторной диагностике" либо "клинической лабораторной диагностике".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ind w:firstLine="540"/>
        <w:jc w:val="both"/>
      </w:pPr>
      <w:r>
        <w:t xml:space="preserve">2. Выдача справки производится при личном обращении работника в медицинскую организацию при предъявлении документа, удостоверяющего личность, в целях проведения медицинского обследования, включающего в себя осмотр врачом-психиатром-наркологом, определение наличия </w:t>
      </w:r>
      <w:proofErr w:type="spellStart"/>
      <w:r>
        <w:t>психоактивных</w:t>
      </w:r>
      <w:proofErr w:type="spellEnd"/>
      <w:r>
        <w:t xml:space="preserve"> веществ в моче,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 (при выявлении врачом-психиатром-наркологом признаков заболевания (состояния), анализ сведений, </w:t>
      </w:r>
      <w:r>
        <w:lastRenderedPageBreak/>
        <w:t>содержащихся в медицинской документации (при наличии).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3. Оформление и выдача справки осуществляются при отсутствии у работника заболеваний наркоманией, токсикоманией и хроническим алкоголизмом, установленном по результатам проведенного медицинского обследования.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 xml:space="preserve">4. Справка выдается работнику по форме, предусмотренной </w:t>
      </w:r>
      <w:hyperlink w:anchor="P89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5. Справка подписывается врачом-психиатром-наркологом, принимавшим непосредственное участие в медицинском обследовании, заверяется личной печатью указанного врача-специалиста, а также печатью медицинской организации (при наличии),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186D6F" w:rsidRDefault="00186D6F">
      <w:pPr>
        <w:pStyle w:val="ConsPlusNormal"/>
        <w:spacing w:before="220"/>
        <w:ind w:firstLine="540"/>
        <w:jc w:val="both"/>
      </w:pPr>
      <w:r>
        <w:t>6. Сведения о выдаче справки вносятся в медицинскую документацию работника.</w:t>
      </w: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right"/>
        <w:outlineLvl w:val="0"/>
      </w:pPr>
      <w:r>
        <w:t>Приложение N 2</w:t>
      </w:r>
    </w:p>
    <w:p w:rsidR="00186D6F" w:rsidRDefault="00186D6F">
      <w:pPr>
        <w:pStyle w:val="ConsPlusNormal"/>
        <w:jc w:val="right"/>
      </w:pPr>
      <w:r>
        <w:t>к приказу Министерства здравоохранения</w:t>
      </w:r>
    </w:p>
    <w:p w:rsidR="00186D6F" w:rsidRDefault="00186D6F">
      <w:pPr>
        <w:pStyle w:val="ConsPlusNormal"/>
        <w:jc w:val="right"/>
      </w:pPr>
      <w:r>
        <w:t>Российской Федерации</w:t>
      </w:r>
    </w:p>
    <w:p w:rsidR="00186D6F" w:rsidRDefault="00186D6F">
      <w:pPr>
        <w:pStyle w:val="ConsPlusNormal"/>
        <w:jc w:val="right"/>
      </w:pPr>
      <w:r>
        <w:t>от 4 мая 2022 г. N 303н</w:t>
      </w:r>
    </w:p>
    <w:p w:rsidR="00186D6F" w:rsidRDefault="00186D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"/>
        <w:gridCol w:w="390"/>
        <w:gridCol w:w="2807"/>
        <w:gridCol w:w="1183"/>
        <w:gridCol w:w="3746"/>
      </w:tblGrid>
      <w:tr w:rsidR="00186D6F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  <w:r>
              <w:t xml:space="preserve">Код формы по </w:t>
            </w:r>
            <w:hyperlink r:id="rId14" w:history="1">
              <w:r>
                <w:rPr>
                  <w:color w:val="0000FF"/>
                </w:rPr>
                <w:t>ОКУД</w:t>
              </w:r>
            </w:hyperlink>
            <w:r>
              <w:t xml:space="preserve"> ________</w:t>
            </w:r>
          </w:p>
        </w:tc>
      </w:tr>
      <w:tr w:rsidR="00186D6F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  <w:r>
              <w:t>Адрес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3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  <w:r>
              <w:t>Код организации по</w:t>
            </w:r>
          </w:p>
          <w:p w:rsidR="00186D6F" w:rsidRDefault="00186D6F">
            <w:pPr>
              <w:pStyle w:val="ConsPlusNormal"/>
            </w:pPr>
            <w:r>
              <w:t>ОКПО _____</w:t>
            </w:r>
          </w:p>
        </w:tc>
      </w:tr>
      <w:tr w:rsidR="00186D6F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  <w:r>
              <w:t>Лицензия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3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spacing w:after="1" w:line="0" w:lineRule="atLeast"/>
            </w:pPr>
          </w:p>
        </w:tc>
      </w:tr>
      <w:tr w:rsidR="00186D6F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186D6F" w:rsidRDefault="00186D6F">
            <w:pPr>
              <w:pStyle w:val="ConsPlusNormal"/>
              <w:jc w:val="center"/>
            </w:pPr>
            <w:r>
              <w:t>Форма N ______</w:t>
            </w:r>
          </w:p>
          <w:p w:rsidR="00186D6F" w:rsidRDefault="00186D6F">
            <w:pPr>
              <w:pStyle w:val="ConsPlusNormal"/>
              <w:jc w:val="center"/>
            </w:pPr>
            <w:r>
              <w:t>Утверждена приказом Министерства здравоохранения Российской Федерации</w:t>
            </w:r>
          </w:p>
          <w:p w:rsidR="00186D6F" w:rsidRDefault="00186D6F">
            <w:pPr>
              <w:pStyle w:val="ConsPlusNormal"/>
              <w:jc w:val="center"/>
            </w:pPr>
            <w:r>
              <w:t>от 4 мая 2022 г. N 303н</w:t>
            </w:r>
          </w:p>
        </w:tc>
      </w:tr>
    </w:tbl>
    <w:p w:rsidR="00186D6F" w:rsidRDefault="00186D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186D6F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6F" w:rsidRDefault="00186D6F">
            <w:pPr>
              <w:pStyle w:val="ConsPlusNormal"/>
              <w:jc w:val="center"/>
            </w:pPr>
            <w:bookmarkStart w:id="2" w:name="P89"/>
            <w:bookmarkEnd w:id="2"/>
            <w:r>
              <w:t>Справка</w:t>
            </w:r>
          </w:p>
          <w:p w:rsidR="00186D6F" w:rsidRDefault="00186D6F">
            <w:pPr>
              <w:pStyle w:val="ConsPlusNormal"/>
              <w:jc w:val="center"/>
            </w:pPr>
            <w:r>
              <w:t xml:space="preserve">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      </w:r>
            <w:hyperlink r:id="rId15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таблицу I списка IV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заболеваний наркоманией, токсикоманией, хроническим алкоголизмом</w:t>
            </w:r>
          </w:p>
          <w:p w:rsidR="00186D6F" w:rsidRDefault="00186D6F">
            <w:pPr>
              <w:pStyle w:val="ConsPlusNormal"/>
              <w:jc w:val="center"/>
            </w:pPr>
            <w:r>
              <w:t>от "__" ________ 20__ г.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6F" w:rsidRDefault="00186D6F">
            <w:pPr>
              <w:pStyle w:val="ConsPlusNormal"/>
              <w:jc w:val="both"/>
            </w:pPr>
            <w:r>
              <w:t>1. Фамилия, имя, отчество (при наличии) _____________________________________</w:t>
            </w:r>
          </w:p>
          <w:p w:rsidR="00186D6F" w:rsidRDefault="00186D6F">
            <w:pPr>
              <w:pStyle w:val="ConsPlusNormal"/>
              <w:jc w:val="both"/>
            </w:pPr>
            <w:r>
              <w:t>2. Число, месяц и год рождения ______________________________________________</w:t>
            </w:r>
          </w:p>
          <w:p w:rsidR="00186D6F" w:rsidRDefault="00186D6F">
            <w:pPr>
              <w:pStyle w:val="ConsPlusNormal"/>
              <w:jc w:val="both"/>
            </w:pPr>
            <w:r>
              <w:t>3. Место жительства (пребывания) ___________________________________________</w:t>
            </w:r>
          </w:p>
          <w:p w:rsidR="00186D6F" w:rsidRDefault="00186D6F">
            <w:pPr>
              <w:pStyle w:val="ConsPlusNormal"/>
              <w:jc w:val="both"/>
            </w:pPr>
            <w:r>
              <w:t>Субъект Российской Федерации ________ район ______ город __________ населенный пункт _______ улица _______ дом ________ корпус ______ квартира ___</w:t>
            </w:r>
          </w:p>
          <w:p w:rsidR="00186D6F" w:rsidRDefault="00186D6F">
            <w:pPr>
              <w:pStyle w:val="ConsPlusNormal"/>
              <w:jc w:val="both"/>
            </w:pPr>
            <w:r>
              <w:t xml:space="preserve">4. Заключение: выявлено отсутствие заболеваний наркоманией, токсикоманией, хроническим </w:t>
            </w:r>
            <w:r>
              <w:lastRenderedPageBreak/>
              <w:t>алкоголизмом.</w:t>
            </w:r>
          </w:p>
          <w:p w:rsidR="00186D6F" w:rsidRDefault="00186D6F">
            <w:pPr>
              <w:pStyle w:val="ConsPlusNormal"/>
              <w:jc w:val="both"/>
            </w:pPr>
            <w:r>
              <w:t>5. Фамилия имя, отчество (при наличии), подпись врача-психиатра-нарколога, принимавшего непосредственное участие в медицинском обследовании __________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6F" w:rsidRDefault="00186D6F">
            <w:pPr>
              <w:pStyle w:val="ConsPlusNormal"/>
            </w:pPr>
          </w:p>
        </w:tc>
      </w:tr>
      <w:tr w:rsidR="00186D6F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</w:pP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  <w:jc w:val="right"/>
            </w:pPr>
            <w:r>
              <w:t>Дата проведения медицинского обследования "__" ________ 20__ г.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  <w:jc w:val="center"/>
            </w:pPr>
            <w:r>
              <w:t>М.П.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6F" w:rsidRDefault="00186D6F">
            <w:pPr>
              <w:pStyle w:val="ConsPlusNormal"/>
            </w:pPr>
          </w:p>
        </w:tc>
      </w:tr>
      <w:tr w:rsidR="00186D6F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D6F" w:rsidRDefault="00186D6F">
            <w:pPr>
              <w:pStyle w:val="ConsPlusNormal"/>
              <w:jc w:val="center"/>
            </w:pPr>
            <w:r>
              <w:t>Личная печать врача-психиатра-нарколога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86D6F" w:rsidRDefault="00186D6F">
            <w:pPr>
              <w:pStyle w:val="ConsPlusNormal"/>
              <w:jc w:val="center"/>
            </w:pPr>
            <w:r>
              <w:t>М.П.</w:t>
            </w:r>
          </w:p>
        </w:tc>
      </w:tr>
      <w:tr w:rsidR="00186D6F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6F" w:rsidRDefault="00186D6F">
            <w:pPr>
              <w:pStyle w:val="ConsPlusNormal"/>
            </w:pPr>
          </w:p>
        </w:tc>
      </w:tr>
      <w:tr w:rsidR="00186D6F">
        <w:tblPrEx>
          <w:tblBorders>
            <w:insideH w:val="single" w:sz="4" w:space="0" w:color="auto"/>
          </w:tblBorders>
        </w:tblPrEx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D6F" w:rsidRDefault="00186D6F">
            <w:pPr>
              <w:pStyle w:val="ConsPlusNormal"/>
              <w:jc w:val="center"/>
            </w:pPr>
            <w:r>
              <w:t>Печать медицинской организации</w:t>
            </w:r>
          </w:p>
        </w:tc>
      </w:tr>
    </w:tbl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jc w:val="both"/>
      </w:pPr>
    </w:p>
    <w:p w:rsidR="00186D6F" w:rsidRDefault="00186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6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6F"/>
    <w:rsid w:val="00142582"/>
    <w:rsid w:val="00186D6F"/>
    <w:rsid w:val="002378BC"/>
    <w:rsid w:val="003B6631"/>
    <w:rsid w:val="009109AA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3B79-9FE4-4B42-BB5C-92A0DC6A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6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861&amp;dst=100444" TargetMode="External"/><Relationship Id="rId13" Type="http://schemas.openxmlformats.org/officeDocument/2006/relationships/hyperlink" Target="https://login.consultant.ru/link/?req=doc&amp;base=LAW&amp;n=370330&amp;dst=10039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59&amp;dst=224" TargetMode="External"/><Relationship Id="rId12" Type="http://schemas.openxmlformats.org/officeDocument/2006/relationships/hyperlink" Target="https://login.consultant.ru/link/?req=doc&amp;base=LAW&amp;n=407913&amp;dst=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913&amp;ds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30&amp;dst=100410" TargetMode="External"/><Relationship Id="rId11" Type="http://schemas.openxmlformats.org/officeDocument/2006/relationships/hyperlink" Target="https://login.consultant.ru/link/?req=doc&amp;base=LAW&amp;n=407913&amp;dst=123" TargetMode="External"/><Relationship Id="rId5" Type="http://schemas.openxmlformats.org/officeDocument/2006/relationships/hyperlink" Target="https://login.consultant.ru/link/?req=doc&amp;base=LAW&amp;n=370330&amp;dst=100403" TargetMode="External"/><Relationship Id="rId15" Type="http://schemas.openxmlformats.org/officeDocument/2006/relationships/hyperlink" Target="https://login.consultant.ru/link/?req=doc&amp;base=LAW&amp;n=407913&amp;dst=123" TargetMode="External"/><Relationship Id="rId10" Type="http://schemas.openxmlformats.org/officeDocument/2006/relationships/hyperlink" Target="https://login.consultant.ru/link/?req=doc&amp;base=LAW&amp;n=2116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4861&amp;dst=108" TargetMode="External"/><Relationship Id="rId14" Type="http://schemas.openxmlformats.org/officeDocument/2006/relationships/hyperlink" Target="https://login.consultant.ru/link/?req=doc&amp;base=LAW&amp;n=415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User</cp:lastModifiedBy>
  <cp:revision>2</cp:revision>
  <cp:lastPrinted>2022-06-02T06:27:00Z</cp:lastPrinted>
  <dcterms:created xsi:type="dcterms:W3CDTF">2022-09-01T03:48:00Z</dcterms:created>
  <dcterms:modified xsi:type="dcterms:W3CDTF">2022-09-01T03:48:00Z</dcterms:modified>
</cp:coreProperties>
</file>