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8"/>
          <w:szCs w:val="28"/>
        </w:rPr>
        <w:t>УТВЕРЖДАЮ:</w:t>
      </w: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8"/>
          <w:szCs w:val="28"/>
        </w:rPr>
        <w:t>Министр здравоохранения</w:t>
      </w: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8"/>
          <w:szCs w:val="28"/>
        </w:rPr>
        <w:t>Свердловской области</w:t>
      </w: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8"/>
          <w:szCs w:val="28"/>
        </w:rPr>
        <w:t>________________ А.И. Цветков</w:t>
      </w: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368F6" w:rsidRPr="00F755B9" w:rsidRDefault="000368F6" w:rsidP="000368F6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0368F6" w:rsidRPr="00F755B9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0368F6" w:rsidRPr="006B5B98" w:rsidRDefault="000368F6" w:rsidP="000368F6">
      <w:pPr>
        <w:ind w:left="5387"/>
        <w:rPr>
          <w:rFonts w:ascii="Times New Roman" w:hAnsi="Times New Roman" w:cs="Times New Roman"/>
          <w:sz w:val="28"/>
          <w:szCs w:val="28"/>
        </w:rPr>
      </w:pPr>
      <w:r w:rsidRPr="00F755B9">
        <w:rPr>
          <w:rFonts w:ascii="Times New Roman" w:hAnsi="Times New Roman" w:cs="Times New Roman"/>
          <w:sz w:val="24"/>
          <w:szCs w:val="24"/>
        </w:rPr>
        <w:t xml:space="preserve">к Предложению Министерства здравоохранения Свердловской области о создании государственного автономного учреждения здравоохранения Свердловской области </w:t>
      </w:r>
      <w:r w:rsidRPr="006B5B9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6B5B98">
        <w:rPr>
          <w:rFonts w:ascii="Times New Roman" w:hAnsi="Times New Roman" w:cs="Times New Roman"/>
          <w:sz w:val="24"/>
          <w:szCs w:val="24"/>
        </w:rPr>
        <w:t xml:space="preserve">» путем изменения </w:t>
      </w:r>
      <w:proofErr w:type="gramStart"/>
      <w:r w:rsidRPr="006B5B98">
        <w:rPr>
          <w:rFonts w:ascii="Times New Roman" w:hAnsi="Times New Roman" w:cs="Times New Roman"/>
          <w:sz w:val="24"/>
          <w:szCs w:val="24"/>
        </w:rPr>
        <w:t>типа</w:t>
      </w:r>
      <w:proofErr w:type="gramEnd"/>
      <w:r w:rsidRPr="006B5B98">
        <w:rPr>
          <w:rFonts w:ascii="Times New Roman" w:hAnsi="Times New Roman" w:cs="Times New Roman"/>
          <w:sz w:val="24"/>
          <w:szCs w:val="24"/>
        </w:rPr>
        <w:t xml:space="preserve"> существующего государственного бюджетного учреждения здравоохранения Свердловской области «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bookmarkStart w:id="0" w:name="_GoBack"/>
      <w:bookmarkEnd w:id="0"/>
      <w:r w:rsidRPr="006B5B98">
        <w:rPr>
          <w:rFonts w:ascii="Times New Roman" w:hAnsi="Times New Roman" w:cs="Times New Roman"/>
          <w:sz w:val="24"/>
          <w:szCs w:val="24"/>
        </w:rPr>
        <w:t>»</w:t>
      </w:r>
    </w:p>
    <w:p w:rsidR="000368F6" w:rsidRPr="006B5B98" w:rsidRDefault="000368F6" w:rsidP="000368F6">
      <w:pPr>
        <w:rPr>
          <w:rFonts w:ascii="Times New Roman" w:hAnsi="Times New Roman" w:cs="Times New Roman"/>
          <w:sz w:val="28"/>
          <w:szCs w:val="28"/>
        </w:rPr>
      </w:pPr>
    </w:p>
    <w:p w:rsidR="000368F6" w:rsidRPr="00F755B9" w:rsidRDefault="000368F6" w:rsidP="000368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8F6" w:rsidRPr="00F755B9" w:rsidRDefault="000368F6" w:rsidP="00036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B9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0368F6" w:rsidRPr="00F755B9" w:rsidRDefault="000368F6" w:rsidP="00036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B9">
        <w:rPr>
          <w:rFonts w:ascii="Times New Roman" w:hAnsi="Times New Roman" w:cs="Times New Roman"/>
          <w:b/>
          <w:sz w:val="28"/>
          <w:szCs w:val="28"/>
        </w:rPr>
        <w:t>имущества государственного бюджетного учреждения здравоохранения Свердловской области «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  <w:r w:rsidRPr="00F755B9">
        <w:rPr>
          <w:rFonts w:ascii="Times New Roman" w:hAnsi="Times New Roman" w:cs="Times New Roman"/>
          <w:b/>
          <w:sz w:val="28"/>
          <w:szCs w:val="28"/>
        </w:rPr>
        <w:t>», закрепленного на праве оперативного управления</w:t>
      </w:r>
    </w:p>
    <w:p w:rsidR="000368F6" w:rsidRPr="00F755B9" w:rsidRDefault="000368F6" w:rsidP="000368F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922"/>
        <w:gridCol w:w="1843"/>
        <w:gridCol w:w="1559"/>
      </w:tblGrid>
      <w:tr w:rsidR="000368F6" w:rsidRPr="00F755B9" w:rsidTr="000368F6">
        <w:tc>
          <w:tcPr>
            <w:tcW w:w="594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922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имущества</w:t>
            </w:r>
          </w:p>
        </w:tc>
        <w:tc>
          <w:tcPr>
            <w:tcW w:w="1843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8"/>
              </w:rPr>
              <w:t>Инвентарный номер</w:t>
            </w:r>
          </w:p>
        </w:tc>
        <w:tc>
          <w:tcPr>
            <w:tcW w:w="1559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8"/>
              </w:rPr>
              <w:t>Балансовая стоимость, рублей</w:t>
            </w:r>
          </w:p>
        </w:tc>
      </w:tr>
    </w:tbl>
    <w:p w:rsidR="000368F6" w:rsidRPr="00F755B9" w:rsidRDefault="000368F6" w:rsidP="000368F6">
      <w:pPr>
        <w:spacing w:line="12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5934"/>
        <w:gridCol w:w="1875"/>
        <w:gridCol w:w="1483"/>
        <w:gridCol w:w="7"/>
      </w:tblGrid>
      <w:tr w:rsidR="000368F6" w:rsidRPr="00F755B9" w:rsidTr="000368F6">
        <w:trPr>
          <w:tblHeader/>
        </w:trPr>
        <w:tc>
          <w:tcPr>
            <w:tcW w:w="612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34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F755B9" w:rsidRDefault="000368F6" w:rsidP="00EF3AB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F6" w:rsidRPr="00F755B9" w:rsidRDefault="000368F6" w:rsidP="00EF3AB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F755B9" w:rsidRDefault="000368F6" w:rsidP="00EF3A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5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F6" w:rsidRPr="00F755B9" w:rsidTr="000368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F6" w:rsidRPr="00C53F4A" w:rsidRDefault="000368F6" w:rsidP="00EF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59A9" w:rsidRDefault="008859A9"/>
    <w:sectPr w:rsidR="008859A9" w:rsidSect="000368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F6"/>
    <w:rsid w:val="000368F6"/>
    <w:rsid w:val="0088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6DB54-1C98-4E2D-8B65-E1122EC1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Слепухина Яна Евгеньевна</dc:creator>
  <cp:keywords/>
  <dc:description/>
  <cp:lastModifiedBy>Слепухина Яна Евгеньевна</cp:lastModifiedBy>
  <cp:revision>1</cp:revision>
  <dcterms:created xsi:type="dcterms:W3CDTF">2019-02-06T05:13:00Z</dcterms:created>
  <dcterms:modified xsi:type="dcterms:W3CDTF">2019-02-06T05:15:00Z</dcterms:modified>
</cp:coreProperties>
</file>