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6C" w:rsidRDefault="00251E6C" w:rsidP="00251E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251E6C" w:rsidRDefault="00251E6C" w:rsidP="00251E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 Правительства</w:t>
      </w:r>
    </w:p>
    <w:p w:rsidR="00251E6C" w:rsidRDefault="00251E6C" w:rsidP="00251E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Свердловской области</w:t>
      </w:r>
    </w:p>
    <w:p w:rsidR="00251E6C" w:rsidRDefault="00251E6C" w:rsidP="00251E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6 апреля 2010 г. N 347-РП</w:t>
      </w:r>
    </w:p>
    <w:p w:rsidR="00251E6C" w:rsidRDefault="00251E6C" w:rsidP="00251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1E6C" w:rsidRDefault="00251E6C" w:rsidP="00251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61"/>
      <w:bookmarkEnd w:id="0"/>
      <w:r>
        <w:rPr>
          <w:rFonts w:ascii="Calibri" w:hAnsi="Calibri" w:cs="Calibri"/>
          <w:b/>
          <w:bCs/>
        </w:rPr>
        <w:t>ПОРЯДОК</w:t>
      </w:r>
    </w:p>
    <w:p w:rsidR="00251E6C" w:rsidRDefault="00251E6C" w:rsidP="00251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ЗАКЛЮЧЕНИЯ И ВЫПОЛНЕНИЯ СОГЛАШЕНИЙ О </w:t>
      </w:r>
      <w:proofErr w:type="gramStart"/>
      <w:r>
        <w:rPr>
          <w:rFonts w:ascii="Calibri" w:hAnsi="Calibri" w:cs="Calibri"/>
          <w:b/>
          <w:bCs/>
        </w:rPr>
        <w:t>СОЦИАЛЬНО-ЭКОНОМИЧЕСКОМ</w:t>
      </w:r>
      <w:proofErr w:type="gramEnd"/>
    </w:p>
    <w:p w:rsidR="00251E6C" w:rsidRDefault="00251E6C" w:rsidP="00251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СОТРУДНИЧЕСТВЕ</w:t>
      </w:r>
      <w:proofErr w:type="gramEnd"/>
      <w:r>
        <w:rPr>
          <w:rFonts w:ascii="Calibri" w:hAnsi="Calibri" w:cs="Calibri"/>
          <w:b/>
          <w:bCs/>
        </w:rPr>
        <w:t xml:space="preserve"> МЕЖДУ ПРАВИТЕЛЬСТВОМ СВЕРДЛОВСКОЙ ОБЛАСТИ,</w:t>
      </w:r>
    </w:p>
    <w:p w:rsidR="00251E6C" w:rsidRDefault="00251E6C" w:rsidP="00251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МУНИЦИПАЛЬНЫМИ ОБРАЗОВАНИЯМИ В СВЕРДЛОВСКОЙ ОБЛАСТИ И</w:t>
      </w:r>
    </w:p>
    <w:p w:rsidR="00251E6C" w:rsidRDefault="00251E6C" w:rsidP="00251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ХОЗЯЙСТВУЮЩИМИ СУБЪЕКТАМИ, ОСУЩЕСТВЛЯЮЩИМИ ДЕЯТЕЛЬНОСТЬ</w:t>
      </w:r>
    </w:p>
    <w:p w:rsidR="00251E6C" w:rsidRDefault="00251E6C" w:rsidP="00251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СВЕРДЛОВСКОЙ ОБЛАСТИ</w:t>
      </w:r>
    </w:p>
    <w:p w:rsidR="00251E6C" w:rsidRDefault="00251E6C" w:rsidP="00251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1E6C" w:rsidRDefault="00251E6C" w:rsidP="00251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Порядок заключения и выполнения соглашений о социально-экономическом сотрудничестве (далее - Порядок) определяет механизм заключения и подписания соглашений о социально-экономическом сотрудничестве между Правительством Свердловской области, муниципальными образованиями в Свердловской области и хозяйствующими субъектами, осуществляющими деятельность на территории Свердловской области в соответствующей сфере (далее - Соглашение), в соответствии с типовым соглашением о социально-экономическом сотрудничестве, утвержденным распоряжением Правительства Свердловской области о типовом </w:t>
      </w:r>
      <w:proofErr w:type="gramStart"/>
      <w:r>
        <w:rPr>
          <w:rFonts w:ascii="Calibri" w:hAnsi="Calibri" w:cs="Calibri"/>
        </w:rPr>
        <w:t>соглашении</w:t>
      </w:r>
      <w:proofErr w:type="gramEnd"/>
      <w:r>
        <w:rPr>
          <w:rFonts w:ascii="Calibri" w:hAnsi="Calibri" w:cs="Calibri"/>
        </w:rPr>
        <w:t xml:space="preserve"> о социально-экономическом </w:t>
      </w:r>
      <w:proofErr w:type="gramStart"/>
      <w:r>
        <w:rPr>
          <w:rFonts w:ascii="Calibri" w:hAnsi="Calibri" w:cs="Calibri"/>
        </w:rPr>
        <w:t>сотрудничестве</w:t>
      </w:r>
      <w:proofErr w:type="gramEnd"/>
      <w:r>
        <w:rPr>
          <w:rFonts w:ascii="Calibri" w:hAnsi="Calibri" w:cs="Calibri"/>
        </w:rPr>
        <w:t xml:space="preserve"> (далее - типовое соглашение).</w:t>
      </w:r>
    </w:p>
    <w:p w:rsidR="00251E6C" w:rsidRDefault="00251E6C" w:rsidP="00251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Целью настоящего Порядка является регламентация процедур по заключению и подписанию соглашений между Правительством Свердловской области, муниципальными образованиями в Свердловской области и хозяйствующими субъектами, осуществляющими деятельность на территории Свердловской области в соответствующей сфере (далее - хозяйствующие субъекты).</w:t>
      </w:r>
    </w:p>
    <w:p w:rsidR="00251E6C" w:rsidRDefault="00251E6C" w:rsidP="00251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Отраслевые исполнительные органы государственной власти Свердловской области (далее - отраслевые министерства (ведомства)) в течение 15 дней после вступления в силу настоящего Порядка размещают текст типового соглашения и информацию о порядке и условиях его заключения на своем официальном сайте в сети Интернет.</w:t>
      </w:r>
    </w:p>
    <w:p w:rsidR="00251E6C" w:rsidRDefault="00251E6C" w:rsidP="00251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371"/>
      <w:bookmarkEnd w:id="1"/>
      <w:r>
        <w:rPr>
          <w:rFonts w:ascii="Calibri" w:hAnsi="Calibri" w:cs="Calibri"/>
        </w:rPr>
        <w:t xml:space="preserve">4. Хозяйствующие субъекты, желающие заключить Соглашение, представляют в отраслевое министерство (ведомство) и территориальные органы федеральных органов исполнительной </w:t>
      </w:r>
      <w:proofErr w:type="gramStart"/>
      <w:r>
        <w:rPr>
          <w:rFonts w:ascii="Calibri" w:hAnsi="Calibri" w:cs="Calibri"/>
        </w:rPr>
        <w:t>власти</w:t>
      </w:r>
      <w:proofErr w:type="gramEnd"/>
      <w:r>
        <w:rPr>
          <w:rFonts w:ascii="Calibri" w:hAnsi="Calibri" w:cs="Calibri"/>
        </w:rPr>
        <w:t xml:space="preserve"> следующие документы:</w:t>
      </w:r>
    </w:p>
    <w:p w:rsidR="00251E6C" w:rsidRDefault="00251E6C" w:rsidP="00251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письмо с намерением заключить Соглашение;</w:t>
      </w:r>
    </w:p>
    <w:p w:rsidR="00251E6C" w:rsidRPr="00251E6C" w:rsidRDefault="00251E6C" w:rsidP="00251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проект соглашения, составленный в соответствии с типовым соглашением, включая информацию </w:t>
      </w:r>
      <w:r w:rsidRPr="00251E6C">
        <w:rPr>
          <w:rFonts w:ascii="Calibri" w:hAnsi="Calibri" w:cs="Calibri"/>
        </w:rPr>
        <w:t xml:space="preserve">согласно </w:t>
      </w:r>
      <w:hyperlink w:anchor="Par152" w:history="1">
        <w:r w:rsidRPr="00251E6C">
          <w:rPr>
            <w:rFonts w:ascii="Calibri" w:hAnsi="Calibri" w:cs="Calibri"/>
          </w:rPr>
          <w:t>приложениям N 1</w:t>
        </w:r>
      </w:hyperlink>
      <w:r w:rsidRPr="00251E6C">
        <w:rPr>
          <w:rFonts w:ascii="Calibri" w:hAnsi="Calibri" w:cs="Calibri"/>
        </w:rPr>
        <w:t xml:space="preserve"> - </w:t>
      </w:r>
      <w:hyperlink w:anchor="Par324" w:history="1">
        <w:r w:rsidRPr="00251E6C">
          <w:rPr>
            <w:rFonts w:ascii="Calibri" w:hAnsi="Calibri" w:cs="Calibri"/>
          </w:rPr>
          <w:t>4</w:t>
        </w:r>
      </w:hyperlink>
      <w:r w:rsidRPr="00251E6C">
        <w:rPr>
          <w:rFonts w:ascii="Calibri" w:hAnsi="Calibri" w:cs="Calibri"/>
        </w:rPr>
        <w:t xml:space="preserve"> к типовому соглашению.</w:t>
      </w:r>
    </w:p>
    <w:p w:rsidR="00251E6C" w:rsidRDefault="00251E6C" w:rsidP="00251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51E6C">
        <w:rPr>
          <w:rFonts w:ascii="Calibri" w:hAnsi="Calibri" w:cs="Calibri"/>
        </w:rPr>
        <w:t xml:space="preserve">5. Отраслевое министерство (ведомство) в срок не более 10 рабочих дней после получения документов, указанных в </w:t>
      </w:r>
      <w:hyperlink w:anchor="Par371" w:history="1">
        <w:r w:rsidRPr="00251E6C">
          <w:rPr>
            <w:rFonts w:ascii="Calibri" w:hAnsi="Calibri" w:cs="Calibri"/>
          </w:rPr>
          <w:t>пункте 4</w:t>
        </w:r>
      </w:hyperlink>
      <w:r>
        <w:rPr>
          <w:rFonts w:ascii="Calibri" w:hAnsi="Calibri" w:cs="Calibri"/>
        </w:rPr>
        <w:t xml:space="preserve"> настоящего Порядка, согласовывает с хозяйствующим субъектом условия проекта соглашения.</w:t>
      </w:r>
    </w:p>
    <w:p w:rsidR="00251E6C" w:rsidRDefault="00251E6C" w:rsidP="00251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Подписание Соглашения сторонами производится на заседании Правительственной комиссии Свердловской области по содействию в обеспечении устойчивой деятельности хозяйствующих субъектов на территории Свердловской области.</w:t>
      </w:r>
    </w:p>
    <w:p w:rsidR="00251E6C" w:rsidRDefault="00251E6C" w:rsidP="00251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Проект Соглашения может быть изменен, дополнен по соглашению сторон.</w:t>
      </w:r>
    </w:p>
    <w:p w:rsidR="00251E6C" w:rsidRDefault="00251E6C" w:rsidP="00251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Изменение и дополнение условий заключенного Соглашения производится в порядке, определенном для заключения основного Соглашения.</w:t>
      </w:r>
    </w:p>
    <w:p w:rsidR="00251E6C" w:rsidRDefault="00251E6C" w:rsidP="00251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Соглашение действует в течение 1 года и продлевается на каждый последующий год, если ни одна из сторон не заявит другим сторонам путем письменного уведомления за месяц до окончания срока действия Соглашения о своем желании прекратить его действие.</w:t>
      </w:r>
    </w:p>
    <w:p w:rsidR="00251E6C" w:rsidRDefault="00251E6C" w:rsidP="00251E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6958" w:rsidRDefault="00A66958"/>
    <w:sectPr w:rsidR="00A66958" w:rsidSect="00AD4F1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1E6C"/>
    <w:rsid w:val="00001155"/>
    <w:rsid w:val="00003D65"/>
    <w:rsid w:val="00004B63"/>
    <w:rsid w:val="00010263"/>
    <w:rsid w:val="000268B7"/>
    <w:rsid w:val="0003549D"/>
    <w:rsid w:val="00037DB5"/>
    <w:rsid w:val="00042069"/>
    <w:rsid w:val="0004313F"/>
    <w:rsid w:val="00043F34"/>
    <w:rsid w:val="0005077E"/>
    <w:rsid w:val="00064177"/>
    <w:rsid w:val="00066C80"/>
    <w:rsid w:val="00074B9B"/>
    <w:rsid w:val="00076C9B"/>
    <w:rsid w:val="00077348"/>
    <w:rsid w:val="00084390"/>
    <w:rsid w:val="000A1D28"/>
    <w:rsid w:val="000C55A0"/>
    <w:rsid w:val="000D2235"/>
    <w:rsid w:val="000D23CD"/>
    <w:rsid w:val="000F3B36"/>
    <w:rsid w:val="00101001"/>
    <w:rsid w:val="00122A7C"/>
    <w:rsid w:val="00124022"/>
    <w:rsid w:val="001339B5"/>
    <w:rsid w:val="0017626E"/>
    <w:rsid w:val="0018014B"/>
    <w:rsid w:val="00186E23"/>
    <w:rsid w:val="001A2C30"/>
    <w:rsid w:val="001A7135"/>
    <w:rsid w:val="001A7F34"/>
    <w:rsid w:val="001B234B"/>
    <w:rsid w:val="001B4D2C"/>
    <w:rsid w:val="001B6E6F"/>
    <w:rsid w:val="001D4500"/>
    <w:rsid w:val="001D625B"/>
    <w:rsid w:val="001E2B50"/>
    <w:rsid w:val="001E5A66"/>
    <w:rsid w:val="001E7616"/>
    <w:rsid w:val="001F1DAC"/>
    <w:rsid w:val="001F28AF"/>
    <w:rsid w:val="0020290A"/>
    <w:rsid w:val="00211701"/>
    <w:rsid w:val="002204E0"/>
    <w:rsid w:val="00221C41"/>
    <w:rsid w:val="002401C7"/>
    <w:rsid w:val="00251E6C"/>
    <w:rsid w:val="002924CD"/>
    <w:rsid w:val="002A2F13"/>
    <w:rsid w:val="002A48A7"/>
    <w:rsid w:val="002B1ECC"/>
    <w:rsid w:val="002D75A0"/>
    <w:rsid w:val="002E4604"/>
    <w:rsid w:val="002F3E34"/>
    <w:rsid w:val="003028C2"/>
    <w:rsid w:val="003033A8"/>
    <w:rsid w:val="00310C20"/>
    <w:rsid w:val="00330E6E"/>
    <w:rsid w:val="00341C12"/>
    <w:rsid w:val="00356E49"/>
    <w:rsid w:val="00395EA2"/>
    <w:rsid w:val="003B1EC3"/>
    <w:rsid w:val="003C512F"/>
    <w:rsid w:val="003C5274"/>
    <w:rsid w:val="003D31C0"/>
    <w:rsid w:val="003E6870"/>
    <w:rsid w:val="003F6DEF"/>
    <w:rsid w:val="00401B65"/>
    <w:rsid w:val="00401DAB"/>
    <w:rsid w:val="0042375F"/>
    <w:rsid w:val="004419C2"/>
    <w:rsid w:val="00450DF2"/>
    <w:rsid w:val="00453717"/>
    <w:rsid w:val="00460FA5"/>
    <w:rsid w:val="00462AF5"/>
    <w:rsid w:val="004775F1"/>
    <w:rsid w:val="00493608"/>
    <w:rsid w:val="004A2E22"/>
    <w:rsid w:val="004B223D"/>
    <w:rsid w:val="004B77FD"/>
    <w:rsid w:val="004D1E7A"/>
    <w:rsid w:val="004E05D1"/>
    <w:rsid w:val="005026B3"/>
    <w:rsid w:val="005049BD"/>
    <w:rsid w:val="0050668C"/>
    <w:rsid w:val="005168DD"/>
    <w:rsid w:val="00520C8D"/>
    <w:rsid w:val="0053168A"/>
    <w:rsid w:val="00555813"/>
    <w:rsid w:val="0055787D"/>
    <w:rsid w:val="00583BC7"/>
    <w:rsid w:val="00595BB3"/>
    <w:rsid w:val="005B6DF4"/>
    <w:rsid w:val="005C3C11"/>
    <w:rsid w:val="0060659B"/>
    <w:rsid w:val="00610C56"/>
    <w:rsid w:val="006169E5"/>
    <w:rsid w:val="00651FC9"/>
    <w:rsid w:val="00654004"/>
    <w:rsid w:val="006700D3"/>
    <w:rsid w:val="00681953"/>
    <w:rsid w:val="00692E51"/>
    <w:rsid w:val="006D5EAE"/>
    <w:rsid w:val="006E41E0"/>
    <w:rsid w:val="006E47B7"/>
    <w:rsid w:val="006F7C34"/>
    <w:rsid w:val="0070193B"/>
    <w:rsid w:val="0070488B"/>
    <w:rsid w:val="00713570"/>
    <w:rsid w:val="0072234D"/>
    <w:rsid w:val="007346F6"/>
    <w:rsid w:val="00742F61"/>
    <w:rsid w:val="0075262C"/>
    <w:rsid w:val="00753B83"/>
    <w:rsid w:val="007650D9"/>
    <w:rsid w:val="007667C7"/>
    <w:rsid w:val="007A3700"/>
    <w:rsid w:val="007A3F53"/>
    <w:rsid w:val="007B2349"/>
    <w:rsid w:val="007D153C"/>
    <w:rsid w:val="007D5447"/>
    <w:rsid w:val="007F2257"/>
    <w:rsid w:val="00814FAA"/>
    <w:rsid w:val="0081509F"/>
    <w:rsid w:val="008311AB"/>
    <w:rsid w:val="00831E7A"/>
    <w:rsid w:val="00836FC9"/>
    <w:rsid w:val="008421F4"/>
    <w:rsid w:val="008424EA"/>
    <w:rsid w:val="00845EE2"/>
    <w:rsid w:val="008516C1"/>
    <w:rsid w:val="00861729"/>
    <w:rsid w:val="00864FCE"/>
    <w:rsid w:val="0086789B"/>
    <w:rsid w:val="008707AE"/>
    <w:rsid w:val="00875B1C"/>
    <w:rsid w:val="00876B05"/>
    <w:rsid w:val="008914E5"/>
    <w:rsid w:val="008A486A"/>
    <w:rsid w:val="008C51ED"/>
    <w:rsid w:val="008D1B3B"/>
    <w:rsid w:val="008D36DF"/>
    <w:rsid w:val="008E6A82"/>
    <w:rsid w:val="008F49E7"/>
    <w:rsid w:val="008F60BE"/>
    <w:rsid w:val="00907433"/>
    <w:rsid w:val="00946A85"/>
    <w:rsid w:val="00956A03"/>
    <w:rsid w:val="009621ED"/>
    <w:rsid w:val="009807D5"/>
    <w:rsid w:val="009A7E89"/>
    <w:rsid w:val="009B4E9A"/>
    <w:rsid w:val="009C024A"/>
    <w:rsid w:val="009C5A92"/>
    <w:rsid w:val="009D1BED"/>
    <w:rsid w:val="009D326B"/>
    <w:rsid w:val="009E0D28"/>
    <w:rsid w:val="009E6B33"/>
    <w:rsid w:val="009E7881"/>
    <w:rsid w:val="009F4E85"/>
    <w:rsid w:val="00A04A31"/>
    <w:rsid w:val="00A130A0"/>
    <w:rsid w:val="00A131E7"/>
    <w:rsid w:val="00A1623C"/>
    <w:rsid w:val="00A16DDA"/>
    <w:rsid w:val="00A21BA5"/>
    <w:rsid w:val="00A24538"/>
    <w:rsid w:val="00A5179F"/>
    <w:rsid w:val="00A576CD"/>
    <w:rsid w:val="00A61323"/>
    <w:rsid w:val="00A66958"/>
    <w:rsid w:val="00A70152"/>
    <w:rsid w:val="00A72416"/>
    <w:rsid w:val="00A746B3"/>
    <w:rsid w:val="00A76547"/>
    <w:rsid w:val="00A921EC"/>
    <w:rsid w:val="00AA3F37"/>
    <w:rsid w:val="00AD4F10"/>
    <w:rsid w:val="00AE4531"/>
    <w:rsid w:val="00B00D05"/>
    <w:rsid w:val="00B12474"/>
    <w:rsid w:val="00B13AE3"/>
    <w:rsid w:val="00B35D03"/>
    <w:rsid w:val="00B40EA4"/>
    <w:rsid w:val="00B50738"/>
    <w:rsid w:val="00B5139E"/>
    <w:rsid w:val="00B57486"/>
    <w:rsid w:val="00B57887"/>
    <w:rsid w:val="00B66C9C"/>
    <w:rsid w:val="00B72ED9"/>
    <w:rsid w:val="00B929E8"/>
    <w:rsid w:val="00B94AF0"/>
    <w:rsid w:val="00BA3507"/>
    <w:rsid w:val="00BB24B2"/>
    <w:rsid w:val="00BC1D3D"/>
    <w:rsid w:val="00BC2D66"/>
    <w:rsid w:val="00BD4335"/>
    <w:rsid w:val="00BD6596"/>
    <w:rsid w:val="00BE3C9A"/>
    <w:rsid w:val="00BE7D73"/>
    <w:rsid w:val="00C00A85"/>
    <w:rsid w:val="00C36619"/>
    <w:rsid w:val="00C70A45"/>
    <w:rsid w:val="00C71076"/>
    <w:rsid w:val="00C7403F"/>
    <w:rsid w:val="00C833EF"/>
    <w:rsid w:val="00C87276"/>
    <w:rsid w:val="00C917D3"/>
    <w:rsid w:val="00CA4BB1"/>
    <w:rsid w:val="00CB0525"/>
    <w:rsid w:val="00CB0E91"/>
    <w:rsid w:val="00CB2F20"/>
    <w:rsid w:val="00CB4EDF"/>
    <w:rsid w:val="00CC78CE"/>
    <w:rsid w:val="00CD0B85"/>
    <w:rsid w:val="00CE3A7A"/>
    <w:rsid w:val="00CF0178"/>
    <w:rsid w:val="00D05DA4"/>
    <w:rsid w:val="00D133E8"/>
    <w:rsid w:val="00D1492F"/>
    <w:rsid w:val="00D27254"/>
    <w:rsid w:val="00D301CA"/>
    <w:rsid w:val="00D35E82"/>
    <w:rsid w:val="00D5463F"/>
    <w:rsid w:val="00D80F4A"/>
    <w:rsid w:val="00D87D61"/>
    <w:rsid w:val="00D95577"/>
    <w:rsid w:val="00D96B64"/>
    <w:rsid w:val="00DC02A7"/>
    <w:rsid w:val="00DC164E"/>
    <w:rsid w:val="00DD4722"/>
    <w:rsid w:val="00DD6BA4"/>
    <w:rsid w:val="00DF0081"/>
    <w:rsid w:val="00E123DB"/>
    <w:rsid w:val="00E31BB0"/>
    <w:rsid w:val="00E73751"/>
    <w:rsid w:val="00E86220"/>
    <w:rsid w:val="00E9109A"/>
    <w:rsid w:val="00E92550"/>
    <w:rsid w:val="00E96256"/>
    <w:rsid w:val="00EB1726"/>
    <w:rsid w:val="00EB5C0D"/>
    <w:rsid w:val="00EC5A8F"/>
    <w:rsid w:val="00EE016B"/>
    <w:rsid w:val="00EE1562"/>
    <w:rsid w:val="00F02145"/>
    <w:rsid w:val="00F0606B"/>
    <w:rsid w:val="00F240CB"/>
    <w:rsid w:val="00F269D1"/>
    <w:rsid w:val="00F3015F"/>
    <w:rsid w:val="00F33304"/>
    <w:rsid w:val="00F33E4A"/>
    <w:rsid w:val="00F40336"/>
    <w:rsid w:val="00F41569"/>
    <w:rsid w:val="00F429C9"/>
    <w:rsid w:val="00F457D7"/>
    <w:rsid w:val="00F51E96"/>
    <w:rsid w:val="00F5248A"/>
    <w:rsid w:val="00F61E9C"/>
    <w:rsid w:val="00F623A4"/>
    <w:rsid w:val="00F6754A"/>
    <w:rsid w:val="00F7699E"/>
    <w:rsid w:val="00F805CF"/>
    <w:rsid w:val="00F85FA9"/>
    <w:rsid w:val="00FA29C0"/>
    <w:rsid w:val="00FB1A51"/>
    <w:rsid w:val="00FB2F88"/>
    <w:rsid w:val="00FC6607"/>
    <w:rsid w:val="00FF1CF7"/>
    <w:rsid w:val="00FF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2014-06-20T06:45:00Z</dcterms:created>
  <dcterms:modified xsi:type="dcterms:W3CDTF">2014-06-20T06:45:00Z</dcterms:modified>
</cp:coreProperties>
</file>