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A5" w:rsidRDefault="00662FA5" w:rsidP="00662FA5">
      <w:pPr>
        <w:spacing w:after="0" w:line="240" w:lineRule="auto"/>
        <w:jc w:val="center"/>
        <w:outlineLvl w:val="0"/>
        <w:rPr>
          <w:rFonts w:ascii="Arial" w:eastAsia="Times New Roman" w:hAnsi="Arial" w:cs="Arial"/>
          <w:color w:val="333333"/>
          <w:kern w:val="36"/>
          <w:sz w:val="40"/>
          <w:szCs w:val="40"/>
          <w:lang w:eastAsia="ru-RU"/>
        </w:rPr>
      </w:pPr>
      <w:r w:rsidRPr="00662FA5">
        <w:rPr>
          <w:rFonts w:ascii="Times New Roman" w:eastAsia="Times New Roman" w:hAnsi="Times New Roman" w:cs="Times New Roman"/>
          <w:color w:val="333333"/>
          <w:kern w:val="36"/>
          <w:sz w:val="40"/>
          <w:szCs w:val="40"/>
          <w:lang w:eastAsia="ru-RU"/>
        </w:rPr>
        <w:t>ПОЛОЖЕНИЕ О ЗАКУПКАХ</w:t>
      </w:r>
      <w:r w:rsidRPr="00662FA5">
        <w:rPr>
          <w:rFonts w:ascii="Times New Roman" w:eastAsia="Times New Roman" w:hAnsi="Times New Roman" w:cs="Times New Roman"/>
          <w:kern w:val="36"/>
          <w:sz w:val="40"/>
          <w:szCs w:val="40"/>
          <w:lang w:eastAsia="ru-RU"/>
        </w:rPr>
        <w:br/>
      </w:r>
      <w:r w:rsidRPr="00662FA5">
        <w:rPr>
          <w:rFonts w:ascii="Times New Roman" w:eastAsia="Times New Roman" w:hAnsi="Times New Roman" w:cs="Times New Roman"/>
          <w:color w:val="333333"/>
          <w:kern w:val="36"/>
          <w:sz w:val="40"/>
          <w:szCs w:val="40"/>
          <w:lang w:eastAsia="ru-RU"/>
        </w:rPr>
        <w:t>товаров, работ, услуг</w:t>
      </w:r>
      <w:r w:rsidRPr="00662FA5">
        <w:rPr>
          <w:rFonts w:ascii="Arial" w:eastAsia="Times New Roman" w:hAnsi="Arial" w:cs="Arial"/>
          <w:kern w:val="36"/>
          <w:sz w:val="40"/>
          <w:szCs w:val="40"/>
          <w:lang w:eastAsia="ru-RU"/>
        </w:rPr>
        <w:br/>
      </w:r>
      <w:r>
        <w:rPr>
          <w:rFonts w:ascii="Arial" w:eastAsia="Times New Roman" w:hAnsi="Arial" w:cs="Arial"/>
          <w:color w:val="333333"/>
          <w:kern w:val="36"/>
          <w:sz w:val="40"/>
          <w:szCs w:val="40"/>
          <w:lang w:eastAsia="ru-RU"/>
        </w:rPr>
        <w:t>______________</w:t>
      </w:r>
      <w:r w:rsidRPr="00662FA5">
        <w:rPr>
          <w:rFonts w:ascii="Arial" w:eastAsia="Times New Roman" w:hAnsi="Arial" w:cs="Arial"/>
          <w:color w:val="333333"/>
          <w:kern w:val="36"/>
          <w:sz w:val="40"/>
          <w:szCs w:val="40"/>
          <w:lang w:eastAsia="ru-RU"/>
        </w:rPr>
        <w:t xml:space="preserve"> «</w:t>
      </w:r>
      <w:r>
        <w:rPr>
          <w:rFonts w:ascii="Arial" w:eastAsia="Times New Roman" w:hAnsi="Arial" w:cs="Arial"/>
          <w:color w:val="333333"/>
          <w:kern w:val="36"/>
          <w:sz w:val="40"/>
          <w:szCs w:val="40"/>
          <w:lang w:eastAsia="ru-RU"/>
        </w:rPr>
        <w:t>___________</w:t>
      </w:r>
      <w:r w:rsidRPr="00662FA5">
        <w:rPr>
          <w:rFonts w:ascii="Arial" w:eastAsia="Times New Roman" w:hAnsi="Arial" w:cs="Arial"/>
          <w:color w:val="333333"/>
          <w:kern w:val="36"/>
          <w:sz w:val="40"/>
          <w:szCs w:val="40"/>
          <w:lang w:eastAsia="ru-RU"/>
        </w:rPr>
        <w:t>»</w:t>
      </w:r>
    </w:p>
    <w:p w:rsidR="006A4324" w:rsidRPr="00385110" w:rsidRDefault="006A4324" w:rsidP="006A4324">
      <w:pPr>
        <w:spacing w:after="0" w:line="240" w:lineRule="auto"/>
        <w:outlineLvl w:val="0"/>
        <w:rPr>
          <w:rFonts w:ascii="Times New Roman" w:eastAsia="Times New Roman" w:hAnsi="Times New Roman" w:cs="Times New Roman"/>
          <w:color w:val="333333"/>
          <w:kern w:val="36"/>
          <w:sz w:val="16"/>
          <w:szCs w:val="16"/>
          <w:lang w:eastAsia="ru-RU"/>
        </w:rPr>
      </w:pPr>
      <w:r w:rsidRPr="00964752">
        <w:rPr>
          <w:rFonts w:ascii="Times New Roman" w:eastAsia="Times New Roman" w:hAnsi="Times New Roman" w:cs="Times New Roman"/>
          <w:color w:val="333333"/>
          <w:kern w:val="36"/>
          <w:sz w:val="16"/>
          <w:szCs w:val="16"/>
          <w:lang w:eastAsia="ru-RU"/>
        </w:rPr>
        <w:t xml:space="preserve">                                                                          </w:t>
      </w:r>
      <w:r w:rsidR="00964752" w:rsidRPr="00964752">
        <w:rPr>
          <w:rFonts w:ascii="Times New Roman" w:eastAsia="Times New Roman" w:hAnsi="Times New Roman" w:cs="Times New Roman"/>
          <w:color w:val="333333"/>
          <w:kern w:val="36"/>
          <w:sz w:val="16"/>
          <w:szCs w:val="16"/>
          <w:lang w:eastAsia="ru-RU"/>
        </w:rPr>
        <w:t>ф</w:t>
      </w:r>
      <w:r w:rsidR="00385110" w:rsidRPr="00964752">
        <w:rPr>
          <w:rFonts w:ascii="Times New Roman" w:eastAsia="Times New Roman" w:hAnsi="Times New Roman" w:cs="Times New Roman"/>
          <w:color w:val="333333"/>
          <w:kern w:val="36"/>
          <w:sz w:val="16"/>
          <w:szCs w:val="16"/>
          <w:lang w:eastAsia="ru-RU"/>
        </w:rPr>
        <w:t>орма</w:t>
      </w:r>
      <w:r w:rsidR="00385110" w:rsidRPr="00385110">
        <w:rPr>
          <w:rFonts w:ascii="Times New Roman" w:eastAsia="Times New Roman" w:hAnsi="Times New Roman" w:cs="Times New Roman"/>
          <w:color w:val="333333"/>
          <w:kern w:val="36"/>
          <w:sz w:val="16"/>
          <w:szCs w:val="16"/>
          <w:lang w:eastAsia="ru-RU"/>
        </w:rPr>
        <w:t xml:space="preserve"> собственности,</w:t>
      </w:r>
      <w:r w:rsidRPr="00385110">
        <w:rPr>
          <w:rFonts w:ascii="Times New Roman" w:eastAsia="Times New Roman" w:hAnsi="Times New Roman" w:cs="Times New Roman"/>
          <w:color w:val="333333"/>
          <w:kern w:val="36"/>
          <w:sz w:val="16"/>
          <w:szCs w:val="16"/>
          <w:lang w:eastAsia="ru-RU"/>
        </w:rPr>
        <w:t xml:space="preserve">     наименование  предприятия</w:t>
      </w:r>
    </w:p>
    <w:p w:rsidR="006A4324" w:rsidRPr="006A4324" w:rsidRDefault="006A4324" w:rsidP="006A4324">
      <w:pPr>
        <w:spacing w:after="0" w:line="240" w:lineRule="auto"/>
        <w:outlineLvl w:val="0"/>
        <w:rPr>
          <w:rFonts w:ascii="Arial" w:eastAsia="Times New Roman" w:hAnsi="Arial" w:cs="Arial"/>
          <w:kern w:val="36"/>
          <w:sz w:val="16"/>
          <w:szCs w:val="16"/>
          <w:lang w:eastAsia="ru-RU"/>
        </w:rPr>
      </w:pPr>
    </w:p>
    <w:p w:rsidR="006A4324"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 xml:space="preserve">Настоящее Положение разработано в соответствии с Федеральным законом от 18 июля 2011 года № 223-ФЗ «О закупках товаров, работ, услуг отдельными видами юридических лиц» в целях создания условий для своевременного и полного удовлетворения потребностей </w:t>
      </w:r>
      <w:r w:rsidRPr="00697845">
        <w:rPr>
          <w:rFonts w:ascii="Times New Roman" w:eastAsia="Times New Roman" w:hAnsi="Times New Roman" w:cs="Times New Roman"/>
          <w:color w:val="333333"/>
          <w:sz w:val="24"/>
          <w:szCs w:val="24"/>
          <w:lang w:eastAsia="ru-RU"/>
        </w:rPr>
        <w:t>______________</w:t>
      </w:r>
      <w:r w:rsidR="006A4324">
        <w:rPr>
          <w:rFonts w:ascii="Times New Roman" w:eastAsia="Times New Roman" w:hAnsi="Times New Roman" w:cs="Times New Roman"/>
          <w:color w:val="333333"/>
          <w:sz w:val="24"/>
          <w:szCs w:val="24"/>
          <w:lang w:eastAsia="ru-RU"/>
        </w:rPr>
        <w:t xml:space="preserve">_ </w:t>
      </w:r>
      <w:r w:rsidRPr="00662FA5">
        <w:rPr>
          <w:rFonts w:ascii="Times New Roman" w:eastAsia="Times New Roman" w:hAnsi="Times New Roman" w:cs="Times New Roman"/>
          <w:color w:val="333333"/>
          <w:sz w:val="24"/>
          <w:szCs w:val="24"/>
          <w:lang w:eastAsia="ru-RU"/>
        </w:rPr>
        <w:t xml:space="preserve">в товарах, работах, услугах с необходимыми показателями </w:t>
      </w:r>
    </w:p>
    <w:p w:rsidR="006A4324" w:rsidRDefault="006A4324" w:rsidP="00697845">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r w:rsidRPr="00662FA5">
        <w:rPr>
          <w:rFonts w:ascii="Times New Roman" w:eastAsia="Times New Roman" w:hAnsi="Times New Roman" w:cs="Times New Roman"/>
          <w:color w:val="333333"/>
          <w:sz w:val="24"/>
          <w:szCs w:val="24"/>
          <w:lang w:eastAsia="ru-RU"/>
        </w:rPr>
        <w:t xml:space="preserve"> </w:t>
      </w:r>
    </w:p>
    <w:p w:rsidR="006A4324" w:rsidRDefault="00662FA5" w:rsidP="006A4324">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 xml:space="preserve">цены, качества и надежности; обеспечения эффективного использования </w:t>
      </w:r>
      <w:r w:rsidRPr="00697845">
        <w:rPr>
          <w:rFonts w:ascii="Times New Roman" w:eastAsia="Times New Roman" w:hAnsi="Times New Roman" w:cs="Times New Roman"/>
          <w:color w:val="333333"/>
          <w:sz w:val="24"/>
          <w:szCs w:val="24"/>
          <w:lang w:eastAsia="ru-RU"/>
        </w:rPr>
        <w:t>________________________</w:t>
      </w:r>
      <w:r w:rsidR="006A4324">
        <w:rPr>
          <w:rFonts w:ascii="Times New Roman" w:eastAsia="Times New Roman" w:hAnsi="Times New Roman" w:cs="Times New Roman"/>
          <w:color w:val="333333"/>
          <w:sz w:val="24"/>
          <w:szCs w:val="24"/>
          <w:lang w:eastAsia="ru-RU"/>
        </w:rPr>
        <w:t>______</w:t>
      </w:r>
      <w:r w:rsidRPr="00662FA5">
        <w:rPr>
          <w:rFonts w:ascii="Times New Roman" w:eastAsia="Times New Roman" w:hAnsi="Times New Roman" w:cs="Times New Roman"/>
          <w:color w:val="333333"/>
          <w:sz w:val="24"/>
          <w:szCs w:val="24"/>
          <w:lang w:eastAsia="ru-RU"/>
        </w:rPr>
        <w:t xml:space="preserve"> денежных средств; расширения возможностей участия</w:t>
      </w:r>
      <w:r w:rsidR="006A4324">
        <w:rPr>
          <w:rFonts w:ascii="Times New Roman" w:eastAsia="Times New Roman" w:hAnsi="Times New Roman" w:cs="Times New Roman"/>
          <w:color w:val="333333"/>
          <w:sz w:val="24"/>
          <w:szCs w:val="24"/>
          <w:lang w:eastAsia="ru-RU"/>
        </w:rPr>
        <w:t xml:space="preserve"> </w:t>
      </w:r>
    </w:p>
    <w:p w:rsidR="006A4324" w:rsidRDefault="006A4324" w:rsidP="00697845">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r w:rsidRPr="00662FA5">
        <w:rPr>
          <w:rFonts w:ascii="Times New Roman" w:eastAsia="Times New Roman" w:hAnsi="Times New Roman" w:cs="Times New Roman"/>
          <w:color w:val="333333"/>
          <w:sz w:val="24"/>
          <w:szCs w:val="24"/>
          <w:lang w:eastAsia="ru-RU"/>
        </w:rPr>
        <w:t xml:space="preserve"> </w:t>
      </w:r>
    </w:p>
    <w:p w:rsidR="006A4324" w:rsidRDefault="006A4324" w:rsidP="00697845">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юри</w:t>
      </w:r>
      <w:r w:rsidR="00662FA5" w:rsidRPr="00662FA5">
        <w:rPr>
          <w:rFonts w:ascii="Times New Roman" w:eastAsia="Times New Roman" w:hAnsi="Times New Roman" w:cs="Times New Roman"/>
          <w:color w:val="333333"/>
          <w:sz w:val="24"/>
          <w:szCs w:val="24"/>
          <w:lang w:eastAsia="ru-RU"/>
        </w:rPr>
        <w:t xml:space="preserve">дических и физических лиц в закупке товаров, работ, услуг (далее по тексту - закупка) для нужд </w:t>
      </w:r>
      <w:r>
        <w:rPr>
          <w:rFonts w:ascii="Times New Roman" w:eastAsia="Times New Roman" w:hAnsi="Times New Roman" w:cs="Times New Roman"/>
          <w:color w:val="333333"/>
          <w:sz w:val="24"/>
          <w:szCs w:val="24"/>
          <w:lang w:eastAsia="ru-RU"/>
        </w:rPr>
        <w:t>_________________</w:t>
      </w:r>
      <w:r w:rsidR="00662FA5" w:rsidRPr="00662FA5">
        <w:rPr>
          <w:rFonts w:ascii="Times New Roman" w:eastAsia="Times New Roman" w:hAnsi="Times New Roman" w:cs="Times New Roman"/>
          <w:color w:val="333333"/>
          <w:sz w:val="24"/>
          <w:szCs w:val="24"/>
          <w:lang w:eastAsia="ru-RU"/>
        </w:rPr>
        <w:t xml:space="preserve"> и стимулирования такого участия; развития добросовестной </w:t>
      </w:r>
    </w:p>
    <w:p w:rsidR="006A4324" w:rsidRDefault="006A4324" w:rsidP="006A4324">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proofErr w:type="gramStart"/>
      <w:r w:rsidRPr="00662FA5">
        <w:rPr>
          <w:rFonts w:ascii="Times New Roman" w:eastAsia="Times New Roman" w:hAnsi="Times New Roman" w:cs="Times New Roman"/>
          <w:color w:val="333333"/>
          <w:sz w:val="24"/>
          <w:szCs w:val="24"/>
          <w:lang w:eastAsia="ru-RU"/>
        </w:rPr>
        <w:t>конкуренции, обеспечения гласности</w:t>
      </w:r>
      <w:proofErr w:type="gramEnd"/>
      <w:r w:rsidRPr="00662FA5">
        <w:rPr>
          <w:rFonts w:ascii="Times New Roman" w:eastAsia="Times New Roman" w:hAnsi="Times New Roman" w:cs="Times New Roman"/>
          <w:color w:val="333333"/>
          <w:sz w:val="24"/>
          <w:szCs w:val="24"/>
          <w:lang w:eastAsia="ru-RU"/>
        </w:rPr>
        <w:t xml:space="preserve"> и прозрачности закупки, предотвращения коррупции и других злоупотреблений</w:t>
      </w:r>
      <w:r w:rsidRPr="00662FA5">
        <w:rPr>
          <w:rFonts w:ascii="Times New Roman" w:eastAsia="Times New Roman" w:hAnsi="Times New Roman" w:cs="Times New Roman"/>
          <w:sz w:val="24"/>
          <w:szCs w:val="24"/>
          <w:lang w:eastAsia="ru-RU"/>
        </w:rPr>
        <w:t>.</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1. Основные термины и определения</w:t>
      </w:r>
    </w:p>
    <w:p w:rsidR="006A4324"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1.1. Положение о закупке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 Заказчик – </w:t>
      </w:r>
      <w:r w:rsidR="006A4324">
        <w:rPr>
          <w:rFonts w:ascii="Times New Roman" w:eastAsia="Times New Roman" w:hAnsi="Times New Roman" w:cs="Times New Roman"/>
          <w:color w:val="333333"/>
          <w:sz w:val="24"/>
          <w:szCs w:val="24"/>
          <w:lang w:eastAsia="ru-RU"/>
        </w:rPr>
        <w:t>__________________</w:t>
      </w:r>
      <w:r w:rsidRPr="00662FA5">
        <w:rPr>
          <w:rFonts w:ascii="Times New Roman" w:eastAsia="Times New Roman" w:hAnsi="Times New Roman" w:cs="Times New Roman"/>
          <w:color w:val="333333"/>
          <w:sz w:val="24"/>
          <w:szCs w:val="24"/>
          <w:lang w:eastAsia="ru-RU"/>
        </w:rPr>
        <w:t xml:space="preserve">, </w:t>
      </w:r>
      <w:proofErr w:type="gramStart"/>
      <w:r w:rsidRPr="00662FA5">
        <w:rPr>
          <w:rFonts w:ascii="Times New Roman" w:eastAsia="Times New Roman" w:hAnsi="Times New Roman" w:cs="Times New Roman"/>
          <w:color w:val="333333"/>
          <w:sz w:val="24"/>
          <w:szCs w:val="24"/>
          <w:lang w:eastAsia="ru-RU"/>
        </w:rPr>
        <w:t>осуществляющее</w:t>
      </w:r>
      <w:proofErr w:type="gramEnd"/>
      <w:r w:rsidRPr="00662FA5">
        <w:rPr>
          <w:rFonts w:ascii="Times New Roman" w:eastAsia="Times New Roman" w:hAnsi="Times New Roman" w:cs="Times New Roman"/>
          <w:color w:val="333333"/>
          <w:sz w:val="24"/>
          <w:szCs w:val="24"/>
          <w:lang w:eastAsia="ru-RU"/>
        </w:rPr>
        <w:t xml:space="preserve"> деятельность на территории РФ и </w:t>
      </w:r>
    </w:p>
    <w:p w:rsidR="006A4324" w:rsidRDefault="006A4324" w:rsidP="006A4324">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662FA5" w:rsidRDefault="00662FA5" w:rsidP="00697845">
      <w:pPr>
        <w:spacing w:after="0" w:line="240" w:lineRule="auto"/>
        <w:jc w:val="both"/>
        <w:rPr>
          <w:rFonts w:ascii="Times New Roman" w:eastAsia="Times New Roman" w:hAnsi="Times New Roman" w:cs="Times New Roman"/>
          <w:color w:val="333333"/>
          <w:sz w:val="24"/>
          <w:szCs w:val="24"/>
          <w:lang w:eastAsia="ru-RU"/>
        </w:rPr>
      </w:pPr>
      <w:proofErr w:type="gramStart"/>
      <w:r w:rsidRPr="00662FA5">
        <w:rPr>
          <w:rFonts w:ascii="Times New Roman" w:eastAsia="Times New Roman" w:hAnsi="Times New Roman" w:cs="Times New Roman"/>
          <w:color w:val="333333"/>
          <w:sz w:val="24"/>
          <w:szCs w:val="24"/>
          <w:lang w:eastAsia="ru-RU"/>
        </w:rPr>
        <w:t>проводящее</w:t>
      </w:r>
      <w:proofErr w:type="gramEnd"/>
      <w:r w:rsidRPr="00662FA5">
        <w:rPr>
          <w:rFonts w:ascii="Times New Roman" w:eastAsia="Times New Roman" w:hAnsi="Times New Roman" w:cs="Times New Roman"/>
          <w:color w:val="333333"/>
          <w:sz w:val="24"/>
          <w:szCs w:val="24"/>
          <w:lang w:eastAsia="ru-RU"/>
        </w:rPr>
        <w:t xml:space="preserve"> закупки товаров, работ, услуг в соответствии с требованиями Федерального закона от 18 июля 2011 года № 223-ФЗ «О закупках товаров, работ, услуг отдельными видами юридических лиц».</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1.3. Организатор размещения заказа, Организатор – Заказчик или специализированная организация, осуществляющая в рамках своих полномочий подготовку и проведение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1.4. Специализированная организация –  юридическое лицо, выполняющее отдельные функции Организатора размещения заказа в рамках полномочий, переданных ему по договору Заказчиком.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1.5. Размещение заказа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1.6. Портал – сайт Заказчика, расположенный в сети Интернет по адресу </w:t>
      </w:r>
      <w:r w:rsidRPr="00697845">
        <w:rPr>
          <w:rFonts w:ascii="Times New Roman" w:eastAsia="Times New Roman" w:hAnsi="Times New Roman" w:cs="Times New Roman"/>
          <w:color w:val="333333"/>
          <w:sz w:val="24"/>
          <w:szCs w:val="24"/>
          <w:lang w:eastAsia="ru-RU"/>
        </w:rPr>
        <w:t>_______________</w:t>
      </w:r>
      <w:r w:rsidRPr="00662FA5">
        <w:rPr>
          <w:rFonts w:ascii="Times New Roman" w:eastAsia="Times New Roman" w:hAnsi="Times New Roman" w:cs="Times New Roman"/>
          <w:color w:val="333333"/>
          <w:sz w:val="24"/>
          <w:szCs w:val="24"/>
          <w:lang w:eastAsia="ru-RU"/>
        </w:rPr>
        <w:t>, обеспечивающий проведение торгово-закупочных процедур в электронной форме по средствам проведения конкурентных процедур.</w:t>
      </w:r>
      <w:r w:rsidRPr="00662FA5">
        <w:rPr>
          <w:rFonts w:ascii="Times New Roman" w:eastAsia="Times New Roman" w:hAnsi="Times New Roman" w:cs="Times New Roman"/>
          <w:sz w:val="24"/>
          <w:szCs w:val="24"/>
          <w:lang w:eastAsia="ru-RU"/>
        </w:rPr>
        <w:br/>
      </w:r>
      <w:r w:rsidRPr="00964752">
        <w:rPr>
          <w:rFonts w:ascii="Times New Roman" w:eastAsia="Times New Roman" w:hAnsi="Times New Roman" w:cs="Times New Roman"/>
          <w:color w:val="333333"/>
          <w:sz w:val="24"/>
          <w:szCs w:val="24"/>
          <w:lang w:eastAsia="ru-RU"/>
        </w:rPr>
        <w:t>1.7. Оператор Портала (Оператор</w:t>
      </w:r>
      <w:r w:rsidRPr="00662FA5">
        <w:rPr>
          <w:rFonts w:ascii="Times New Roman" w:eastAsia="Times New Roman" w:hAnsi="Times New Roman" w:cs="Times New Roman"/>
          <w:color w:val="333333"/>
          <w:sz w:val="24"/>
          <w:szCs w:val="24"/>
          <w:lang w:eastAsia="ru-RU"/>
        </w:rPr>
        <w:t xml:space="preserve"> электронной площадки, Оператор) – </w:t>
      </w:r>
      <w:r w:rsidRPr="00697845">
        <w:rPr>
          <w:rFonts w:ascii="Times New Roman" w:eastAsia="Times New Roman" w:hAnsi="Times New Roman" w:cs="Times New Roman"/>
          <w:color w:val="333333"/>
          <w:sz w:val="24"/>
          <w:szCs w:val="24"/>
          <w:lang w:eastAsia="ru-RU"/>
        </w:rPr>
        <w:t>______________________________.</w:t>
      </w:r>
    </w:p>
    <w:p w:rsidR="00964752" w:rsidRPr="00964752" w:rsidRDefault="00964752" w:rsidP="00697845">
      <w:pPr>
        <w:spacing w:after="0" w:line="240" w:lineRule="auto"/>
        <w:jc w:val="both"/>
        <w:rPr>
          <w:rFonts w:ascii="Times New Roman" w:eastAsia="Times New Roman" w:hAnsi="Times New Roman" w:cs="Times New Roman"/>
          <w:color w:val="333333"/>
          <w:sz w:val="16"/>
          <w:szCs w:val="16"/>
          <w:lang w:eastAsia="ru-RU"/>
        </w:rPr>
      </w:pPr>
      <w:r>
        <w:rPr>
          <w:rFonts w:ascii="Times New Roman" w:eastAsia="Times New Roman" w:hAnsi="Times New Roman" w:cs="Times New Roman"/>
          <w:color w:val="333333"/>
          <w:sz w:val="16"/>
          <w:szCs w:val="16"/>
          <w:lang w:eastAsia="ru-RU"/>
        </w:rPr>
        <w:t xml:space="preserve">                        наименование</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1.8. Официальный сайт – сайт, расположенный в информационно-телекоммуникационной сети «Интернет» по адресу </w:t>
      </w:r>
      <w:proofErr w:type="spellStart"/>
      <w:r w:rsidRPr="00662FA5">
        <w:rPr>
          <w:rFonts w:ascii="Times New Roman" w:eastAsia="Times New Roman" w:hAnsi="Times New Roman" w:cs="Times New Roman"/>
          <w:color w:val="333333"/>
          <w:sz w:val="24"/>
          <w:szCs w:val="24"/>
          <w:lang w:eastAsia="ru-RU"/>
        </w:rPr>
        <w:t>www.zakupki.gov.ru</w:t>
      </w:r>
      <w:proofErr w:type="spellEnd"/>
      <w:r w:rsidRPr="00662FA5">
        <w:rPr>
          <w:rFonts w:ascii="Times New Roman" w:eastAsia="Times New Roman" w:hAnsi="Times New Roman" w:cs="Times New Roman"/>
          <w:color w:val="333333"/>
          <w:sz w:val="24"/>
          <w:szCs w:val="24"/>
          <w:lang w:eastAsia="ru-RU"/>
        </w:rPr>
        <w:t xml:space="preserve"> и предназначенный для размещения информации о заказах на поставку товаров, выполнение работ, оказание услуг.</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1.9. Претендент –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1.10. Участник процедуры закупки – претендент, допущенный до дальнейшего участия в </w:t>
      </w:r>
      <w:r w:rsidRPr="00662FA5">
        <w:rPr>
          <w:rFonts w:ascii="Times New Roman" w:eastAsia="Times New Roman" w:hAnsi="Times New Roman" w:cs="Times New Roman"/>
          <w:color w:val="333333"/>
          <w:sz w:val="24"/>
          <w:szCs w:val="24"/>
          <w:lang w:eastAsia="ru-RU"/>
        </w:rPr>
        <w:lastRenderedPageBreak/>
        <w:t>процедуре.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 Процедура закупки –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1.12. Продукция – товары, работы, услуги.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1.13. Документация о закупке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поставщиками, критериях выбора победителя, об условиях договора, заключаемого по результатам процедуры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1.14. Конкурс – процедура закупки, при которой организатор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продукции.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1.15. Аукцион – процедура закупки, при которой победителем признается участник аукциона, предложивший наиболее низкую цену договора, в ходе торгов по снижению начальной (максимальной) стоимости договора на поставку продукции (или повышению процента скидки от начальной (максимальной) цены такого договора), по правилам и в порядке, установленном в аукционной документации.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1.16. Запрос ценовых котировок – процедура закупки, при которой организатор определяет в качестве </w:t>
      </w:r>
      <w:proofErr w:type="gramStart"/>
      <w:r w:rsidRPr="00662FA5">
        <w:rPr>
          <w:rFonts w:ascii="Times New Roman" w:eastAsia="Times New Roman" w:hAnsi="Times New Roman" w:cs="Times New Roman"/>
          <w:color w:val="333333"/>
          <w:sz w:val="24"/>
          <w:szCs w:val="24"/>
          <w:lang w:eastAsia="ru-RU"/>
        </w:rPr>
        <w:t>победителя запроса ценовых котировок участника запроса ценовых</w:t>
      </w:r>
      <w:proofErr w:type="gramEnd"/>
      <w:r w:rsidRPr="00662FA5">
        <w:rPr>
          <w:rFonts w:ascii="Times New Roman" w:eastAsia="Times New Roman" w:hAnsi="Times New Roman" w:cs="Times New Roman"/>
          <w:color w:val="333333"/>
          <w:sz w:val="24"/>
          <w:szCs w:val="24"/>
          <w:lang w:eastAsia="ru-RU"/>
        </w:rPr>
        <w:t xml:space="preserve"> котировок, предложившего наименьшую стоимость выполнения договора на поставку продукции.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1.17. </w:t>
      </w:r>
      <w:proofErr w:type="gramStart"/>
      <w:r w:rsidRPr="00662FA5">
        <w:rPr>
          <w:rFonts w:ascii="Times New Roman" w:eastAsia="Times New Roman" w:hAnsi="Times New Roman" w:cs="Times New Roman"/>
          <w:color w:val="333333"/>
          <w:sz w:val="24"/>
          <w:szCs w:val="24"/>
          <w:lang w:eastAsia="ru-RU"/>
        </w:rPr>
        <w:t>Запрос коммерческих предложений – процедура исследования рыночных предложений и выбора поставщика, при которой организатор размещения заказа по результатам рассмотрения предложений участников на основании критериев и порядка оценки, установленных в тексте запроса коммерческого предложения, определяет участника запроса предложений, предложившего лучшие условия выполнения договора на поставку продукции.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1.18.</w:t>
      </w:r>
      <w:proofErr w:type="gramEnd"/>
      <w:r w:rsidRPr="00662FA5">
        <w:rPr>
          <w:rFonts w:ascii="Times New Roman" w:eastAsia="Times New Roman" w:hAnsi="Times New Roman" w:cs="Times New Roman"/>
          <w:color w:val="333333"/>
          <w:sz w:val="24"/>
          <w:szCs w:val="24"/>
          <w:lang w:eastAsia="ru-RU"/>
        </w:rPr>
        <w:t xml:space="preserve"> Закупка у единственного поставщика – процедура закупки, в результате которой Заказчиком заключается договор с определенным им поставщиком без проведения конкурентных процедур выбора.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1.19. Переторжка – процедура, предполагающая добровольное снижение первоначальной цены своих предложений участниками процедур закупки, без изменения остальных условий заявки. Переторжка возможна при проведении конкурсов и запросов коммерческих предложений. Переторжка может проводиться только в случае, если информация о возможности ее проведения содержится в документации процедуры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1.20. Победитель процедуры закупки – поставщик, который сделал лучшее предложение в соответствии с условиями документации о закупке.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2. Общие положения о проведении процедур закупки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2.1. </w:t>
      </w:r>
      <w:proofErr w:type="gramStart"/>
      <w:r w:rsidRPr="00662FA5">
        <w:rPr>
          <w:rFonts w:ascii="Times New Roman" w:eastAsia="Times New Roman" w:hAnsi="Times New Roman" w:cs="Times New Roman"/>
          <w:color w:val="333333"/>
          <w:sz w:val="24"/>
          <w:szCs w:val="24"/>
          <w:lang w:eastAsia="ru-RU"/>
        </w:rPr>
        <w:t xml:space="preserve">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по тексту – Закон о закупках), Федеральным законом от 26.07.2006 № 135-ФЗ "О защите конкуренции", иными федеральными законами и нормативными правовыми актами Российской Федерации, а также настоящим </w:t>
      </w:r>
      <w:r w:rsidRPr="00662FA5">
        <w:rPr>
          <w:rFonts w:ascii="Times New Roman" w:eastAsia="Times New Roman" w:hAnsi="Times New Roman" w:cs="Times New Roman"/>
          <w:color w:val="333333"/>
          <w:sz w:val="24"/>
          <w:szCs w:val="24"/>
          <w:lang w:eastAsia="ru-RU"/>
        </w:rPr>
        <w:lastRenderedPageBreak/>
        <w:t>Положением о закупке.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2.2.</w:t>
      </w:r>
      <w:proofErr w:type="gramEnd"/>
      <w:r w:rsidRPr="00662FA5">
        <w:rPr>
          <w:rFonts w:ascii="Times New Roman" w:eastAsia="Times New Roman" w:hAnsi="Times New Roman" w:cs="Times New Roman"/>
          <w:color w:val="333333"/>
          <w:sz w:val="24"/>
          <w:szCs w:val="24"/>
          <w:lang w:eastAsia="ru-RU"/>
        </w:rPr>
        <w:t xml:space="preserve"> Основными принципами проведения закупок являются:</w:t>
      </w:r>
    </w:p>
    <w:p w:rsidR="00662FA5" w:rsidRPr="00662FA5" w:rsidRDefault="00662FA5" w:rsidP="00697845">
      <w:pPr>
        <w:numPr>
          <w:ilvl w:val="0"/>
          <w:numId w:val="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информационная открытость закупки;</w:t>
      </w:r>
    </w:p>
    <w:p w:rsidR="00662FA5" w:rsidRPr="00662FA5" w:rsidRDefault="00662FA5" w:rsidP="00697845">
      <w:pPr>
        <w:numPr>
          <w:ilvl w:val="0"/>
          <w:numId w:val="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rsidR="00662FA5" w:rsidRPr="00662FA5" w:rsidRDefault="00662FA5" w:rsidP="00697845">
      <w:pPr>
        <w:numPr>
          <w:ilvl w:val="0"/>
          <w:numId w:val="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целевое и экономически эффективное расходование денежных средств на приобретение товаров, работ, услуг (с учетом срока годности закупаемой продукции) и реализация мер, направленных на сокращение издержек Заказчика;</w:t>
      </w:r>
    </w:p>
    <w:p w:rsidR="00662FA5" w:rsidRPr="00662FA5" w:rsidRDefault="00662FA5" w:rsidP="00697845">
      <w:pPr>
        <w:numPr>
          <w:ilvl w:val="0"/>
          <w:numId w:val="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отсутствие ограничения допуска к участию в закупке путем установления не измеряемых требований к участникам закупки. </w:t>
      </w:r>
    </w:p>
    <w:p w:rsidR="00EA3D47"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 xml:space="preserve">2.3. При разработке настоящего Положения учтено, что закупаемые лекарственные препараты необходимы для оказания скорой, неотложной или ограниченной во времени медицинской помощи, а выполняемые работы и оказываемые Заказчику услуги связаны с лекарственным обеспечением населения, которое требует оперативного решения вопросов.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2.4. Контроль и координацию  закупочной деятельности </w:t>
      </w:r>
      <w:r w:rsidRPr="00697845">
        <w:rPr>
          <w:rFonts w:ascii="Times New Roman" w:eastAsia="Times New Roman" w:hAnsi="Times New Roman" w:cs="Times New Roman"/>
          <w:color w:val="333333"/>
          <w:sz w:val="24"/>
          <w:szCs w:val="24"/>
          <w:lang w:eastAsia="ru-RU"/>
        </w:rPr>
        <w:t>______________</w:t>
      </w:r>
      <w:r w:rsidR="00EA3D47">
        <w:rPr>
          <w:rFonts w:ascii="Times New Roman" w:eastAsia="Times New Roman" w:hAnsi="Times New Roman" w:cs="Times New Roman"/>
          <w:color w:val="333333"/>
          <w:sz w:val="24"/>
          <w:szCs w:val="24"/>
          <w:lang w:eastAsia="ru-RU"/>
        </w:rPr>
        <w:t>____</w:t>
      </w:r>
      <w:r w:rsidRPr="00662FA5">
        <w:rPr>
          <w:rFonts w:ascii="Times New Roman" w:eastAsia="Times New Roman" w:hAnsi="Times New Roman" w:cs="Times New Roman"/>
          <w:color w:val="333333"/>
          <w:sz w:val="24"/>
          <w:szCs w:val="24"/>
          <w:lang w:eastAsia="ru-RU"/>
        </w:rPr>
        <w:t>, в том числе</w:t>
      </w:r>
    </w:p>
    <w:p w:rsidR="00EA3D47" w:rsidRDefault="00EA3D47" w:rsidP="00EA3D47">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EA3D47" w:rsidRDefault="00662FA5" w:rsidP="00EA3D47">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 xml:space="preserve"> выдачу разрешения на проведение закупок, осуществляет </w:t>
      </w:r>
      <w:r w:rsidRPr="00964752">
        <w:rPr>
          <w:rFonts w:ascii="Times New Roman" w:eastAsia="Times New Roman" w:hAnsi="Times New Roman" w:cs="Times New Roman"/>
          <w:color w:val="333333"/>
          <w:sz w:val="24"/>
          <w:szCs w:val="24"/>
          <w:lang w:eastAsia="ru-RU"/>
        </w:rPr>
        <w:t>директор</w:t>
      </w:r>
      <w:r w:rsidRPr="00662FA5">
        <w:rPr>
          <w:rFonts w:ascii="Times New Roman" w:eastAsia="Times New Roman" w:hAnsi="Times New Roman" w:cs="Times New Roman"/>
          <w:color w:val="333333"/>
          <w:sz w:val="24"/>
          <w:szCs w:val="24"/>
          <w:lang w:eastAsia="ru-RU"/>
        </w:rPr>
        <w:t xml:space="preserve"> </w:t>
      </w:r>
      <w:r w:rsidRPr="00697845">
        <w:rPr>
          <w:rFonts w:ascii="Times New Roman" w:eastAsia="Times New Roman" w:hAnsi="Times New Roman" w:cs="Times New Roman"/>
          <w:color w:val="333333"/>
          <w:sz w:val="24"/>
          <w:szCs w:val="24"/>
          <w:lang w:eastAsia="ru-RU"/>
        </w:rPr>
        <w:t>__________________</w:t>
      </w:r>
      <w:r w:rsidR="00EA3D47">
        <w:rPr>
          <w:rFonts w:ascii="Times New Roman" w:eastAsia="Times New Roman" w:hAnsi="Times New Roman" w:cs="Times New Roman"/>
          <w:color w:val="333333"/>
          <w:sz w:val="24"/>
          <w:szCs w:val="24"/>
          <w:lang w:eastAsia="ru-RU"/>
        </w:rPr>
        <w:t>.</w:t>
      </w:r>
    </w:p>
    <w:p w:rsidR="00EA3D47" w:rsidRDefault="00EA3D47" w:rsidP="00964752">
      <w:pPr>
        <w:spacing w:after="0" w:line="240" w:lineRule="auto"/>
        <w:ind w:left="6372"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E04E0B"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 xml:space="preserve">2.5. В части закупки лекарственных препаратов </w:t>
      </w:r>
      <w:r w:rsidRPr="00697845">
        <w:rPr>
          <w:rFonts w:ascii="Times New Roman" w:eastAsia="Times New Roman" w:hAnsi="Times New Roman" w:cs="Times New Roman"/>
          <w:color w:val="333333"/>
          <w:sz w:val="24"/>
          <w:szCs w:val="24"/>
          <w:lang w:eastAsia="ru-RU"/>
        </w:rPr>
        <w:t>_______________</w:t>
      </w:r>
      <w:r w:rsidRPr="00662FA5">
        <w:rPr>
          <w:rFonts w:ascii="Times New Roman" w:eastAsia="Times New Roman" w:hAnsi="Times New Roman" w:cs="Times New Roman"/>
          <w:color w:val="333333"/>
          <w:sz w:val="24"/>
          <w:szCs w:val="24"/>
          <w:lang w:eastAsia="ru-RU"/>
        </w:rPr>
        <w:t xml:space="preserve"> по  своему усмотрению</w:t>
      </w:r>
      <w:r w:rsidR="00E04E0B">
        <w:rPr>
          <w:rFonts w:ascii="Times New Roman" w:eastAsia="Times New Roman" w:hAnsi="Times New Roman" w:cs="Times New Roman"/>
          <w:color w:val="333333"/>
          <w:sz w:val="24"/>
          <w:szCs w:val="24"/>
          <w:lang w:eastAsia="ru-RU"/>
        </w:rPr>
        <w:t xml:space="preserve"> </w:t>
      </w:r>
    </w:p>
    <w:p w:rsidR="00E04E0B" w:rsidRDefault="00E04E0B" w:rsidP="00E04E0B">
      <w:pPr>
        <w:spacing w:after="0" w:line="240" w:lineRule="auto"/>
        <w:ind w:left="424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имеет право проводить закупки как по международным непатентованным наименованиям (МНН), так и по конкретным торговым  наименованиям  (ТН)  без указания  «или эквивалент», независимо от способа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2.6. Процедуры закупки, предусмотренные настоящим Положением, за исключением конкурса и аукциона, не являются какой-либо формой торгов и, соответственно, не попадают под регулирование статей 447 - 449 Гражданского кодекса Российской Федерации и статьи 17 Федерального закона от 26 июля 2006 года № 135-ФЗ «О защите конкуренции», а так же не являются публичной офертой.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2.7. 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2.8. 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её итогов.</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2.9. Настоящее Положение о закупках не регулирует отношения, связанные </w:t>
      </w:r>
      <w:proofErr w:type="gramStart"/>
      <w:r w:rsidRPr="00662FA5">
        <w:rPr>
          <w:rFonts w:ascii="Times New Roman" w:eastAsia="Times New Roman" w:hAnsi="Times New Roman" w:cs="Times New Roman"/>
          <w:color w:val="333333"/>
          <w:sz w:val="24"/>
          <w:szCs w:val="24"/>
          <w:lang w:eastAsia="ru-RU"/>
        </w:rPr>
        <w:t>с</w:t>
      </w:r>
      <w:proofErr w:type="gramEnd"/>
      <w:r w:rsidRPr="00662FA5">
        <w:rPr>
          <w:rFonts w:ascii="Times New Roman" w:eastAsia="Times New Roman" w:hAnsi="Times New Roman" w:cs="Times New Roman"/>
          <w:color w:val="333333"/>
          <w:sz w:val="24"/>
          <w:szCs w:val="24"/>
          <w:lang w:eastAsia="ru-RU"/>
        </w:rPr>
        <w:t>:</w:t>
      </w:r>
    </w:p>
    <w:p w:rsidR="00662FA5" w:rsidRPr="00662FA5" w:rsidRDefault="00662FA5" w:rsidP="00697845">
      <w:pPr>
        <w:numPr>
          <w:ilvl w:val="0"/>
          <w:numId w:val="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куплей-продажей ценных бумаг и валютных ценностей;</w:t>
      </w:r>
    </w:p>
    <w:p w:rsidR="00662FA5" w:rsidRPr="00662FA5" w:rsidRDefault="00662FA5" w:rsidP="00697845">
      <w:pPr>
        <w:numPr>
          <w:ilvl w:val="0"/>
          <w:numId w:val="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приобретением заказчиком биржевых товаров на товарной бирже в соответствии с законодательством о товарных биржах и биржевой торговле;</w:t>
      </w:r>
    </w:p>
    <w:p w:rsidR="00662FA5" w:rsidRPr="00662FA5" w:rsidRDefault="00662FA5" w:rsidP="00697845">
      <w:pPr>
        <w:numPr>
          <w:ilvl w:val="0"/>
          <w:numId w:val="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662FA5" w:rsidRPr="00662FA5" w:rsidRDefault="00662FA5" w:rsidP="00697845">
      <w:pPr>
        <w:numPr>
          <w:ilvl w:val="0"/>
          <w:numId w:val="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закупкой в области военно-технического сотрудничества;</w:t>
      </w:r>
    </w:p>
    <w:p w:rsidR="00662FA5" w:rsidRPr="00662FA5" w:rsidRDefault="00662FA5" w:rsidP="00697845">
      <w:pPr>
        <w:numPr>
          <w:ilvl w:val="0"/>
          <w:numId w:val="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662FA5" w:rsidRPr="00662FA5" w:rsidRDefault="00662FA5" w:rsidP="00697845">
      <w:pPr>
        <w:numPr>
          <w:ilvl w:val="0"/>
          <w:numId w:val="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3. Информационное обеспечение</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3.1. </w:t>
      </w:r>
      <w:proofErr w:type="gramStart"/>
      <w:r w:rsidRPr="00662FA5">
        <w:rPr>
          <w:rFonts w:ascii="Times New Roman" w:eastAsia="Times New Roman" w:hAnsi="Times New Roman" w:cs="Times New Roman"/>
          <w:color w:val="333333"/>
          <w:sz w:val="24"/>
          <w:szCs w:val="24"/>
          <w:lang w:eastAsia="ru-RU"/>
        </w:rPr>
        <w:t xml:space="preserve">В целях обеспечения прозрачности закупочной деятельности </w:t>
      </w:r>
      <w:r w:rsidRPr="00697845">
        <w:rPr>
          <w:rFonts w:ascii="Times New Roman" w:eastAsia="Times New Roman" w:hAnsi="Times New Roman" w:cs="Times New Roman"/>
          <w:color w:val="333333"/>
          <w:sz w:val="24"/>
          <w:szCs w:val="24"/>
          <w:lang w:eastAsia="ru-RU"/>
        </w:rPr>
        <w:t>__________</w:t>
      </w:r>
      <w:r w:rsidRPr="00662FA5">
        <w:rPr>
          <w:rFonts w:ascii="Times New Roman" w:eastAsia="Times New Roman" w:hAnsi="Times New Roman" w:cs="Times New Roman"/>
          <w:color w:val="333333"/>
          <w:sz w:val="24"/>
          <w:szCs w:val="24"/>
          <w:lang w:eastAsia="ru-RU"/>
        </w:rPr>
        <w:t xml:space="preserve"> до </w:t>
      </w:r>
      <w:r w:rsidRPr="00697845">
        <w:rPr>
          <w:rFonts w:ascii="Times New Roman" w:eastAsia="Times New Roman" w:hAnsi="Times New Roman" w:cs="Times New Roman"/>
          <w:color w:val="333333"/>
          <w:sz w:val="24"/>
          <w:szCs w:val="24"/>
          <w:lang w:eastAsia="ru-RU"/>
        </w:rPr>
        <w:t>________</w:t>
      </w:r>
      <w:r w:rsidRPr="00662FA5">
        <w:rPr>
          <w:rFonts w:ascii="Times New Roman" w:eastAsia="Times New Roman" w:hAnsi="Times New Roman" w:cs="Times New Roman"/>
          <w:color w:val="333333"/>
          <w:sz w:val="24"/>
          <w:szCs w:val="24"/>
          <w:lang w:eastAsia="ru-RU"/>
        </w:rPr>
        <w:t>,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Законом о закупках и настоящим Положением размещению на официальном сайте, размещаются на Портале Заказчика (</w:t>
      </w:r>
      <w:r w:rsidRPr="00697845">
        <w:rPr>
          <w:rFonts w:ascii="Times New Roman" w:eastAsia="Times New Roman" w:hAnsi="Times New Roman" w:cs="Times New Roman"/>
          <w:color w:val="333333"/>
          <w:sz w:val="24"/>
          <w:szCs w:val="24"/>
          <w:lang w:eastAsia="ru-RU"/>
        </w:rPr>
        <w:t xml:space="preserve">____________ </w:t>
      </w:r>
      <w:r w:rsidRPr="00662FA5">
        <w:rPr>
          <w:rFonts w:ascii="Times New Roman" w:eastAsia="Times New Roman" w:hAnsi="Times New Roman" w:cs="Times New Roman"/>
          <w:color w:val="333333"/>
          <w:sz w:val="24"/>
          <w:szCs w:val="24"/>
          <w:lang w:eastAsia="ru-RU"/>
        </w:rPr>
        <w:t xml:space="preserve">После </w:t>
      </w:r>
      <w:r w:rsidRPr="00697845">
        <w:rPr>
          <w:rFonts w:ascii="Times New Roman" w:eastAsia="Times New Roman" w:hAnsi="Times New Roman" w:cs="Times New Roman"/>
          <w:color w:val="333333"/>
          <w:sz w:val="24"/>
          <w:szCs w:val="24"/>
          <w:lang w:eastAsia="ru-RU"/>
        </w:rPr>
        <w:t>__________</w:t>
      </w:r>
      <w:r w:rsidRPr="00662FA5">
        <w:rPr>
          <w:rFonts w:ascii="Times New Roman" w:eastAsia="Times New Roman" w:hAnsi="Times New Roman" w:cs="Times New Roman"/>
          <w:color w:val="333333"/>
          <w:sz w:val="24"/>
          <w:szCs w:val="24"/>
          <w:lang w:eastAsia="ru-RU"/>
        </w:rPr>
        <w:t>, если иной срок не предусмотрен решением Правительства Российской Федерации, Положение о</w:t>
      </w:r>
      <w:proofErr w:type="gramEnd"/>
      <w:r w:rsidRPr="00662FA5">
        <w:rPr>
          <w:rFonts w:ascii="Times New Roman" w:eastAsia="Times New Roman" w:hAnsi="Times New Roman" w:cs="Times New Roman"/>
          <w:color w:val="333333"/>
          <w:sz w:val="24"/>
          <w:szCs w:val="24"/>
          <w:lang w:eastAsia="ru-RU"/>
        </w:rPr>
        <w:t xml:space="preserve"> закупке, изменения, вносимые в такое Положение, планы закупки, иная информация о закупке, подлежащая в соответствии с Законом о закупках и настоящим Положением размещению на официальном сайте, размещаются также и на официальном сайте (</w:t>
      </w:r>
      <w:proofErr w:type="spellStart"/>
      <w:r w:rsidRPr="00662FA5">
        <w:rPr>
          <w:rFonts w:ascii="Times New Roman" w:eastAsia="Times New Roman" w:hAnsi="Times New Roman" w:cs="Times New Roman"/>
          <w:color w:val="333333"/>
          <w:sz w:val="24"/>
          <w:szCs w:val="24"/>
          <w:lang w:eastAsia="ru-RU"/>
        </w:rPr>
        <w:t>www.zakupki.gov.ru</w:t>
      </w:r>
      <w:proofErr w:type="spellEnd"/>
      <w:r w:rsidRPr="00662FA5">
        <w:rPr>
          <w:rFonts w:ascii="Times New Roman" w:eastAsia="Times New Roman" w:hAnsi="Times New Roman" w:cs="Times New Roman"/>
          <w:color w:val="333333"/>
          <w:sz w:val="24"/>
          <w:szCs w:val="24"/>
          <w:lang w:eastAsia="ru-RU"/>
        </w:rPr>
        <w:t>).</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Порядок размещения на официальном сайте информации о закупке устанавливается Правительством Российской Федерации. Порядок регистрации Заказчика на официальном сайте устанавливается федеральным органом исполнительной власти, уполномоченным Правительством Российской Федерации на ведение официального сайта.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3.2. Заказчик размещает на Портале и официальном сайте план закупки товаров, работ, услуг на срок не менее чем один год с поквартальной разбивкой и возможностью корректировки. С 1 января 2015 года план закупок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Порядок формирования плана закупки товаров, работ, услуг, порядок и сроки размещения такого плана на Портале и официальном сайте, требования к форме плана закупок устанавливаются Правительством Российской Федерации.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3.3. При планировании закупок учитываются количество переходящих договоров с поставщиками (ранее заключенных с возможностью </w:t>
      </w:r>
      <w:proofErr w:type="spellStart"/>
      <w:r w:rsidRPr="00662FA5">
        <w:rPr>
          <w:rFonts w:ascii="Times New Roman" w:eastAsia="Times New Roman" w:hAnsi="Times New Roman" w:cs="Times New Roman"/>
          <w:color w:val="333333"/>
          <w:sz w:val="24"/>
          <w:szCs w:val="24"/>
          <w:lang w:eastAsia="ru-RU"/>
        </w:rPr>
        <w:t>пролонгирования</w:t>
      </w:r>
      <w:proofErr w:type="spellEnd"/>
      <w:r w:rsidRPr="00662FA5">
        <w:rPr>
          <w:rFonts w:ascii="Times New Roman" w:eastAsia="Times New Roman" w:hAnsi="Times New Roman" w:cs="Times New Roman"/>
          <w:color w:val="333333"/>
          <w:sz w:val="24"/>
          <w:szCs w:val="24"/>
          <w:lang w:eastAsia="ru-RU"/>
        </w:rPr>
        <w:t xml:space="preserve">) и складские запасы, чтобы </w:t>
      </w:r>
      <w:proofErr w:type="gramStart"/>
      <w:r w:rsidRPr="00662FA5">
        <w:rPr>
          <w:rFonts w:ascii="Times New Roman" w:eastAsia="Times New Roman" w:hAnsi="Times New Roman" w:cs="Times New Roman"/>
          <w:color w:val="333333"/>
          <w:sz w:val="24"/>
          <w:szCs w:val="24"/>
          <w:lang w:eastAsia="ru-RU"/>
        </w:rPr>
        <w:t>избежать дублирование</w:t>
      </w:r>
      <w:proofErr w:type="gramEnd"/>
      <w:r w:rsidRPr="00662FA5">
        <w:rPr>
          <w:rFonts w:ascii="Times New Roman" w:eastAsia="Times New Roman" w:hAnsi="Times New Roman" w:cs="Times New Roman"/>
          <w:color w:val="333333"/>
          <w:sz w:val="24"/>
          <w:szCs w:val="24"/>
          <w:lang w:eastAsia="ru-RU"/>
        </w:rPr>
        <w:t xml:space="preserve"> закупок и неэффективное расходование средств. Закупка продукции по ранее заключенным договорам осуществляется на условиях этих договоров без проведения дополнительных конкурентных процедур.</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3.4. Заказчик вправе не размещать на Портале и официальном сайте сведения о закупке товаров, работ, услуг, стоимость которых не превышает 100 000 (сто тысяч) рублей.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3.5. Не подлежат размещению сведения о закупке наркотических средств и психотропных веществ.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3.6. </w:t>
      </w:r>
      <w:proofErr w:type="gramStart"/>
      <w:r w:rsidRPr="00662FA5">
        <w:rPr>
          <w:rFonts w:ascii="Times New Roman" w:eastAsia="Times New Roman" w:hAnsi="Times New Roman" w:cs="Times New Roman"/>
          <w:color w:val="333333"/>
          <w:sz w:val="24"/>
          <w:szCs w:val="24"/>
          <w:lang w:eastAsia="ru-RU"/>
        </w:rPr>
        <w:t xml:space="preserve">Весь документооборот, связанный с проведением процедуры закупки в электронной форме на Портале и официальном сайте,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Портал и официальный сайт.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3.7.</w:t>
      </w:r>
      <w:proofErr w:type="gramEnd"/>
      <w:r w:rsidRPr="00662FA5">
        <w:rPr>
          <w:rFonts w:ascii="Times New Roman" w:eastAsia="Times New Roman" w:hAnsi="Times New Roman" w:cs="Times New Roman"/>
          <w:color w:val="333333"/>
          <w:sz w:val="24"/>
          <w:szCs w:val="24"/>
          <w:lang w:eastAsia="ru-RU"/>
        </w:rPr>
        <w:t xml:space="preserve"> Все заявки на участие в процедуре закупки подаются участниками процедуры закупки в форме электронных документов.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3.8. Прием заявок на участие в процедуре закупки в электронной форме вне Портала и официального сайта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3.9. Информация о закупке состоит </w:t>
      </w:r>
      <w:proofErr w:type="gramStart"/>
      <w:r w:rsidRPr="00662FA5">
        <w:rPr>
          <w:rFonts w:ascii="Times New Roman" w:eastAsia="Times New Roman" w:hAnsi="Times New Roman" w:cs="Times New Roman"/>
          <w:color w:val="333333"/>
          <w:sz w:val="24"/>
          <w:szCs w:val="24"/>
          <w:lang w:eastAsia="ru-RU"/>
        </w:rPr>
        <w:t>из</w:t>
      </w:r>
      <w:proofErr w:type="gramEnd"/>
      <w:r w:rsidRPr="00662FA5">
        <w:rPr>
          <w:rFonts w:ascii="Times New Roman" w:eastAsia="Times New Roman" w:hAnsi="Times New Roman" w:cs="Times New Roman"/>
          <w:color w:val="333333"/>
          <w:sz w:val="24"/>
          <w:szCs w:val="24"/>
          <w:lang w:eastAsia="ru-RU"/>
        </w:rPr>
        <w:t>:</w:t>
      </w:r>
    </w:p>
    <w:p w:rsidR="00662FA5" w:rsidRPr="00662FA5" w:rsidRDefault="00662FA5" w:rsidP="00697845">
      <w:pPr>
        <w:numPr>
          <w:ilvl w:val="0"/>
          <w:numId w:val="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извещения о закупке;</w:t>
      </w:r>
    </w:p>
    <w:p w:rsidR="00662FA5" w:rsidRPr="00662FA5" w:rsidRDefault="00662FA5" w:rsidP="00697845">
      <w:pPr>
        <w:numPr>
          <w:ilvl w:val="0"/>
          <w:numId w:val="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документации о закупке, в том числе проекта договора;</w:t>
      </w:r>
    </w:p>
    <w:p w:rsidR="00662FA5" w:rsidRPr="00662FA5" w:rsidRDefault="00662FA5" w:rsidP="00697845">
      <w:pPr>
        <w:numPr>
          <w:ilvl w:val="0"/>
          <w:numId w:val="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изменений, вносимых в извещение и документацию;</w:t>
      </w:r>
    </w:p>
    <w:p w:rsidR="00662FA5" w:rsidRPr="00662FA5" w:rsidRDefault="00662FA5" w:rsidP="00697845">
      <w:pPr>
        <w:numPr>
          <w:ilvl w:val="0"/>
          <w:numId w:val="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разъяснения такой документации;</w:t>
      </w:r>
    </w:p>
    <w:p w:rsidR="00662FA5" w:rsidRPr="00662FA5" w:rsidRDefault="00662FA5" w:rsidP="00697845">
      <w:pPr>
        <w:numPr>
          <w:ilvl w:val="0"/>
          <w:numId w:val="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протоколов, составляемых в ходе закупки;</w:t>
      </w:r>
    </w:p>
    <w:p w:rsidR="00662FA5" w:rsidRPr="00662FA5" w:rsidRDefault="00662FA5" w:rsidP="00697845">
      <w:pPr>
        <w:numPr>
          <w:ilvl w:val="0"/>
          <w:numId w:val="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иной информации, размещение которой на официальном сайте предусмотрено Федеральным законом от 18.07.2011 № 223-ФЗ и настоящим Положением о закупке.</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3.10. В извещении о закупке должны быть указаны, в том числе, следующие сведения:</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способ закупки (конкурс, аукцион или иной предусмотренный положением о закупке способ);</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наименование, место нахождения, почтовый адрес, адрес электронной почты, номер контактного телефона Заказчика;</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предмет договора с указанием количества поставляемого товара, объема выполняемых работ, оказываемых услуг;</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место поставки товара, выполнения работ, оказания услуг;</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порядок предоставления документации в форме электронных документов;</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 начальной (максимальной) цене договора (цене лота);</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дата начала и дата окончания срока подачи заявок на участие в закупке;</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величина понижения начальной цены договора ("шаг аукциона") (в случае проведения процедуры закупки в форме аукциона);</w:t>
      </w:r>
    </w:p>
    <w:p w:rsidR="00662FA5" w:rsidRPr="00662FA5" w:rsidRDefault="00662FA5" w:rsidP="00697845">
      <w:pPr>
        <w:numPr>
          <w:ilvl w:val="0"/>
          <w:numId w:val="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дата рассмотрения предложений участников закупки и подведения итогов закупки.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В извещении о закупке может быть указана и иная информация.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3.11. Документация процедуры закупки, если иное не установлено настоящим Положением, должна содержать:</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proofErr w:type="gramStart"/>
      <w:r w:rsidRPr="00662FA5">
        <w:rPr>
          <w:rFonts w:ascii="Times New Roman" w:eastAsia="Times New Roman" w:hAnsi="Times New Roman" w:cs="Times New Roman"/>
          <w:color w:val="333333"/>
          <w:sz w:val="24"/>
          <w:szCs w:val="24"/>
          <w:lang w:eastAsia="ru-RU"/>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требования к содержанию, форме, оформлению и составу заявки на участие в закупке;</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место, условия и сроки (периоды) поставки товара, выполнения работы, оказания услуги;</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 начальной (максимальной) цене договора (цене лота);</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форма, сроки и порядок оплаты товара, работы, услуги;</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дата рассмотрения предложений участников закупки и подведения итогов закупки (за исключением процедур закупки, в которых победитель определяется автоматически программными средствами Портала);</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критерии оценки и сопоставления заявок на участие в закупке (за исключением аукциона);</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порядок оценки и сопоставления заявок на участие в закупке (за исключением аукциона);</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Проект договора (поставки, оказания услуг, подряда и др.), заключаемого с победителем процедуры закупки.</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Проект соглашения по обеспечению участия в процедуре закупки (в случае, если такое требование было установлено в извещении);</w:t>
      </w:r>
    </w:p>
    <w:p w:rsidR="00662FA5" w:rsidRPr="00662FA5" w:rsidRDefault="00662FA5" w:rsidP="00697845">
      <w:pPr>
        <w:numPr>
          <w:ilvl w:val="0"/>
          <w:numId w:val="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Проект соглашения по обеспечению исполнения договора (в случае, если такое требование было установлено в извещении).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Информация, указанная в документации процедуры закупки, не должна противоречить информации, указанной в извещении.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3.12. Любой участник процедуры закупки вправе направить в электронной форме Организатору закупки запрос о разъяснении положений документации процедуры закупки. В течение 3 (трех) рабочих дней со дня поступления указанного запроса Организатор закупки обязан направить участнику в форме электронного документа разъяснения положений документации, если указанный запрос поступил к Организатору закупки не позднее срока окончания подачи заявок, указанного в документации процедуры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3.13. Данное участнику разъяснение должно быть размещено Организатором закупки на официальном сайте, с содержанием запроса на разъяснение положений документации процедуры закупки, без указания участника процедуры закупки, от которого поступил запрос. Разъяснение положений документации не должно изменять ее суть.</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3.14. Изменения, вносимые в извещение о закупке, документацию о закупке, разъяснения положений такой документации размещаются Организатором на Портале и официальном сайте не позднее чем в течение 3 (трех) дней со дня принятия решения о внесении указанных изменений, предоставления указанных разъяснений.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закупка осуществляется путем проведения торгов (аукциона или конкурса) и изменения в извещение о закупке, документацию о закупке внесены Организатором позднее чем за 15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15 (пятнадцать) дней.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3.15. Протоколы, составляемые в ходе закупки, размещаются Организатором на Портале и официальном сайте не позднее чем через 3 (три) дня со дня подписания таких протоколов, либо формирования таких протоколов Организатором с помощью программных средств Портала.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3.16.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3.17. Заказчик не позднее 10-го числа месяца, следующего за отчетным месяцем, размещает на официальном сайте:</w:t>
      </w:r>
    </w:p>
    <w:p w:rsidR="00662FA5" w:rsidRPr="00662FA5" w:rsidRDefault="00662FA5" w:rsidP="00697845">
      <w:pPr>
        <w:numPr>
          <w:ilvl w:val="0"/>
          <w:numId w:val="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 количестве и об общей стоимости договоров, заключенных Заказчиком по результатам закупки товаров, работ, услуг;</w:t>
      </w:r>
    </w:p>
    <w:p w:rsidR="00662FA5" w:rsidRPr="00662FA5" w:rsidRDefault="00662FA5" w:rsidP="00697845">
      <w:pPr>
        <w:numPr>
          <w:ilvl w:val="0"/>
          <w:numId w:val="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662FA5" w:rsidRPr="00662FA5" w:rsidRDefault="00662FA5" w:rsidP="00697845">
      <w:pPr>
        <w:numPr>
          <w:ilvl w:val="0"/>
          <w:numId w:val="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иную информацию в соответствии с законодательством.</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3.18. Информация о закупках, размещенная на Портале и официальном сайте, должна быть доступна для любых лиц, без взимания платы.</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3.19. 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3.20. </w:t>
      </w:r>
      <w:proofErr w:type="gramStart"/>
      <w:r w:rsidRPr="00662FA5">
        <w:rPr>
          <w:rFonts w:ascii="Times New Roman" w:eastAsia="Times New Roman" w:hAnsi="Times New Roman" w:cs="Times New Roman"/>
          <w:color w:val="333333"/>
          <w:sz w:val="24"/>
          <w:szCs w:val="24"/>
          <w:lang w:eastAsia="ru-RU"/>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1 рабочего дня, информация, подлежащая размещению на официальном сайте в соответствии с Федеральным законом от 18.07.2011 № 223-ФЗ и настоящим Положением о закупке, размещается Заказчиком на Портале с последующим размещением ее на</w:t>
      </w:r>
      <w:proofErr w:type="gramEnd"/>
      <w:r w:rsidRPr="00662FA5">
        <w:rPr>
          <w:rFonts w:ascii="Times New Roman" w:eastAsia="Times New Roman" w:hAnsi="Times New Roman" w:cs="Times New Roman"/>
          <w:color w:val="333333"/>
          <w:sz w:val="24"/>
          <w:szCs w:val="24"/>
          <w:lang w:eastAsia="ru-RU"/>
        </w:rPr>
        <w:t xml:space="preserve"> официальном </w:t>
      </w:r>
      <w:proofErr w:type="gramStart"/>
      <w:r w:rsidRPr="00662FA5">
        <w:rPr>
          <w:rFonts w:ascii="Times New Roman" w:eastAsia="Times New Roman" w:hAnsi="Times New Roman" w:cs="Times New Roman"/>
          <w:color w:val="333333"/>
          <w:sz w:val="24"/>
          <w:szCs w:val="24"/>
          <w:lang w:eastAsia="ru-RU"/>
        </w:rPr>
        <w:t>сайте</w:t>
      </w:r>
      <w:proofErr w:type="gramEnd"/>
      <w:r w:rsidRPr="00662FA5">
        <w:rPr>
          <w:rFonts w:ascii="Times New Roman" w:eastAsia="Times New Roman" w:hAnsi="Times New Roman" w:cs="Times New Roman"/>
          <w:color w:val="333333"/>
          <w:sz w:val="24"/>
          <w:szCs w:val="24"/>
          <w:lang w:eastAsia="ru-RU"/>
        </w:rPr>
        <w:t xml:space="preserve"> в течение 1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3.21. Не подлежат размещению на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информация и сведения о закупках, составляющие государственную тайну;</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сведения о закупках, информация о которых не подлежит размещению на официальном сайте по решению Правительства Российской Федерации.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3.22. Организатор вправе дополнительно опубликовать извещение о проведении процедуры закупки в любых средствах массовой информации, в том числе в электронных средствах массовой информации.</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4. Права и обязанности сторон процедуры закупки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4.1. Права и обязанности Заказчика (Организатора)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4.1.1. Заказчик обязан обеспечить участникам процедуры закупки возможность реализации их прав, предусмотренных действующим законодательством Российской Федерации и настоящим Положением.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4.1.2. Заказчик вправе в любое время отказаться от проведения любой процедуры закупок после ее объявления, если иное прямо не указано в закупочной документации.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4.1.3. Заказчик вправе продлить срок подачи заявок на участие в процедуре закупок в любое время до истечения первоначально объявленного срока.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4.1.4. Заказчик вправе устанавливать требования к участникам процедур закупки, закупаемым товарам, работам, услугам, условиям их поставки и определить необходимые документы, подтверждающие соответствие этим требованиям.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4.1.5. Заказчик вправе требовать от участников документального подтверждения соответствия (товаров, процессов его производства, хранения, перевозки и др.), проведенного на основании действующего законодательства о техническом регулировании. Заказчик не вправе устанавливать в качестве отборочного критерия наличие сертификата добровольных систем сертификации.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4.1.6. Иные права и обязанности Заказчика устанавливаются закупочной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4.2. Для осуществления закупочной деятельности Заказчик создает Комиссию по закупкам.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Состав Комиссии по закупкам, порядок ее формирования и обеспечения деятельности определяются Заказчиком приказом.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4.3. Права и обязанности членов Комиссии по закупкам.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4.3.1. Члены Комиссии по закупкам обязаны: </w:t>
      </w:r>
    </w:p>
    <w:p w:rsidR="00662FA5" w:rsidRPr="00662FA5" w:rsidRDefault="00662FA5" w:rsidP="00697845">
      <w:pPr>
        <w:numPr>
          <w:ilvl w:val="0"/>
          <w:numId w:val="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выполнять процедуры, предписанные настоящим Положением; </w:t>
      </w:r>
    </w:p>
    <w:p w:rsidR="00662FA5" w:rsidRPr="00662FA5" w:rsidRDefault="00662FA5" w:rsidP="00697845">
      <w:pPr>
        <w:numPr>
          <w:ilvl w:val="0"/>
          <w:numId w:val="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немедленно докладывать руководству о любых обстоятельствах, которые могут привести к отрицательным для Заказчика (Организатора закупки) результатам, в том числе о тех, которые приведут к невозможности или нецелесообразности исполнения процедур закупки, предписанных настоящим Положением; </w:t>
      </w:r>
    </w:p>
    <w:p w:rsidR="00662FA5" w:rsidRPr="00662FA5" w:rsidRDefault="00662FA5" w:rsidP="00697845">
      <w:pPr>
        <w:numPr>
          <w:ilvl w:val="0"/>
          <w:numId w:val="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 xml:space="preserve">ставить в известность руководство Заказчика о любых обстоятельствах, которые не позволяют членам Комиссии по закупкам проводить процедуры в соответствии с нормами данного Положения. </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4.3.2. Членам Комиссии по закупкам запрещается: </w:t>
      </w:r>
    </w:p>
    <w:p w:rsidR="00662FA5" w:rsidRPr="00662FA5" w:rsidRDefault="00662FA5" w:rsidP="00697845">
      <w:pPr>
        <w:numPr>
          <w:ilvl w:val="0"/>
          <w:numId w:val="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координировать деятельность участников процедуры закупки иначе, чем это предусмотрено действующим законодательством, настоящим Положением и закупочной документацией; </w:t>
      </w:r>
    </w:p>
    <w:p w:rsidR="00662FA5" w:rsidRPr="00662FA5" w:rsidRDefault="00662FA5" w:rsidP="00697845">
      <w:pPr>
        <w:numPr>
          <w:ilvl w:val="0"/>
          <w:numId w:val="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получать какие-либо выгоды от проведения закупки, кроме официально </w:t>
      </w:r>
      <w:proofErr w:type="gramStart"/>
      <w:r w:rsidRPr="00662FA5">
        <w:rPr>
          <w:rFonts w:ascii="Times New Roman" w:eastAsia="Times New Roman" w:hAnsi="Times New Roman" w:cs="Times New Roman"/>
          <w:color w:val="333333"/>
          <w:sz w:val="24"/>
          <w:szCs w:val="24"/>
          <w:lang w:eastAsia="ru-RU"/>
        </w:rPr>
        <w:t>предусмотренных</w:t>
      </w:r>
      <w:proofErr w:type="gramEnd"/>
      <w:r w:rsidRPr="00662FA5">
        <w:rPr>
          <w:rFonts w:ascii="Times New Roman" w:eastAsia="Times New Roman" w:hAnsi="Times New Roman" w:cs="Times New Roman"/>
          <w:color w:val="333333"/>
          <w:sz w:val="24"/>
          <w:szCs w:val="24"/>
          <w:lang w:eastAsia="ru-RU"/>
        </w:rPr>
        <w:t xml:space="preserve"> Заказчиком (Организатором закупки); </w:t>
      </w:r>
    </w:p>
    <w:p w:rsidR="00662FA5" w:rsidRPr="00662FA5" w:rsidRDefault="00662FA5" w:rsidP="00697845">
      <w:pPr>
        <w:numPr>
          <w:ilvl w:val="0"/>
          <w:numId w:val="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proofErr w:type="gramStart"/>
      <w:r w:rsidRPr="00662FA5">
        <w:rPr>
          <w:rFonts w:ascii="Times New Roman" w:eastAsia="Times New Roman" w:hAnsi="Times New Roman" w:cs="Times New Roman"/>
          <w:color w:val="333333"/>
          <w:sz w:val="24"/>
          <w:szCs w:val="24"/>
          <w:lang w:eastAsia="ru-RU"/>
        </w:rPr>
        <w:t>предоставлять</w:t>
      </w:r>
      <w:proofErr w:type="gramEnd"/>
      <w:r w:rsidRPr="00662FA5">
        <w:rPr>
          <w:rFonts w:ascii="Times New Roman" w:eastAsia="Times New Roman" w:hAnsi="Times New Roman" w:cs="Times New Roman"/>
          <w:color w:val="333333"/>
          <w:sz w:val="24"/>
          <w:szCs w:val="24"/>
          <w:lang w:eastAsia="ru-RU"/>
        </w:rPr>
        <w:t xml:space="preserve"> кому бы то ни было (кроме лиц, имеющих официальное право на получение информации) сведения о ходе закупок, не обязательные для размещения на официальном сайте, в том числе о рассмотрении, оценке и сопоставлении заявок участников; </w:t>
      </w:r>
    </w:p>
    <w:p w:rsidR="00662FA5" w:rsidRPr="00662FA5" w:rsidRDefault="00662FA5" w:rsidP="00697845">
      <w:pPr>
        <w:numPr>
          <w:ilvl w:val="0"/>
          <w:numId w:val="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вступать с участниками процедур закупок во взаимодействие, не связанное с процессом обычной хозяйственной деятельности;</w:t>
      </w:r>
    </w:p>
    <w:p w:rsidR="00662FA5" w:rsidRPr="00662FA5" w:rsidRDefault="00662FA5" w:rsidP="00697845">
      <w:pPr>
        <w:numPr>
          <w:ilvl w:val="0"/>
          <w:numId w:val="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проводить с участниками процедур закупок не предусмотренные закупочной документацией переговоры. </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4.3.3. Члены Комиссии по закупкам вправе: </w:t>
      </w:r>
    </w:p>
    <w:p w:rsidR="00662FA5" w:rsidRPr="00662FA5" w:rsidRDefault="00662FA5" w:rsidP="00697845">
      <w:pPr>
        <w:numPr>
          <w:ilvl w:val="0"/>
          <w:numId w:val="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исходя из накопленного опыта проведения закупок, рекомендовать руководству внесение изменений в документы, регламентирующие закупочную деятельность; </w:t>
      </w:r>
    </w:p>
    <w:p w:rsidR="00662FA5" w:rsidRPr="00662FA5" w:rsidRDefault="00662FA5" w:rsidP="00697845">
      <w:pPr>
        <w:numPr>
          <w:ilvl w:val="0"/>
          <w:numId w:val="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повышать свою квалификацию в области закупочной деятельности самостоятельно либо, при наличии возможности, –  на специализированных курсах. </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4.3.4. На членов Комиссии по закупкам возлагается персональная ответственность за организацию процедуры закупки в соответствии с законодательством РФ и настоящим Положением.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4.4. Права и обязанности участника процедуры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4.4.1. Заявку на участие в открытых процедурах вправе подать любое лицо, соответствующее  требованиям  действующего законодательства и настоящего Положения.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4.4.2. Участники процедуры закупки обязаны предоставлять в заявке достоверную информацию.</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4.4.3. Участник  процедур имеет право: </w:t>
      </w:r>
    </w:p>
    <w:p w:rsidR="00662FA5" w:rsidRPr="00662FA5" w:rsidRDefault="00662FA5" w:rsidP="00697845">
      <w:pPr>
        <w:numPr>
          <w:ilvl w:val="0"/>
          <w:numId w:val="10"/>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получать от Организатора закупки исчерпывающую информацию об условиях и порядке проведения закупок (за исключением информации, носящий конфиденциальный характер или составляющую коммерческую тайну); </w:t>
      </w:r>
    </w:p>
    <w:p w:rsidR="00662FA5" w:rsidRPr="00662FA5" w:rsidRDefault="00662FA5" w:rsidP="00697845">
      <w:pPr>
        <w:numPr>
          <w:ilvl w:val="0"/>
          <w:numId w:val="10"/>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изменять, дополнять или отзывать свою заявку до истечения срока для её подачи, если иное прямо не оговорено в закупочной документации; </w:t>
      </w:r>
    </w:p>
    <w:p w:rsidR="00662FA5" w:rsidRPr="00662FA5" w:rsidRDefault="00662FA5" w:rsidP="00697845">
      <w:pPr>
        <w:numPr>
          <w:ilvl w:val="0"/>
          <w:numId w:val="10"/>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обращаться к Организатору закупки с вопросами о разъяснении закупочной документации, а также с просьбой о продлении срока, установленного для подачи заявок; </w:t>
      </w:r>
    </w:p>
    <w:p w:rsidR="00662FA5" w:rsidRPr="00662FA5" w:rsidRDefault="00662FA5" w:rsidP="00697845">
      <w:pPr>
        <w:numPr>
          <w:ilvl w:val="0"/>
          <w:numId w:val="10"/>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получать от Организатора закупки  информацию о причинах отклонения своей заявки. </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4.4.4. Иные права и обязанности участников устанавливаются закупочной документацией. </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5.  Требования к участникам закупок.</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5.1. </w:t>
      </w:r>
      <w:proofErr w:type="gramStart"/>
      <w:r w:rsidRPr="00662FA5">
        <w:rPr>
          <w:rFonts w:ascii="Times New Roman" w:eastAsia="Times New Roman" w:hAnsi="Times New Roman" w:cs="Times New Roman"/>
          <w:color w:val="333333"/>
          <w:sz w:val="24"/>
          <w:szCs w:val="24"/>
          <w:lang w:eastAsia="ru-RU"/>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662FA5">
        <w:rPr>
          <w:rFonts w:ascii="Times New Roman" w:eastAsia="Times New Roman" w:hAnsi="Times New Roman" w:cs="Times New Roman"/>
          <w:color w:val="333333"/>
          <w:sz w:val="24"/>
          <w:szCs w:val="24"/>
          <w:lang w:eastAsia="ru-RU"/>
        </w:rPr>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662FA5">
        <w:rPr>
          <w:rFonts w:ascii="Times New Roman" w:eastAsia="Times New Roman" w:hAnsi="Times New Roman" w:cs="Times New Roman"/>
          <w:color w:val="333333"/>
          <w:sz w:val="24"/>
          <w:szCs w:val="24"/>
          <w:lang w:eastAsia="ru-RU"/>
        </w:rPr>
        <w:t xml:space="preserve"> требованиям, установленным Заказчиком в соответствии с настоящим Положением и документацией о закупке.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Участие в размещении заказов может быть ограничено только в случаях, предусмотренных  законодательством Российской Федерации.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5.2. Независимо от способа закупки к участникам размещения заказа предъявляются следующие обязательные требования:</w:t>
      </w:r>
    </w:p>
    <w:p w:rsidR="00662FA5" w:rsidRPr="00662FA5" w:rsidRDefault="00662FA5" w:rsidP="00697845">
      <w:pPr>
        <w:numPr>
          <w:ilvl w:val="0"/>
          <w:numId w:val="1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соответствие участников процедуры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p>
    <w:p w:rsidR="00662FA5" w:rsidRPr="00662FA5" w:rsidRDefault="00662FA5" w:rsidP="00697845">
      <w:pPr>
        <w:numPr>
          <w:ilvl w:val="0"/>
          <w:numId w:val="1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proofErr w:type="spellStart"/>
      <w:r w:rsidRPr="00662FA5">
        <w:rPr>
          <w:rFonts w:ascii="Times New Roman" w:eastAsia="Times New Roman" w:hAnsi="Times New Roman" w:cs="Times New Roman"/>
          <w:color w:val="333333"/>
          <w:sz w:val="24"/>
          <w:szCs w:val="24"/>
          <w:lang w:eastAsia="ru-RU"/>
        </w:rPr>
        <w:t>непроведение</w:t>
      </w:r>
      <w:proofErr w:type="spellEnd"/>
      <w:r w:rsidRPr="00662FA5">
        <w:rPr>
          <w:rFonts w:ascii="Times New Roman" w:eastAsia="Times New Roman" w:hAnsi="Times New Roman" w:cs="Times New Roman"/>
          <w:color w:val="333333"/>
          <w:sz w:val="24"/>
          <w:szCs w:val="24"/>
          <w:lang w:eastAsia="ru-RU"/>
        </w:rPr>
        <w:t xml:space="preserve"> в отношении участника закупки процедуры ликвидации и отсутствие решения арбитражного суда о признании его банкротом и об открытии конкурсного производства на день подачи заявки на участие в закупках;</w:t>
      </w:r>
    </w:p>
    <w:p w:rsidR="00662FA5" w:rsidRPr="00662FA5" w:rsidRDefault="00662FA5" w:rsidP="00697845">
      <w:pPr>
        <w:numPr>
          <w:ilvl w:val="0"/>
          <w:numId w:val="1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отсутствие решения уполномоченного органа о приостановление деятельности участника процедуры закупки в порядке, предусмотренном Кодексом об административных правонарушениях РФ, на день подачи заявки на участие в процедуре закупки;</w:t>
      </w:r>
    </w:p>
    <w:p w:rsidR="00662FA5" w:rsidRPr="00662FA5" w:rsidRDefault="00662FA5" w:rsidP="00697845">
      <w:pPr>
        <w:numPr>
          <w:ilvl w:val="0"/>
          <w:numId w:val="1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по данным бухгалтерской отчетности за последний завершенный отчетный период. </w:t>
      </w:r>
    </w:p>
    <w:p w:rsidR="00662FA5" w:rsidRPr="00662FA5" w:rsidRDefault="00662FA5" w:rsidP="00697845">
      <w:pPr>
        <w:numPr>
          <w:ilvl w:val="0"/>
          <w:numId w:val="1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proofErr w:type="gramStart"/>
      <w:r w:rsidRPr="00662FA5">
        <w:rPr>
          <w:rFonts w:ascii="Times New Roman" w:eastAsia="Times New Roman" w:hAnsi="Times New Roman" w:cs="Times New Roman"/>
          <w:color w:val="333333"/>
          <w:sz w:val="24"/>
          <w:szCs w:val="24"/>
          <w:lang w:eastAsia="ru-RU"/>
        </w:rPr>
        <w:t>отсутствие сведений об участнике процедуры закупки в реестрах недобросовестных поставщиков,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5.3. Заказчик вправе установить следующие требования к деловой репутации участника закупки:</w:t>
      </w:r>
    </w:p>
    <w:p w:rsidR="00662FA5" w:rsidRPr="00662FA5" w:rsidRDefault="00662FA5" w:rsidP="00697845">
      <w:pPr>
        <w:numPr>
          <w:ilvl w:val="0"/>
          <w:numId w:val="1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наличие за последние два года, предшествующие размещению информации о проведении закупки на официальном сайте, опыта выполнения не менее двух аналогичных поставок товаров, работ, услуг, стоимостью не менее пятидесяти процентов начальной цены договора, установленной документацией о закупке;</w:t>
      </w:r>
    </w:p>
    <w:p w:rsidR="00662FA5" w:rsidRPr="00662FA5" w:rsidRDefault="00662FA5" w:rsidP="00697845">
      <w:pPr>
        <w:numPr>
          <w:ilvl w:val="0"/>
          <w:numId w:val="1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регистрация в качестве юридического лица или индивидуального предпринимателя не </w:t>
      </w:r>
      <w:proofErr w:type="gramStart"/>
      <w:r w:rsidRPr="00662FA5">
        <w:rPr>
          <w:rFonts w:ascii="Times New Roman" w:eastAsia="Times New Roman" w:hAnsi="Times New Roman" w:cs="Times New Roman"/>
          <w:color w:val="333333"/>
          <w:sz w:val="24"/>
          <w:szCs w:val="24"/>
          <w:lang w:eastAsia="ru-RU"/>
        </w:rPr>
        <w:t>позднее</w:t>
      </w:r>
      <w:proofErr w:type="gramEnd"/>
      <w:r w:rsidRPr="00662FA5">
        <w:rPr>
          <w:rFonts w:ascii="Times New Roman" w:eastAsia="Times New Roman" w:hAnsi="Times New Roman" w:cs="Times New Roman"/>
          <w:color w:val="333333"/>
          <w:sz w:val="24"/>
          <w:szCs w:val="24"/>
          <w:lang w:eastAsia="ru-RU"/>
        </w:rPr>
        <w:t xml:space="preserve"> чем за один год до даты размещения извещения о проведении закупки на официальном сайте.</w:t>
      </w:r>
    </w:p>
    <w:p w:rsidR="00E04E0B"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Данные требования к участнику закупки применяются, если они указаны в документации о проведении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5.4. Участники процедуры закупки имеют право выступать в отношениях, связанных с размещением заказов на поставки товаров, выполнение работ, оказание услуг для нужд </w:t>
      </w:r>
      <w:r w:rsidRPr="00697845">
        <w:rPr>
          <w:rFonts w:ascii="Times New Roman" w:eastAsia="Times New Roman" w:hAnsi="Times New Roman" w:cs="Times New Roman"/>
          <w:color w:val="333333"/>
          <w:sz w:val="24"/>
          <w:szCs w:val="24"/>
          <w:lang w:eastAsia="ru-RU"/>
        </w:rPr>
        <w:t>____________________________</w:t>
      </w:r>
      <w:r w:rsidRPr="00662FA5">
        <w:rPr>
          <w:rFonts w:ascii="Times New Roman" w:eastAsia="Times New Roman" w:hAnsi="Times New Roman" w:cs="Times New Roman"/>
          <w:color w:val="333333"/>
          <w:sz w:val="24"/>
          <w:szCs w:val="24"/>
          <w:lang w:eastAsia="ru-RU"/>
        </w:rPr>
        <w:t xml:space="preserve">, как непосредственно, так и через своих представителей. </w:t>
      </w:r>
    </w:p>
    <w:p w:rsidR="00E04E0B" w:rsidRDefault="00E04E0B" w:rsidP="00E04E0B">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lastRenderedPageBreak/>
        <w:t xml:space="preserve">5.5. Участник должен 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(акцептом) всех условий Организатора закупки, в том числе согласием исполнять обязанности, предусмотренные для участников закупок.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5.6. Иные требования к участникам процедуры закупки устанавливаются закупочной документацией и пунктами настоящего Положения, касающимися конкретных способов закупок.</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6. Способы закупок и их разновидности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6.1. Выбор поставщиков (исполнителей, подрядчиков) может осуществляться с помощью следующих процедур закупки в электронной форме:</w:t>
      </w:r>
    </w:p>
    <w:p w:rsidR="00662FA5" w:rsidRPr="00662FA5" w:rsidRDefault="00662FA5" w:rsidP="00697845">
      <w:pPr>
        <w:numPr>
          <w:ilvl w:val="0"/>
          <w:numId w:val="1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конкурс;</w:t>
      </w:r>
    </w:p>
    <w:p w:rsidR="00662FA5" w:rsidRPr="00662FA5" w:rsidRDefault="00662FA5" w:rsidP="00697845">
      <w:pPr>
        <w:numPr>
          <w:ilvl w:val="0"/>
          <w:numId w:val="1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понижающий аукцион;</w:t>
      </w:r>
    </w:p>
    <w:p w:rsidR="00662FA5" w:rsidRPr="00662FA5" w:rsidRDefault="00662FA5" w:rsidP="00697845">
      <w:pPr>
        <w:numPr>
          <w:ilvl w:val="0"/>
          <w:numId w:val="1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запрос котировок цен;</w:t>
      </w:r>
    </w:p>
    <w:p w:rsidR="00662FA5" w:rsidRPr="00662FA5" w:rsidRDefault="00662FA5" w:rsidP="00697845">
      <w:pPr>
        <w:numPr>
          <w:ilvl w:val="0"/>
          <w:numId w:val="1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запрос коммерческих предложений;</w:t>
      </w:r>
    </w:p>
    <w:p w:rsidR="00662FA5" w:rsidRPr="00662FA5" w:rsidRDefault="00662FA5" w:rsidP="00697845">
      <w:pPr>
        <w:numPr>
          <w:ilvl w:val="0"/>
          <w:numId w:val="1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закупка у единственного поставщика (неконкурентная процедура).</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6.2. Выбор поставщика (исполнителя, подрядчика) с помощью конкурса осуществляется в случаях, когда при закупке товаров, работ и услуг победитель выбирается по нескольким взвешенным критериям, определенным конкурсной документацией. Конкурс может быть с проведением переторжки или без переторжки.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6.3. </w:t>
      </w:r>
      <w:proofErr w:type="gramStart"/>
      <w:r w:rsidRPr="00662FA5">
        <w:rPr>
          <w:rFonts w:ascii="Times New Roman" w:eastAsia="Times New Roman" w:hAnsi="Times New Roman" w:cs="Times New Roman"/>
          <w:color w:val="333333"/>
          <w:sz w:val="24"/>
          <w:szCs w:val="24"/>
          <w:lang w:eastAsia="ru-RU"/>
        </w:rPr>
        <w:t>Выбор поставщика с помощью понижающего аукциона может осуществляться, если предметом закупки является серийная продукция, при условии наличия конкуренции между поставщиками (предложения предмета закупки несколькими производителями), и предполагаемая цена договора о закупках превышает один миллион рублей, а так же в случае, если по оценке Заказчика проведение понижающего аукциона может принести экономический эффект больший, чем при проведении иных процедур, предусмотренных настоящим Положением</w:t>
      </w:r>
      <w:proofErr w:type="gramEnd"/>
      <w:r w:rsidRPr="00662FA5">
        <w:rPr>
          <w:rFonts w:ascii="Times New Roman" w:eastAsia="Times New Roman" w:hAnsi="Times New Roman" w:cs="Times New Roman"/>
          <w:color w:val="333333"/>
          <w:sz w:val="24"/>
          <w:szCs w:val="24"/>
          <w:lang w:eastAsia="ru-RU"/>
        </w:rPr>
        <w:t>.</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6.4. Выбор поставщика с помощью запроса котировок цен может осуществляться в случае, если для организации конкурса или аукциона в соответствии с действующим законодательством не достаточно времени, однако обстоятельства, требующие немедленного проведения закупки у единственного источника, отсутствуют.</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6.5. Выбор поставщика продукции с помощью запроса коммерческих предложений может осуществляться, если предметом закупки является серийный товар, выполнение работ или оказание услуг, а для организации конкурса или аукциона в соответствии с действующим законодательством не достаточно времени ввиду специфики сферы деятельности Заказчика и его структурных подразделений.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Также выбор поставщика с помощью запроса коммерческих предложений может осуществляться в случаях, когда:</w:t>
      </w:r>
    </w:p>
    <w:p w:rsidR="00662FA5" w:rsidRPr="00662FA5" w:rsidRDefault="00662FA5" w:rsidP="00697845">
      <w:pPr>
        <w:numPr>
          <w:ilvl w:val="0"/>
          <w:numId w:val="1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затруднительно сформулировать подробные спецификации продукции, требования к выполнению работ или определить характеристики услуг;</w:t>
      </w:r>
    </w:p>
    <w:p w:rsidR="00662FA5" w:rsidRPr="00662FA5" w:rsidRDefault="00662FA5" w:rsidP="00697845">
      <w:pPr>
        <w:numPr>
          <w:ilvl w:val="0"/>
          <w:numId w:val="1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на рынке существуют различные методы и решения, удовлетворяющие потребностям Заказчика;</w:t>
      </w:r>
    </w:p>
    <w:p w:rsidR="00662FA5" w:rsidRPr="0031087C" w:rsidRDefault="00662FA5" w:rsidP="00697845">
      <w:pPr>
        <w:numPr>
          <w:ilvl w:val="0"/>
          <w:numId w:val="1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31087C">
        <w:rPr>
          <w:rFonts w:ascii="Times New Roman" w:eastAsia="Times New Roman" w:hAnsi="Times New Roman" w:cs="Times New Roman"/>
          <w:color w:val="333333"/>
          <w:sz w:val="24"/>
          <w:szCs w:val="24"/>
          <w:lang w:eastAsia="ru-RU"/>
        </w:rPr>
        <w:t xml:space="preserve"> проведение иных конкурентных закупочных процедур не </w:t>
      </w:r>
      <w:r w:rsidR="0031087C">
        <w:rPr>
          <w:rFonts w:ascii="Times New Roman" w:eastAsia="Times New Roman" w:hAnsi="Times New Roman" w:cs="Times New Roman"/>
          <w:color w:val="333333"/>
          <w:sz w:val="24"/>
          <w:szCs w:val="24"/>
          <w:lang w:eastAsia="ru-RU"/>
        </w:rPr>
        <w:t xml:space="preserve">привело к заключению договора; </w:t>
      </w:r>
      <w:r w:rsidRPr="0031087C">
        <w:rPr>
          <w:rFonts w:ascii="Times New Roman" w:eastAsia="Times New Roman" w:hAnsi="Times New Roman" w:cs="Times New Roman"/>
          <w:color w:val="333333"/>
          <w:sz w:val="24"/>
          <w:szCs w:val="24"/>
          <w:lang w:eastAsia="ru-RU"/>
        </w:rPr>
        <w:t>предполагается заключение договора в целях закупки лекарственных средств, медицинских изделий, продукции</w:t>
      </w:r>
      <w:r w:rsidR="0031087C">
        <w:rPr>
          <w:rFonts w:ascii="Times New Roman" w:eastAsia="Times New Roman" w:hAnsi="Times New Roman" w:cs="Times New Roman"/>
          <w:color w:val="333333"/>
          <w:sz w:val="24"/>
          <w:szCs w:val="24"/>
          <w:lang w:eastAsia="ru-RU"/>
        </w:rPr>
        <w:t xml:space="preserve"> </w:t>
      </w:r>
      <w:proofErr w:type="spellStart"/>
      <w:r w:rsidRPr="0031087C">
        <w:rPr>
          <w:rFonts w:ascii="Times New Roman" w:eastAsia="Times New Roman" w:hAnsi="Times New Roman" w:cs="Times New Roman"/>
          <w:color w:val="333333"/>
          <w:sz w:val="24"/>
          <w:szCs w:val="24"/>
          <w:lang w:eastAsia="ru-RU"/>
        </w:rPr>
        <w:t>парафармации</w:t>
      </w:r>
      <w:proofErr w:type="spellEnd"/>
      <w:r w:rsidRPr="0031087C">
        <w:rPr>
          <w:rFonts w:ascii="Times New Roman" w:eastAsia="Times New Roman" w:hAnsi="Times New Roman" w:cs="Times New Roman"/>
          <w:color w:val="333333"/>
          <w:sz w:val="24"/>
          <w:szCs w:val="24"/>
          <w:lang w:eastAsia="ru-RU"/>
        </w:rPr>
        <w:t xml:space="preserve"> для пополнения ежедневного ассортимента структурных </w:t>
      </w:r>
      <w:r w:rsidR="0031087C">
        <w:rPr>
          <w:rFonts w:ascii="Times New Roman" w:eastAsia="Times New Roman" w:hAnsi="Times New Roman" w:cs="Times New Roman"/>
          <w:color w:val="333333"/>
          <w:sz w:val="24"/>
          <w:szCs w:val="24"/>
          <w:lang w:eastAsia="ru-RU"/>
        </w:rPr>
        <w:t>подразделений – аптек Заказчика,</w:t>
      </w:r>
      <w:r w:rsidRPr="0031087C">
        <w:rPr>
          <w:rFonts w:ascii="Times New Roman" w:eastAsia="Times New Roman" w:hAnsi="Times New Roman" w:cs="Times New Roman"/>
          <w:color w:val="333333"/>
          <w:sz w:val="24"/>
          <w:szCs w:val="24"/>
          <w:lang w:eastAsia="ru-RU"/>
        </w:rPr>
        <w:t xml:space="preserve"> предполагается заключение договора о закупках в целях получения информационных или консультационных услуг, проведения научных исследований, экспериментов или разработок.</w:t>
      </w:r>
    </w:p>
    <w:p w:rsidR="00E04E0B"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lastRenderedPageBreak/>
        <w:t>6.6. Выбор поставщика может проводиться путем закупки у единственного поставщика, в случаях указанных в п.11.1. настоящего Положения.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6.7. Решение о выборе конкретного способа закупки принимает </w:t>
      </w:r>
      <w:r w:rsidRPr="00964752">
        <w:rPr>
          <w:rFonts w:ascii="Times New Roman" w:eastAsia="Times New Roman" w:hAnsi="Times New Roman" w:cs="Times New Roman"/>
          <w:color w:val="333333"/>
          <w:sz w:val="24"/>
          <w:szCs w:val="24"/>
          <w:lang w:eastAsia="ru-RU"/>
        </w:rPr>
        <w:t>директор</w:t>
      </w:r>
      <w:r w:rsidRPr="00662FA5">
        <w:rPr>
          <w:rFonts w:ascii="Times New Roman" w:eastAsia="Times New Roman" w:hAnsi="Times New Roman" w:cs="Times New Roman"/>
          <w:color w:val="333333"/>
          <w:sz w:val="24"/>
          <w:szCs w:val="24"/>
          <w:lang w:eastAsia="ru-RU"/>
        </w:rPr>
        <w:t xml:space="preserve"> </w:t>
      </w:r>
      <w:r w:rsidRPr="00697845">
        <w:rPr>
          <w:rFonts w:ascii="Times New Roman" w:eastAsia="Times New Roman" w:hAnsi="Times New Roman" w:cs="Times New Roman"/>
          <w:color w:val="333333"/>
          <w:sz w:val="24"/>
          <w:szCs w:val="24"/>
          <w:lang w:eastAsia="ru-RU"/>
        </w:rPr>
        <w:t>____________________________</w:t>
      </w:r>
      <w:r w:rsidRPr="00662FA5">
        <w:rPr>
          <w:rFonts w:ascii="Times New Roman" w:eastAsia="Times New Roman" w:hAnsi="Times New Roman" w:cs="Times New Roman"/>
          <w:color w:val="333333"/>
          <w:sz w:val="24"/>
          <w:szCs w:val="24"/>
          <w:lang w:eastAsia="ru-RU"/>
        </w:rPr>
        <w:t xml:space="preserve"> на основании заключения Комиссии по закупкам.</w:t>
      </w:r>
    </w:p>
    <w:p w:rsidR="00E04E0B" w:rsidRDefault="00E04E0B" w:rsidP="00E04E0B">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6.8. Комиссия по закупкам составляет соответствующее заключение на основании  мониторинга рынка, сложившегося в сфере поставки товаров, выполнения работ, оказания услуг, и в зависимости от сроков  </w:t>
      </w:r>
      <w:proofErr w:type="spellStart"/>
      <w:r w:rsidRPr="00662FA5">
        <w:rPr>
          <w:rFonts w:ascii="Times New Roman" w:eastAsia="Times New Roman" w:hAnsi="Times New Roman" w:cs="Times New Roman"/>
          <w:color w:val="333333"/>
          <w:sz w:val="24"/>
          <w:szCs w:val="24"/>
          <w:lang w:eastAsia="ru-RU"/>
        </w:rPr>
        <w:t>востребованности</w:t>
      </w:r>
      <w:proofErr w:type="spellEnd"/>
      <w:r w:rsidRPr="00662FA5">
        <w:rPr>
          <w:rFonts w:ascii="Times New Roman" w:eastAsia="Times New Roman" w:hAnsi="Times New Roman" w:cs="Times New Roman"/>
          <w:color w:val="333333"/>
          <w:sz w:val="24"/>
          <w:szCs w:val="24"/>
          <w:lang w:eastAsia="ru-RU"/>
        </w:rPr>
        <w:t xml:space="preserve">  необходимых товаров, работ, услуг. </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7. Одноэтапный конкурс (в электронной форме)</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7.1. Извещение о проведении конкурса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7.1.1. Извещение о проведении конкурса размещается Организатором на официальном сайте не менее чем за 20 (двадцать дней) до дня окончания подачи заявок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7.1.2. При внесении изменений в извещение о проведении процедуры, изменение предмета конкурса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7.1.3. Организатор закупки, вправе отказаться от проведения конкурса в срок указанный в извещении, но не позднее, чем за 5 (пять) дней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7.1.4. Уведомления об отказе от проведения конкурса должны быть направлены всем претендентам, подавшим заявки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7.2. Содержание конкурсной документации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7.2.1. Помимо информации указанной в п. 3.11 настоящего Положения, конкурсная документация может содержать требования, установленные Обществом, к наличию у участника конкурса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7.2.2. Организатор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5 (пять) дней до даты окончания подачи заявок на участие в конкурсе. Изменение предмета конкурса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7.3. Порядок предоставления конкурсной документации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7.3.1. Организатор закупки обеспечивает размещение конкурсной документации на Портале и официальном сайте, одновременно с размещением извещения о проведении конкурса. Конкурсная документация должна быть доступна для ознакомления на Портале и официальном сайте без взимания платы.</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7.3.2. Предоставление конкурсной документации до размещения на Портале и официальном сайте извещения о проведении конкурса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 Порядок подачи заявок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7.4.1. Для участия в конкурсе участник процедуры закупки подает заявку на участие в конкурсе в срок и по форме, которые установлены извещением о проведении конкурса и конкурсной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7.4.2. Заявка на участие в конкурсе должна содержать необходимые документы и сведения, предусмотренные конкурсной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7.4.3.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7.4.4. Требовать от участника процедуры закупки иное, за исключением предусмотренных извещением о проведении конкурса и конкурсной документацией документов и сведений,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7.4.5. Участник процедуры закупки вправе подать только одну заявку на участие в конкурсе в отношении каждого предмета конкурса.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lastRenderedPageBreak/>
        <w:t>7.4.6. Участник процедуры закупки вправе подать заявку на участие в конкурсе, в любой момент с момента публикации извещения о проведении конкурса до предусмотренных извещением о проведении конкурса и конкурсной документацией даты и времени окончания срока подачи заявок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7.4.7. Участник процедуры закупки, подавший заявку на участие в конкурсе,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 направив об этом соответствующее уведомление Организатору закупок.</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7.4.8. Каждая поданная в форме электронного документа заявка на участие в конкурсе, поступившая в срок, указанный в извещении о проведении конкурса, регистрируется Порталом и официальным сайтом.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7.4.9. В случае если по окончании срока подачи заявок на участие в конкурсе подана только одна заявка на участие в конкурсе или не подано ни одной заявки, конкурс признается несостоявшимся. При этом в случае, если единственная заявка соответствует требованиям конкурсной документации, Организатором может быть принято одно из следующих решений:</w:t>
      </w:r>
    </w:p>
    <w:p w:rsidR="00662FA5" w:rsidRPr="00662FA5" w:rsidRDefault="00662FA5" w:rsidP="00697845">
      <w:pPr>
        <w:numPr>
          <w:ilvl w:val="0"/>
          <w:numId w:val="1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признать торги несостоявшимися;</w:t>
      </w:r>
    </w:p>
    <w:p w:rsidR="00662FA5" w:rsidRPr="00662FA5" w:rsidRDefault="00662FA5" w:rsidP="00697845">
      <w:pPr>
        <w:numPr>
          <w:ilvl w:val="0"/>
          <w:numId w:val="1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признать торги несостоявшимися и заключить договор с единственным участником конкурса;</w:t>
      </w:r>
    </w:p>
    <w:p w:rsidR="00662FA5" w:rsidRPr="00662FA5" w:rsidRDefault="00662FA5" w:rsidP="00697845">
      <w:pPr>
        <w:numPr>
          <w:ilvl w:val="0"/>
          <w:numId w:val="1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признать торги несостоявшимися и назначить повторные торги.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7.4.10. Конкурсные заявки, поданные после дня окончания срока подачи заявок, указанного в извещении о проведении конкурса, не рассматриваются и в день их поступления возвращаются претендентам, подавшим такие заявки.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 Порядок рассмотрения заявок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7.5.1. После истечения срока для подачи заявок на участие в конкурсе, Организатор вместе с Комиссией по закупкам приступают к рассмотрению поданных заявок на соответствие их требованиям, установленным конкурсной документацией, и соответствие претендентов конкурса требованиям, установленным настоящим Положением.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7.5.2. Срок рассмотрения заявок на участие в конкурсе не может превышать 20 (двадцать) дней со дня истечения срока для принятия заявок.</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7.5.3. На основании результатов рассмотрения заявок Организатором по согласованию с Комиссией по закупкам принимается решение о допуске претендента к участию в конкурсе и о признании претендента, подавшего заявку на участие в конкурсе, участником конкурса или об отказе в допуске такого претендента к участию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7.5.4. Решение, принятое Организатора закупок по итогам рассмотрения заявок, оформляется соответствующим Протоколом допуска претендентов, который подлежит опубликованию на Портале и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В Протоколе допуска претендентов указывается информация о претендентах, подавших заявки на участие в конкурсе, о наличии документов и сведений, предусмотренных конкурсной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7.5.5.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решениях в течение 3 (трех) дней с момента подписания соответствующего Протокола.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7.5.6. При рассмотрении заявок на участие в конкурсе, претендент не допускается к участию в конкурсе, в случае:</w:t>
      </w:r>
    </w:p>
    <w:p w:rsidR="00662FA5" w:rsidRPr="00662FA5" w:rsidRDefault="00662FA5" w:rsidP="00697845">
      <w:pPr>
        <w:numPr>
          <w:ilvl w:val="0"/>
          <w:numId w:val="1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не предоставления обязательных документов, либо наличия в таких документах недостоверных сведений об участнике конкурса или о продукции, работах,  услугах, </w:t>
      </w:r>
      <w:r w:rsidRPr="00662FA5">
        <w:rPr>
          <w:rFonts w:ascii="Times New Roman" w:eastAsia="Times New Roman" w:hAnsi="Times New Roman" w:cs="Times New Roman"/>
          <w:color w:val="333333"/>
          <w:sz w:val="24"/>
          <w:szCs w:val="24"/>
          <w:lang w:eastAsia="ru-RU"/>
        </w:rPr>
        <w:lastRenderedPageBreak/>
        <w:t>соответственно на поставку, выполнение, оказание, создание которых размещается заказ;</w:t>
      </w:r>
    </w:p>
    <w:p w:rsidR="00662FA5" w:rsidRPr="00662FA5" w:rsidRDefault="00662FA5" w:rsidP="00697845">
      <w:pPr>
        <w:numPr>
          <w:ilvl w:val="0"/>
          <w:numId w:val="1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несоответствия требованиям,  предъявляемым к участникам конкурса; </w:t>
      </w:r>
    </w:p>
    <w:p w:rsidR="00662FA5" w:rsidRPr="00662FA5" w:rsidRDefault="00662FA5" w:rsidP="00697845">
      <w:pPr>
        <w:numPr>
          <w:ilvl w:val="0"/>
          <w:numId w:val="1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непредставления документа или копии документа, подтверждающего внесение денежных сре</w:t>
      </w:r>
      <w:proofErr w:type="gramStart"/>
      <w:r w:rsidRPr="00662FA5">
        <w:rPr>
          <w:rFonts w:ascii="Times New Roman" w:eastAsia="Times New Roman" w:hAnsi="Times New Roman" w:cs="Times New Roman"/>
          <w:color w:val="333333"/>
          <w:sz w:val="24"/>
          <w:szCs w:val="24"/>
          <w:lang w:eastAsia="ru-RU"/>
        </w:rPr>
        <w:t>дств в к</w:t>
      </w:r>
      <w:proofErr w:type="gramEnd"/>
      <w:r w:rsidRPr="00662FA5">
        <w:rPr>
          <w:rFonts w:ascii="Times New Roman" w:eastAsia="Times New Roman" w:hAnsi="Times New Roman" w:cs="Times New Roman"/>
          <w:color w:val="333333"/>
          <w:sz w:val="24"/>
          <w:szCs w:val="24"/>
          <w:lang w:eastAsia="ru-RU"/>
        </w:rPr>
        <w:t>ачестве обеспечения заявки на участие в конкурсе, если требование обеспечения таких заявок указано в конкурсной документации;</w:t>
      </w:r>
    </w:p>
    <w:p w:rsidR="00662FA5" w:rsidRPr="00662FA5" w:rsidRDefault="00662FA5" w:rsidP="00697845">
      <w:pPr>
        <w:numPr>
          <w:ilvl w:val="0"/>
          <w:numId w:val="1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Отказ в допуске к участию в торгах по иным основаниям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7.5.7.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признании только одного претендента, подавшего заявку на участие в процедуре закупки, участником конкурса, конкурс признается несостоявшимся.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7.5.8. В случае если принято решение о признании только одного претендента, подавшего заявку на участие, участником конкурса, Организатор закупки вправе принять решение о заключении договора с единственным участником конкурса. В этом случае в течение 5 (пяти) дней со дня принятия такого решения Организатор закупки направляет такому участнику процедуры закупки проект договора, прилагаемого к конкурсной документации. Договор заключается на условиях, предусмотренных документацией конкурса, по начальной (максимальной) цене договора, указанной в извещении о проведении конкурса, или по цене договора, согласованной с таким участником процедуры закупки и не превышающей начальной (максимальной) цены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7.6. Оценка и сопоставление заявок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7.6.1. Организатор по согласованию с Комиссией по закупкам осуществляет оценку и сопоставление заявок на участие в конкурсе, поданных претендентами, которые признанны участниками конкурса.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7.6.2. Срок оценки и сопоставления таких заявок не может превышать 15 (пятнадцати) дней со дня подписания Протокола допуска претендентов.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7.6.3. Оценка и сопоставление заявок на участие в конкурсе осуществляются Организатором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7.6.4. В случае если в извещении о проведении конкурса содержится указание на преференции для определенных групп претендентов, при оценке и сопоставлении заявок на участие в конкурсе должны учитываться такие преференции в пользу заявок на участие в конкурсе указанных претендентов.</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7.6.5. Для определения лучших условий исполнения договора, предложенных в заявках на участие в конкурсе, Организатор закупки должен оценивать и сопоставлять такие заявки по критериям, указанным в конкурсной документации.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При этом критериями оценки заявок на участие в конкурсе могут быть:</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цена договора, цена единицы продукции в случае, если при проведении конкурса, извещением о проведении конкурса, конкурсной документацией, предусмотрена начальная (максимальная) цена единицы продукции.</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функциональные характеристики (потребительские свойства) или качественные характеристики товара;</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качество товара, работ, услуг; </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квалификация участника конкурса при размещении заказа на выполнение работ, оказание услуг;</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опыт и деловая репутация поставщика;</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наличие у участника конкурса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расходы на эксплуатацию товара;</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расходы на техническое обслуживание товара;</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сроки (периоды) поставки товара, выполнения работ, оказания услуг;</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срок предоставления гарантии качества товара, работ, услуг;</w:t>
      </w:r>
    </w:p>
    <w:p w:rsidR="00662FA5" w:rsidRPr="00662FA5" w:rsidRDefault="00662FA5" w:rsidP="00697845">
      <w:pPr>
        <w:numPr>
          <w:ilvl w:val="0"/>
          <w:numId w:val="1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объем предоставления гарантий качества товара, работ, услуг.</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7.6.6. </w:t>
      </w:r>
      <w:proofErr w:type="gramStart"/>
      <w:r w:rsidRPr="00662FA5">
        <w:rPr>
          <w:rFonts w:ascii="Times New Roman" w:eastAsia="Times New Roman" w:hAnsi="Times New Roman" w:cs="Times New Roman"/>
          <w:color w:val="333333"/>
          <w:sz w:val="24"/>
          <w:szCs w:val="24"/>
          <w:lang w:eastAsia="ru-RU"/>
        </w:rPr>
        <w:t>Организатор закупки при оценке и сопоставлении заявок на участие в конкурсе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w:t>
      </w:r>
      <w:proofErr w:type="gramEnd"/>
      <w:r w:rsidRPr="00662FA5">
        <w:rPr>
          <w:rFonts w:ascii="Times New Roman" w:eastAsia="Times New Roman" w:hAnsi="Times New Roman" w:cs="Times New Roman"/>
          <w:color w:val="333333"/>
          <w:sz w:val="24"/>
          <w:szCs w:val="24"/>
          <w:lang w:eastAsia="ru-RU"/>
        </w:rPr>
        <w:t xml:space="preserve"> содержащимся в конкурсной документации порядком оценки и сопоставления заявок на участие в конкурсе.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7.6.7. На основании результатов оценки и сопоставления заявок на участие в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7.6.8. Победителем конкурса признается участник конкурса, который предложил лучшие условия исполнения договора и заявке на </w:t>
      </w:r>
      <w:proofErr w:type="gramStart"/>
      <w:r w:rsidRPr="00662FA5">
        <w:rPr>
          <w:rFonts w:ascii="Times New Roman" w:eastAsia="Times New Roman" w:hAnsi="Times New Roman" w:cs="Times New Roman"/>
          <w:color w:val="333333"/>
          <w:sz w:val="24"/>
          <w:szCs w:val="24"/>
          <w:lang w:eastAsia="ru-RU"/>
        </w:rPr>
        <w:t>участие</w:t>
      </w:r>
      <w:proofErr w:type="gramEnd"/>
      <w:r w:rsidRPr="00662FA5">
        <w:rPr>
          <w:rFonts w:ascii="Times New Roman" w:eastAsia="Times New Roman" w:hAnsi="Times New Roman" w:cs="Times New Roman"/>
          <w:color w:val="333333"/>
          <w:sz w:val="24"/>
          <w:szCs w:val="24"/>
          <w:lang w:eastAsia="ru-RU"/>
        </w:rPr>
        <w:t xml:space="preserve"> в конкурсе которого присвоен первый номер.</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7.6.9. По результатам оценки и сопоставления заявок Организатор закупки оформляет протокол, в который должны быть включены следующие сведения:</w:t>
      </w:r>
    </w:p>
    <w:p w:rsidR="00662FA5" w:rsidRPr="00662FA5" w:rsidRDefault="00662FA5" w:rsidP="00697845">
      <w:pPr>
        <w:numPr>
          <w:ilvl w:val="0"/>
          <w:numId w:val="1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об участниках конкурса, заявки на участие в конкурсе которых были рассмотрены,</w:t>
      </w:r>
    </w:p>
    <w:p w:rsidR="00662FA5" w:rsidRPr="00662FA5" w:rsidRDefault="00662FA5" w:rsidP="00697845">
      <w:pPr>
        <w:numPr>
          <w:ilvl w:val="0"/>
          <w:numId w:val="1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 присвоении порядковых номеров заявкам, участвовавшим в конкурсе;</w:t>
      </w:r>
    </w:p>
    <w:p w:rsidR="00662FA5" w:rsidRPr="00662FA5" w:rsidRDefault="00662FA5" w:rsidP="00697845">
      <w:pPr>
        <w:numPr>
          <w:ilvl w:val="0"/>
          <w:numId w:val="18"/>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об утверждении протокола.</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7.6.10. Протокол оценки и сопоставления заявок на участие в конкурсе подписывается Организатором в течение 1 (одного) дня, следующего за днем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В сроки установленные настоящим Положением, Организатор размещает протокол на официальном сайте и на Портале. Организатор закупки в течение 5 (пяти)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8. Понижающий аукцион (в электронной форме)</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8.1. Извещение о проведении  понижающего аукциона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8.1.1. Извещение о проведении понижающего аукциона размещается Организатором на Портале и официальном сайте не менее чем за 20 (двадцать дней) до дня окончания подачи заявок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lastRenderedPageBreak/>
        <w:t xml:space="preserve">8.1.2. В извещении о проведении понижающего аукциона Организатор указывает сведения, предусмотренные п. 3.9. настоящего Положения, а также: </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статус аукциона - торги на понижение;</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тип аукциона по числу лотов (</w:t>
      </w:r>
      <w:proofErr w:type="spellStart"/>
      <w:r w:rsidRPr="00662FA5">
        <w:rPr>
          <w:rFonts w:ascii="Times New Roman" w:eastAsia="Times New Roman" w:hAnsi="Times New Roman" w:cs="Times New Roman"/>
          <w:color w:val="333333"/>
          <w:sz w:val="24"/>
          <w:szCs w:val="24"/>
          <w:lang w:eastAsia="ru-RU"/>
        </w:rPr>
        <w:t>однолотовый</w:t>
      </w:r>
      <w:proofErr w:type="spellEnd"/>
      <w:r w:rsidRPr="00662FA5">
        <w:rPr>
          <w:rFonts w:ascii="Times New Roman" w:eastAsia="Times New Roman" w:hAnsi="Times New Roman" w:cs="Times New Roman"/>
          <w:color w:val="333333"/>
          <w:sz w:val="24"/>
          <w:szCs w:val="24"/>
          <w:lang w:eastAsia="ru-RU"/>
        </w:rPr>
        <w:t xml:space="preserve"> /</w:t>
      </w:r>
      <w:proofErr w:type="spellStart"/>
      <w:r w:rsidRPr="00662FA5">
        <w:rPr>
          <w:rFonts w:ascii="Times New Roman" w:eastAsia="Times New Roman" w:hAnsi="Times New Roman" w:cs="Times New Roman"/>
          <w:color w:val="333333"/>
          <w:sz w:val="24"/>
          <w:szCs w:val="24"/>
          <w:lang w:eastAsia="ru-RU"/>
        </w:rPr>
        <w:t>многолотовый</w:t>
      </w:r>
      <w:proofErr w:type="spellEnd"/>
      <w:r w:rsidRPr="00662FA5">
        <w:rPr>
          <w:rFonts w:ascii="Times New Roman" w:eastAsia="Times New Roman" w:hAnsi="Times New Roman" w:cs="Times New Roman"/>
          <w:color w:val="333333"/>
          <w:sz w:val="24"/>
          <w:szCs w:val="24"/>
          <w:lang w:eastAsia="ru-RU"/>
        </w:rPr>
        <w:t>);</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дату и время начала проведения аукциона;</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дата и время начала и окончания подачи заявок на участие в аукционе;</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величину понижения начальной цены («шаг аукциона»);</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описание условий поставки и оплаты поставляемого товара, работ, услуг;</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количество и описание товаров, работ, услуг, являющихся предметом аукциона;</w:t>
      </w:r>
    </w:p>
    <w:p w:rsidR="00662FA5" w:rsidRPr="00662FA5" w:rsidRDefault="00662FA5" w:rsidP="00697845">
      <w:pPr>
        <w:numPr>
          <w:ilvl w:val="0"/>
          <w:numId w:val="19"/>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начальная (максимальная) цена закупки.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8.1.3. При внесении изменений в извещение о проведении процедуры, изменение предмета аукциона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8.1.4. Организатор закупки, вправе отказаться от проведения аукциона в срок указанный в извещении, но не позднее, чем за 3 (три) дня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8.1.5. Уведомления об отказе от проведения аукциона должны быть направлены всем претендентам, подавшим заявки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8.2. Документация о понижающем аукционе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8.2.1. Организатор закупки в аукционной документации устанавливает требования к участникам аукциона и определяет перечень и стандарты необходимых документов, подтверждающих соответствие этим требованиям.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8.2.2. Организатор по собственной инициативе или в соответствии с запросом претендента, вправе принять решение о внесении изменений в аукционную документацию не позднее, чем за 5 (пять) дней до даты окончания подачи заявок на участие в аукционе. Изменение предмета аукциона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8.3. Порядок предоставления аукционной документации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8.3.1. Организатор закупки обеспечивает размещение аукционной документации на Портале и официальном сайте одновременно с размещением извещения о проведен</w:t>
      </w:r>
      <w:proofErr w:type="gramStart"/>
      <w:r w:rsidRPr="00662FA5">
        <w:rPr>
          <w:rFonts w:ascii="Times New Roman" w:eastAsia="Times New Roman" w:hAnsi="Times New Roman" w:cs="Times New Roman"/>
          <w:color w:val="333333"/>
          <w:sz w:val="24"/>
          <w:szCs w:val="24"/>
          <w:lang w:eastAsia="ru-RU"/>
        </w:rPr>
        <w:t>ии ау</w:t>
      </w:r>
      <w:proofErr w:type="gramEnd"/>
      <w:r w:rsidRPr="00662FA5">
        <w:rPr>
          <w:rFonts w:ascii="Times New Roman" w:eastAsia="Times New Roman" w:hAnsi="Times New Roman" w:cs="Times New Roman"/>
          <w:color w:val="333333"/>
          <w:sz w:val="24"/>
          <w:szCs w:val="24"/>
          <w:lang w:eastAsia="ru-RU"/>
        </w:rPr>
        <w:t>кциона. Аукционная документация должна быть доступна для ознакомления на Портале и официальном сайте без взимания платы.</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8.3.2. Предоставление аукционной документации до размещения на Портале и официальном сайте извещения о проведен</w:t>
      </w:r>
      <w:proofErr w:type="gramStart"/>
      <w:r w:rsidRPr="00662FA5">
        <w:rPr>
          <w:rFonts w:ascii="Times New Roman" w:eastAsia="Times New Roman" w:hAnsi="Times New Roman" w:cs="Times New Roman"/>
          <w:color w:val="333333"/>
          <w:sz w:val="24"/>
          <w:szCs w:val="24"/>
          <w:lang w:eastAsia="ru-RU"/>
        </w:rPr>
        <w:t>ии ау</w:t>
      </w:r>
      <w:proofErr w:type="gramEnd"/>
      <w:r w:rsidRPr="00662FA5">
        <w:rPr>
          <w:rFonts w:ascii="Times New Roman" w:eastAsia="Times New Roman" w:hAnsi="Times New Roman" w:cs="Times New Roman"/>
          <w:color w:val="333333"/>
          <w:sz w:val="24"/>
          <w:szCs w:val="24"/>
          <w:lang w:eastAsia="ru-RU"/>
        </w:rPr>
        <w:t>кциона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8.4. Порядок подачи заявок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8.4.1. </w:t>
      </w:r>
      <w:proofErr w:type="gramStart"/>
      <w:r w:rsidRPr="00662FA5">
        <w:rPr>
          <w:rFonts w:ascii="Times New Roman" w:eastAsia="Times New Roman" w:hAnsi="Times New Roman" w:cs="Times New Roman"/>
          <w:color w:val="333333"/>
          <w:sz w:val="24"/>
          <w:szCs w:val="24"/>
          <w:lang w:eastAsia="ru-RU"/>
        </w:rPr>
        <w:t>Для участия в аукционе претендент подает заявку на участие в электронном аукционе в срок и по форме, которые установлены аукционной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8.4.2.</w:t>
      </w:r>
      <w:proofErr w:type="gramEnd"/>
      <w:r w:rsidRPr="00662FA5">
        <w:rPr>
          <w:rFonts w:ascii="Times New Roman" w:eastAsia="Times New Roman" w:hAnsi="Times New Roman" w:cs="Times New Roman"/>
          <w:color w:val="333333"/>
          <w:sz w:val="24"/>
          <w:szCs w:val="24"/>
          <w:lang w:eastAsia="ru-RU"/>
        </w:rPr>
        <w:t xml:space="preserve"> Заявка на участие в аукционе, должна содержать информацию, указанную в извещении о проведении электронного аукциона и аукционной документации.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8.4.3. Претендент вправе подать только одну заявку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8.4.4. Претендент, подавший заявку на участие в аукционе, вправе изменить или отозвать заявку на участие в аукционе в любое время до момента истечения срока для принятия заявок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8.4.5. Каждая поданная в форме электронного документа заявка на участие в аукционе, поступившая в срок, указанный в аукционной документации, регистрируется на Портале и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8.4.6. Заявки, поданные после дня окончания срока подачи заявок, указанного в извещении о проведен</w:t>
      </w:r>
      <w:proofErr w:type="gramStart"/>
      <w:r w:rsidRPr="00662FA5">
        <w:rPr>
          <w:rFonts w:ascii="Times New Roman" w:eastAsia="Times New Roman" w:hAnsi="Times New Roman" w:cs="Times New Roman"/>
          <w:color w:val="333333"/>
          <w:sz w:val="24"/>
          <w:szCs w:val="24"/>
          <w:lang w:eastAsia="ru-RU"/>
        </w:rPr>
        <w:t>ии ау</w:t>
      </w:r>
      <w:proofErr w:type="gramEnd"/>
      <w:r w:rsidRPr="00662FA5">
        <w:rPr>
          <w:rFonts w:ascii="Times New Roman" w:eastAsia="Times New Roman" w:hAnsi="Times New Roman" w:cs="Times New Roman"/>
          <w:color w:val="333333"/>
          <w:sz w:val="24"/>
          <w:szCs w:val="24"/>
          <w:lang w:eastAsia="ru-RU"/>
        </w:rPr>
        <w:t>кциона, не рассматриваются и в день их поступления возвращаются претендентам на участие, подавшим такие заявки.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8.4.7. В случае если по окончании срока подачи заявок на участие в аукционе подана только одна заявка или не подана ни одна заявка, электронный аукцион признается </w:t>
      </w:r>
      <w:r w:rsidRPr="00662FA5">
        <w:rPr>
          <w:rFonts w:ascii="Times New Roman" w:eastAsia="Times New Roman" w:hAnsi="Times New Roman" w:cs="Times New Roman"/>
          <w:color w:val="333333"/>
          <w:sz w:val="24"/>
          <w:szCs w:val="24"/>
          <w:lang w:eastAsia="ru-RU"/>
        </w:rPr>
        <w:lastRenderedPageBreak/>
        <w:t xml:space="preserve">несостоявшимся. По решению Комиссии по закупкам Заказчик может заключить договор с единственным участником, подавшим заявку на участие в аукционе, если его заявка соответствует установленным требованиям. В этом случае, Заказчик в течение 5 (пяти) дней со дня принятия решения о соответствии заявки требованиям, предусмотренным документацией об аукционе, направляет единственному участнику размещения заказа проект договора, входящий в состав аукционной документации. </w:t>
      </w:r>
      <w:proofErr w:type="gramStart"/>
      <w:r w:rsidRPr="00662FA5">
        <w:rPr>
          <w:rFonts w:ascii="Times New Roman" w:eastAsia="Times New Roman" w:hAnsi="Times New Roman" w:cs="Times New Roman"/>
          <w:color w:val="333333"/>
          <w:sz w:val="24"/>
          <w:szCs w:val="24"/>
          <w:lang w:eastAsia="ru-RU"/>
        </w:rPr>
        <w:t>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подавшим заявку участником размещения заказа и не превышающей начальной (максимальной) цены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8.5.</w:t>
      </w:r>
      <w:proofErr w:type="gramEnd"/>
      <w:r w:rsidRPr="00662FA5">
        <w:rPr>
          <w:rFonts w:ascii="Times New Roman" w:eastAsia="Times New Roman" w:hAnsi="Times New Roman" w:cs="Times New Roman"/>
          <w:color w:val="333333"/>
          <w:sz w:val="24"/>
          <w:szCs w:val="24"/>
          <w:lang w:eastAsia="ru-RU"/>
        </w:rPr>
        <w:t xml:space="preserve"> Порядок рассмотрения заявок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8.5.1. После истечения срока для принятия заявок на участие в аукционе, Организатор закупок приступает к рассмотрению на заседании Комиссии по закупкам заявок на соответствие их требованиям, установленным аукционной документацией, на соответствие претендентов требованиям, установленным аукционной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8.5.2. Срок рассмотрения заявок на участие в аукционе не может превышать 15 (пятнадцати) дней со дня окончания подачи заявок на участие в аукционе.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8.5.3. Заявка на участие в электронном аукционе признается несоответствующей требованиям, установленным документацией об электронном аукционе, в случае:</w:t>
      </w:r>
    </w:p>
    <w:p w:rsidR="00662FA5" w:rsidRPr="00662FA5" w:rsidRDefault="00662FA5" w:rsidP="00697845">
      <w:pPr>
        <w:numPr>
          <w:ilvl w:val="0"/>
          <w:numId w:val="20"/>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непредставления документов, определенных аукционной документацией, или их несоответствия требованиям документации об электронном аукционе, а также наличия в таких документах недостоверных сведений о претенденте; </w:t>
      </w:r>
    </w:p>
    <w:p w:rsidR="00662FA5" w:rsidRPr="00662FA5" w:rsidRDefault="00662FA5" w:rsidP="00697845">
      <w:pPr>
        <w:numPr>
          <w:ilvl w:val="0"/>
          <w:numId w:val="20"/>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несоответствия претендента требованиям, установленным в аукционной документации.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8.5.4. На основании результатов рассмотрения заявок на участие в аукционе оформляется протокол определения участников, который в день окончания рассмотрения заявок на участие в аукционе подписывается Организатором (формируется на Портале) и размещается на Портале и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8.5.5. </w:t>
      </w:r>
      <w:proofErr w:type="gramStart"/>
      <w:r w:rsidRPr="00662FA5">
        <w:rPr>
          <w:rFonts w:ascii="Times New Roman" w:eastAsia="Times New Roman" w:hAnsi="Times New Roman" w:cs="Times New Roman"/>
          <w:color w:val="333333"/>
          <w:sz w:val="24"/>
          <w:szCs w:val="24"/>
          <w:lang w:eastAsia="ru-RU"/>
        </w:rPr>
        <w:t>Протокол определения участников должен содержать решение о допуске претендента, подавшего заявку на участие в электронном аукционе, к участию в аукционе в электронной форме и о признании его участником электронного аукциона или об отказе в допуске претендента к участию в электронном аукционе с обоснованием такого решения и с указанием положений заявки на участие в электронном аукционе, которые не соответствуют требованиям аукционной</w:t>
      </w:r>
      <w:proofErr w:type="gramEnd"/>
      <w:r w:rsidRPr="00662FA5">
        <w:rPr>
          <w:rFonts w:ascii="Times New Roman" w:eastAsia="Times New Roman" w:hAnsi="Times New Roman" w:cs="Times New Roman"/>
          <w:color w:val="333333"/>
          <w:sz w:val="24"/>
          <w:szCs w:val="24"/>
          <w:lang w:eastAsia="ru-RU"/>
        </w:rPr>
        <w:t xml:space="preserve"> документации.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8.5.6. Претендентам, подавшим заявки на участие в аукционе и признанным участниками аукциона, и претендентам, подавшим заявки на участие в аукционе и не допущенным к участию в аукционе, направляются уведомления о решениях в течение 3 (трех) дней с момента подписания соответствующего Протокола.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8.5.7.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претендентов, подавших заявки на участие в электронном аукционе, или о признании только одного претендента, подавшего заявку на участие в электронном аукционе, участником электронного аукциона, электронный аукцион признается несостоявшимся.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8.5.8. В случае если принято решение о признании только одного претендента, подавшего заявку на участие в электронном аукционе, участником аукциона, Организатор закупок вправе принять решение о заключении договора с таким участником. В этом случае в течение 5 (пяти) дней со дня принятия такого решения Организатор закупки направляет такому участнику процедуры закупки проект договора, прилагаемого к аукционной документации. Договор заключается на условиях, предусмотренных документацией об электронном аукционе, по начальной (максимальной) цене договора, указанной в </w:t>
      </w:r>
      <w:r w:rsidRPr="00662FA5">
        <w:rPr>
          <w:rFonts w:ascii="Times New Roman" w:eastAsia="Times New Roman" w:hAnsi="Times New Roman" w:cs="Times New Roman"/>
          <w:color w:val="333333"/>
          <w:sz w:val="24"/>
          <w:szCs w:val="24"/>
          <w:lang w:eastAsia="ru-RU"/>
        </w:rPr>
        <w:lastRenderedPageBreak/>
        <w:t>извещении о проведении электронного аукциона, или по цене договора, согласованной с таким участником процедуры закупки и не превышающей начальной (максимальной) цены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 Порядок проведения понижающего аукциона и определения победителя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8.6.1. В аукционе могут участвовать претенденты, признанные участниками аукциона.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8.6.2. Электронный аукцион начинается с момента размещения на Портале и официальном сайте Протокола определения участников электронного аукциона.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8.6.3. Аукцион проводится путем снижения начальной (максимальной) цены договора (цены лота), указанной в извещении о проведен</w:t>
      </w:r>
      <w:proofErr w:type="gramStart"/>
      <w:r w:rsidRPr="00662FA5">
        <w:rPr>
          <w:rFonts w:ascii="Times New Roman" w:eastAsia="Times New Roman" w:hAnsi="Times New Roman" w:cs="Times New Roman"/>
          <w:color w:val="333333"/>
          <w:sz w:val="24"/>
          <w:szCs w:val="24"/>
          <w:lang w:eastAsia="ru-RU"/>
        </w:rPr>
        <w:t>ии ау</w:t>
      </w:r>
      <w:proofErr w:type="gramEnd"/>
      <w:r w:rsidRPr="00662FA5">
        <w:rPr>
          <w:rFonts w:ascii="Times New Roman" w:eastAsia="Times New Roman" w:hAnsi="Times New Roman" w:cs="Times New Roman"/>
          <w:color w:val="333333"/>
          <w:sz w:val="24"/>
          <w:szCs w:val="24"/>
          <w:lang w:eastAsia="ru-RU"/>
        </w:rPr>
        <w:t>кциона, на «шаг аукциона».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8.6.4. «Шаг аукциона» устанавливается Организатором закупки по согласованию с Комиссией по закупкам, в размере от 3 до 15 процентов начальной (максимальной) цены договора (цены лота), указанной в извещении о проведен</w:t>
      </w:r>
      <w:proofErr w:type="gramStart"/>
      <w:r w:rsidRPr="00662FA5">
        <w:rPr>
          <w:rFonts w:ascii="Times New Roman" w:eastAsia="Times New Roman" w:hAnsi="Times New Roman" w:cs="Times New Roman"/>
          <w:color w:val="333333"/>
          <w:sz w:val="24"/>
          <w:szCs w:val="24"/>
          <w:lang w:eastAsia="ru-RU"/>
        </w:rPr>
        <w:t>ии ау</w:t>
      </w:r>
      <w:proofErr w:type="gramEnd"/>
      <w:r w:rsidRPr="00662FA5">
        <w:rPr>
          <w:rFonts w:ascii="Times New Roman" w:eastAsia="Times New Roman" w:hAnsi="Times New Roman" w:cs="Times New Roman"/>
          <w:color w:val="333333"/>
          <w:sz w:val="24"/>
          <w:szCs w:val="24"/>
          <w:lang w:eastAsia="ru-RU"/>
        </w:rPr>
        <w:t xml:space="preserve">кциона.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8.6.5. Завершается электронный аукцион в дату и время, </w:t>
      </w:r>
      <w:proofErr w:type="gramStart"/>
      <w:r w:rsidRPr="00662FA5">
        <w:rPr>
          <w:rFonts w:ascii="Times New Roman" w:eastAsia="Times New Roman" w:hAnsi="Times New Roman" w:cs="Times New Roman"/>
          <w:color w:val="333333"/>
          <w:sz w:val="24"/>
          <w:szCs w:val="24"/>
          <w:lang w:eastAsia="ru-RU"/>
        </w:rPr>
        <w:t>указанные</w:t>
      </w:r>
      <w:proofErr w:type="gramEnd"/>
      <w:r w:rsidRPr="00662FA5">
        <w:rPr>
          <w:rFonts w:ascii="Times New Roman" w:eastAsia="Times New Roman" w:hAnsi="Times New Roman" w:cs="Times New Roman"/>
          <w:color w:val="333333"/>
          <w:sz w:val="24"/>
          <w:szCs w:val="24"/>
          <w:lang w:eastAsia="ru-RU"/>
        </w:rPr>
        <w:t xml:space="preserve"> в извещении о проведении электронного аукциона, за исключением случая, предусмотренного настоящим подпунктом. В случае поступления предложения о цене договора в течение последнего часа проведения торгов электронный аукцион автоматически продляется на 1 (один) час с момента поступления последнего предложения о цене договора. При поступлении предложения о цене договора в период времени, на который продлены торги, электронный аукцион автоматически продляется еще на 1 (один) час с момента поступления такого предложения. Электронный аукцион завершается в момент, когда после последнего предложения о цене договора пройдет 1 (один) час и никто из участников не сделает предложений.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8.6.6. При проведении электронного аукциона Портал обеспечивает конфиденциальность данных об участниках  аукциона.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8.6.7. Победителем аукциона признается участник, предложивший наиболее низкую цену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8.6.8. Результаты аукциона оформляются Организатором закупок соответствующим Протоколом, который размещается на Портале и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8.6.9. В случае если до даты и времени завершения электронного аукциона, указанной в извещении о проведении электронного аукциона, ни один из участников  аукциона  не подал предложение о цене договора, либо в электронном аукционе принял участие только один участник, электронный аукцион признается несостоявшимся. В этом случае Организатор закупок вправе принять решение о проведении повторного аукциона, а в случае, если в электронном аукционе принял участие один участник, также вправе принять решение о заключении договора с единственным участником аукциона, который отвечает требованиям аукционной документации.</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9. Запрос котировок цен</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9.1. Извещение о проведении запроса котировок цен</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9.1.1. </w:t>
      </w:r>
      <w:proofErr w:type="gramStart"/>
      <w:r w:rsidRPr="00662FA5">
        <w:rPr>
          <w:rFonts w:ascii="Times New Roman" w:eastAsia="Times New Roman" w:hAnsi="Times New Roman" w:cs="Times New Roman"/>
          <w:color w:val="333333"/>
          <w:sz w:val="24"/>
          <w:szCs w:val="24"/>
          <w:lang w:eastAsia="ru-RU"/>
        </w:rPr>
        <w:t>Извещение о проведении запроса котировок цен размещается Организатором на Портале и официальном сайте не менее чем за 5 (пять) дней, до окончания срока приема заявок, а при размещении заказа на поставку продукции на сумму, не превышающую 250 000 (двести пятьдесят тысяч) рублей, не менее чем за 3 (три) дня до дня истечения указанного срока.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9.1.2.</w:t>
      </w:r>
      <w:proofErr w:type="gramEnd"/>
      <w:r w:rsidRPr="00662FA5">
        <w:rPr>
          <w:rFonts w:ascii="Times New Roman" w:eastAsia="Times New Roman" w:hAnsi="Times New Roman" w:cs="Times New Roman"/>
          <w:color w:val="333333"/>
          <w:sz w:val="24"/>
          <w:szCs w:val="24"/>
          <w:lang w:eastAsia="ru-RU"/>
        </w:rPr>
        <w:t xml:space="preserve"> При внесении изменений в извещение о проведении процедуры, изменение предмета запроса котировок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9.1.3. </w:t>
      </w:r>
      <w:proofErr w:type="gramStart"/>
      <w:r w:rsidRPr="00662FA5">
        <w:rPr>
          <w:rFonts w:ascii="Times New Roman" w:eastAsia="Times New Roman" w:hAnsi="Times New Roman" w:cs="Times New Roman"/>
          <w:color w:val="333333"/>
          <w:sz w:val="24"/>
          <w:szCs w:val="24"/>
          <w:lang w:eastAsia="ru-RU"/>
        </w:rPr>
        <w:t>При внесении изменений в извещение о проведении процедуры, срок подачи заявок на участие в запросе котировок должен быть продлен так, чтобы со дня размещения на официальном сайте о размещении заказов, внесенных изменений в извещение о проведении запроса котировок цен до даты окончания подачи заявок на участие в запросе котировок цен, такой срок составлял не менее 2 (двух) дней.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9.1.4.</w:t>
      </w:r>
      <w:proofErr w:type="gramEnd"/>
      <w:r w:rsidRPr="00662FA5">
        <w:rPr>
          <w:rFonts w:ascii="Times New Roman" w:eastAsia="Times New Roman" w:hAnsi="Times New Roman" w:cs="Times New Roman"/>
          <w:color w:val="333333"/>
          <w:sz w:val="24"/>
          <w:szCs w:val="24"/>
          <w:lang w:eastAsia="ru-RU"/>
        </w:rPr>
        <w:t xml:space="preserve"> Организатор закупки, вправе отказаться от проведения запроса котировок цен в срок указанный в извещении, но не позднее, чем за одни сутки до даты окончания срока подачи </w:t>
      </w:r>
      <w:r w:rsidRPr="00662FA5">
        <w:rPr>
          <w:rFonts w:ascii="Times New Roman" w:eastAsia="Times New Roman" w:hAnsi="Times New Roman" w:cs="Times New Roman"/>
          <w:color w:val="333333"/>
          <w:sz w:val="24"/>
          <w:szCs w:val="24"/>
          <w:lang w:eastAsia="ru-RU"/>
        </w:rPr>
        <w:lastRenderedPageBreak/>
        <w:t xml:space="preserve">заявок на участие в запросе котировок цен. О возможности отказа от проведения процедуры и сроке такого отказа, должно быть указано в извещении.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9.1.5. Организатор вправе отказаться от проведения запроса котировок цен, вплоть до наступления </w:t>
      </w:r>
      <w:proofErr w:type="gramStart"/>
      <w:r w:rsidRPr="00662FA5">
        <w:rPr>
          <w:rFonts w:ascii="Times New Roman" w:eastAsia="Times New Roman" w:hAnsi="Times New Roman" w:cs="Times New Roman"/>
          <w:color w:val="333333"/>
          <w:sz w:val="24"/>
          <w:szCs w:val="24"/>
          <w:lang w:eastAsia="ru-RU"/>
        </w:rPr>
        <w:t>даты окончания срока приема заявок</w:t>
      </w:r>
      <w:proofErr w:type="gramEnd"/>
      <w:r w:rsidRPr="00662FA5">
        <w:rPr>
          <w:rFonts w:ascii="Times New Roman" w:eastAsia="Times New Roman" w:hAnsi="Times New Roman" w:cs="Times New Roman"/>
          <w:color w:val="333333"/>
          <w:sz w:val="24"/>
          <w:szCs w:val="24"/>
          <w:lang w:eastAsia="ru-RU"/>
        </w:rPr>
        <w:t xml:space="preserve"> на участие в процедуре, при условии, что ко времени такого отказа не была подана ни одна заявка.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9.1.6. Уведомления об отказе от проведения запроса котировок цен должны быть направлены всем претендентам, подавшим заявки на участие в запросе котировок цен.</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9.1.7. Организатор закупки одновременно с размещением извещения о проведении запроса котировок цен вправе направить запрос котировок цен лицам, осуществляющим поставки товаров, выполнение работ, оказание услуг, предусмотренных извещением о проведении запроса котировок цен. Запрос котировок может направляться с использованием любых сре</w:t>
      </w:r>
      <w:proofErr w:type="gramStart"/>
      <w:r w:rsidRPr="00662FA5">
        <w:rPr>
          <w:rFonts w:ascii="Times New Roman" w:eastAsia="Times New Roman" w:hAnsi="Times New Roman" w:cs="Times New Roman"/>
          <w:color w:val="333333"/>
          <w:sz w:val="24"/>
          <w:szCs w:val="24"/>
          <w:lang w:eastAsia="ru-RU"/>
        </w:rPr>
        <w:t>дств св</w:t>
      </w:r>
      <w:proofErr w:type="gramEnd"/>
      <w:r w:rsidRPr="00662FA5">
        <w:rPr>
          <w:rFonts w:ascii="Times New Roman" w:eastAsia="Times New Roman" w:hAnsi="Times New Roman" w:cs="Times New Roman"/>
          <w:color w:val="333333"/>
          <w:sz w:val="24"/>
          <w:szCs w:val="24"/>
          <w:lang w:eastAsia="ru-RU"/>
        </w:rPr>
        <w:t>язи, в том числе в электронной форме.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9.2. Документация запроса котировок цен</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9.2.1. Документация запроса котировок цен, размещаемая Организатором закупки на Портале, должна содержать следующие сведения о продукции, работах и услугах, соответственно на поставку, выполнение, оказание которых размещается заказ:</w:t>
      </w:r>
    </w:p>
    <w:p w:rsidR="00662FA5" w:rsidRPr="00662FA5" w:rsidRDefault="00662FA5" w:rsidP="00697845">
      <w:pPr>
        <w:numPr>
          <w:ilvl w:val="0"/>
          <w:numId w:val="2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требования к качеству, техническим характеристикам продукции, работ, услуг, требования к их безопасности, требования к функциональным характеристикам (потребительским свойствам) продукции, требования к размерам, упаковке, отгрузке товара, требования к результатам работ и иные показатели, связанные с определением соответствия поставляемой продукции, выполняемых работ, оказываемых услуг потребностям Общества.</w:t>
      </w:r>
    </w:p>
    <w:p w:rsidR="00662FA5" w:rsidRPr="00662FA5" w:rsidRDefault="00662FA5" w:rsidP="00697845">
      <w:pPr>
        <w:numPr>
          <w:ilvl w:val="0"/>
          <w:numId w:val="21"/>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перечень документов, подтверждающих соответствие продукции,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такой продукции, работам, услугам.</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9.3. Заявка на участие в запросе котировок</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9.3.1. При проведении запроса котировок цен, претенденты подают заявки, на основании рассмотрения которых, Организатор принимает решение о выборе победителя процедуры и заключении с ним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9.3.2. </w:t>
      </w:r>
      <w:proofErr w:type="gramStart"/>
      <w:r w:rsidRPr="00662FA5">
        <w:rPr>
          <w:rFonts w:ascii="Times New Roman" w:eastAsia="Times New Roman" w:hAnsi="Times New Roman" w:cs="Times New Roman"/>
          <w:color w:val="333333"/>
          <w:sz w:val="24"/>
          <w:szCs w:val="24"/>
          <w:lang w:eastAsia="ru-RU"/>
        </w:rPr>
        <w:t>Для участия в запросе котировок цен претендент подает заявку на участие в срок и по форме, которые установлены извещением о проведении запроса котировок и документацией.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9.3.3.</w:t>
      </w:r>
      <w:proofErr w:type="gramEnd"/>
      <w:r w:rsidRPr="00662FA5">
        <w:rPr>
          <w:rFonts w:ascii="Times New Roman" w:eastAsia="Times New Roman" w:hAnsi="Times New Roman" w:cs="Times New Roman"/>
          <w:color w:val="333333"/>
          <w:sz w:val="24"/>
          <w:szCs w:val="24"/>
          <w:lang w:eastAsia="ru-RU"/>
        </w:rPr>
        <w:t xml:space="preserve"> Заявка на участие в запросе котировок цен должна содержать необходимые документы и сведения, предусмотренные котировочной документацией, а также следующую информацию:</w:t>
      </w:r>
    </w:p>
    <w:p w:rsidR="00662FA5" w:rsidRPr="00662FA5" w:rsidRDefault="00662FA5" w:rsidP="00697845">
      <w:pPr>
        <w:numPr>
          <w:ilvl w:val="0"/>
          <w:numId w:val="2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proofErr w:type="gramStart"/>
      <w:r w:rsidRPr="00662FA5">
        <w:rPr>
          <w:rFonts w:ascii="Times New Roman" w:eastAsia="Times New Roman" w:hAnsi="Times New Roman" w:cs="Times New Roman"/>
          <w:color w:val="333333"/>
          <w:sz w:val="24"/>
          <w:szCs w:val="24"/>
          <w:lang w:eastAsia="ru-RU"/>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p w:rsidR="00662FA5" w:rsidRPr="00662FA5" w:rsidRDefault="00662FA5" w:rsidP="00697845">
      <w:pPr>
        <w:numPr>
          <w:ilvl w:val="0"/>
          <w:numId w:val="2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идентификационный номер налогоплательщика;</w:t>
      </w:r>
    </w:p>
    <w:p w:rsidR="00662FA5" w:rsidRPr="00662FA5" w:rsidRDefault="00662FA5" w:rsidP="00697845">
      <w:pPr>
        <w:numPr>
          <w:ilvl w:val="0"/>
          <w:numId w:val="2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662FA5" w:rsidRPr="00662FA5" w:rsidRDefault="00662FA5" w:rsidP="00697845">
      <w:pPr>
        <w:numPr>
          <w:ilvl w:val="0"/>
          <w:numId w:val="2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согласие участника размещения заказа исполнить условия договора, указанные в извещении о проведении запроса котировок;</w:t>
      </w:r>
    </w:p>
    <w:p w:rsidR="00662FA5" w:rsidRPr="00662FA5" w:rsidRDefault="00662FA5" w:rsidP="00697845">
      <w:pPr>
        <w:numPr>
          <w:ilvl w:val="0"/>
          <w:numId w:val="22"/>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9.3.4. Требовать от претендента иные документы и сведения, за исключением предусмотренных извещением о проведении запроса котировок цен и документацией документов и сведений,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9.3.5. Заявка, помимо документов и сведений, установленных извещением о проведении запроса котировок цен, может содержать дополнительную информацию.</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9.4. Порядок подачи заявок на участие в запросе котировок цен</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9.4.1. Любой претендент, вправе подать только одну заявку на участие в запросе котировок цен.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9.4.2. Претендент, подавший заявку на участие в запросе котировок цен, вправе изменить или отозвать заявку на участие в запросе котировок цен в любое время до момента окончания срока для подачи заявок.</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9.4.3. Заявка, поданная в срок, указанный в извещении о проведении запроса котировок цен, регистрируется Организатором.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9.4.4. В случае если не подана ни одна заявка, Организатор закупки вправе осуществить повторное размещение заказа путем запроса котировок цен. При этом Организатор закупки вправе изменить условия исполнения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9.4.5.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претендентам, подавшим такие заявки.</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9.5. Рассмотрение и оценка заявок на участие в запросе котировок цен</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9.5.1. Организатор закупки по согласованию с Комиссией по закупкам в течение 2 (двух) рабочих дней, следующих за днем окончания срока подачи заявок на участие в запросе котировок цен, рассматривает заявки на соответствие их требованиям, установленным в извещении о проведении запроса котировок цен, и оценивает заявки.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9.5.2. Победителем в проведении запроса котировок цен признается участник запроса котировок цен, подавший заявку, которая отвечает всем требованиям, установленным в извещении о проведении запроса котировок цен и в которой указаны лучшие условия исполнения договора в соответствии с критериями, установленными в извещении о проведении запроса котировок цен. При предложении одинаковых условий исполнения договора несколькими участниками запроса котировок цен, победителем в проведении запроса котировок цен признается претендент, заявка которого поступила ранее заявок других участников процедуры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9.5.3. Организатор закупки отклоняет заявки, если они не соответствуют требованиям, установленным в извещении о проведении запроса котировок цен.</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9.5.4. Результаты рассмотрения и оценки заявок оформляются протоколом рассмотрения заявок на участие в запросе котировок цен. Протокол подлежит размещению на Портале и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9.5.5. Протокол рассмотрения котировочных заявок должен содержать:</w:t>
      </w:r>
    </w:p>
    <w:p w:rsidR="00662FA5" w:rsidRPr="00662FA5" w:rsidRDefault="00662FA5" w:rsidP="00697845">
      <w:pPr>
        <w:numPr>
          <w:ilvl w:val="0"/>
          <w:numId w:val="2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информацию о существенных условиях договора, </w:t>
      </w:r>
    </w:p>
    <w:p w:rsidR="00662FA5" w:rsidRPr="00662FA5" w:rsidRDefault="00662FA5" w:rsidP="00697845">
      <w:pPr>
        <w:numPr>
          <w:ilvl w:val="0"/>
          <w:numId w:val="2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обо всех  лицах, подавших заявки;</w:t>
      </w:r>
    </w:p>
    <w:p w:rsidR="00662FA5" w:rsidRPr="00662FA5" w:rsidRDefault="00662FA5" w:rsidP="00697845">
      <w:pPr>
        <w:numPr>
          <w:ilvl w:val="0"/>
          <w:numId w:val="2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об отклоненных заявках с обоснованием причин отклонения;</w:t>
      </w:r>
    </w:p>
    <w:p w:rsidR="00662FA5" w:rsidRPr="00662FA5" w:rsidRDefault="00662FA5" w:rsidP="00697845">
      <w:pPr>
        <w:numPr>
          <w:ilvl w:val="0"/>
          <w:numId w:val="2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 победителе в проведении запроса котировок цен;</w:t>
      </w:r>
    </w:p>
    <w:p w:rsidR="00662FA5" w:rsidRPr="00662FA5" w:rsidRDefault="00662FA5" w:rsidP="00697845">
      <w:pPr>
        <w:numPr>
          <w:ilvl w:val="0"/>
          <w:numId w:val="23"/>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об участнике, предложившем в заявке условия исполнения договора, такие же, как и победитель запроса котировок цен, или об участнике, предложившем условия исполнения договора, следующие по степени удовлетворения потребностей Организатора закупки, после предложенных победителем в проведении запроса котировок цен условий.</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9.5.6. </w:t>
      </w:r>
      <w:proofErr w:type="gramStart"/>
      <w:r w:rsidRPr="00662FA5">
        <w:rPr>
          <w:rFonts w:ascii="Times New Roman" w:eastAsia="Times New Roman" w:hAnsi="Times New Roman" w:cs="Times New Roman"/>
          <w:color w:val="333333"/>
          <w:sz w:val="24"/>
          <w:szCs w:val="24"/>
          <w:lang w:eastAsia="ru-RU"/>
        </w:rPr>
        <w:t xml:space="preserve">Организатор закупки в течение 2 (двух) рабочих дней со дня подписания протокола  рассмотрения заявок передает победителю в проведении запроса котировок цен один экземпляр протокола и проект договора, который составляется путем включения в него </w:t>
      </w:r>
      <w:r w:rsidRPr="00662FA5">
        <w:rPr>
          <w:rFonts w:ascii="Times New Roman" w:eastAsia="Times New Roman" w:hAnsi="Times New Roman" w:cs="Times New Roman"/>
          <w:color w:val="333333"/>
          <w:sz w:val="24"/>
          <w:szCs w:val="24"/>
          <w:lang w:eastAsia="ru-RU"/>
        </w:rPr>
        <w:lastRenderedPageBreak/>
        <w:t>условий исполнения договора, предусмотренных извещением о проведении запроса котировок цен, и условий, предложенных победителем запроса котировок цен в заявке.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9.5.7.</w:t>
      </w:r>
      <w:proofErr w:type="gramEnd"/>
      <w:r w:rsidRPr="00662FA5">
        <w:rPr>
          <w:rFonts w:ascii="Times New Roman" w:eastAsia="Times New Roman" w:hAnsi="Times New Roman" w:cs="Times New Roman"/>
          <w:color w:val="333333"/>
          <w:sz w:val="24"/>
          <w:szCs w:val="24"/>
          <w:lang w:eastAsia="ru-RU"/>
        </w:rPr>
        <w:t xml:space="preserve">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на основании результатов рассмотрения заявок принято решение об отклонении всех заявок, или о допуске в участию в запросе котировок цен только одной  заявки, запрос котировок цен признается несостоявшимся.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9.5.8. В случае если принято решение о допуске к участию в запросе котировок цен только одной заявки, Организатор закупки вправе принять решение о заключении договора с единственным участником запроса котировок цен. В этом случае в течение 4 (четырех) дней со дня принятия такого решения Организатор закупки направляет участнику процедуры закупки, представившему такую заявку, проект договора, прилагаемого к извещению о проведении запроса котировок цен. Договор заключается на условиях, предусмотренных извещением о проведении запроса котировок цен и заявкой такого участника.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9.5.9. В случае отклонения Организатором закупки всех заявок Общество вправе осуществить повторное размещение заказа путем запроса котировок цен. При этом Общество вправе изменить условия исполнения договора.</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 xml:space="preserve">10. Запрос коммерческих предложений </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10.1. Извещение о проведении запроса коммерческих предложений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10.1.1. Извещение о проведении запроса предложений размещается Организатором на Портале и официальном сайте не менее чем за 5 (пять) дней, до окончания срока приема предложений.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10.1.2. В извещении о проведении запроса предложений Организатор закупки указывает требования, предъявляемые к закупаемому товару, в том числе технические и иные параметры, при закупке работ и услуг – объем и место их выполнения и оказания.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10.1.3. Организатор вправе принять решение о внесении изменений в извещение о проведении запроса предложений не позднее, чем за одни сутки до даты окончания срока подачи предложений. Изменение предмета запроса предложений не допускается.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10.1.4. Организатор вправе отказаться от проведения запроса предложений, вплоть до наступления даты окончания срока приема предложений, при условии, что ко времени такого отказа не было подано ни одно предложение.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10.2. Порядок подачи коммерческих предложений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10.2.1. Любой претендент, начиная </w:t>
      </w:r>
      <w:proofErr w:type="gramStart"/>
      <w:r w:rsidRPr="00662FA5">
        <w:rPr>
          <w:rFonts w:ascii="Times New Roman" w:eastAsia="Times New Roman" w:hAnsi="Times New Roman" w:cs="Times New Roman"/>
          <w:color w:val="333333"/>
          <w:sz w:val="24"/>
          <w:szCs w:val="24"/>
          <w:lang w:eastAsia="ru-RU"/>
        </w:rPr>
        <w:t>с даты публикации</w:t>
      </w:r>
      <w:proofErr w:type="gramEnd"/>
      <w:r w:rsidRPr="00662FA5">
        <w:rPr>
          <w:rFonts w:ascii="Times New Roman" w:eastAsia="Times New Roman" w:hAnsi="Times New Roman" w:cs="Times New Roman"/>
          <w:color w:val="333333"/>
          <w:sz w:val="24"/>
          <w:szCs w:val="24"/>
          <w:lang w:eastAsia="ru-RU"/>
        </w:rPr>
        <w:t xml:space="preserve"> на Портале извещения о проведении запроса предложений, вправе направить свое предложение исполнения договора. При этом помимо цены договора предложение претендента должно содержать следующую информацию:</w:t>
      </w:r>
    </w:p>
    <w:p w:rsidR="00662FA5" w:rsidRPr="00662FA5" w:rsidRDefault="00662FA5" w:rsidP="00697845">
      <w:pPr>
        <w:numPr>
          <w:ilvl w:val="0"/>
          <w:numId w:val="2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 наличии прямых контактов с производителями закупаемой продукции;</w:t>
      </w:r>
    </w:p>
    <w:p w:rsidR="00662FA5" w:rsidRPr="00662FA5" w:rsidRDefault="00662FA5" w:rsidP="00697845">
      <w:pPr>
        <w:numPr>
          <w:ilvl w:val="0"/>
          <w:numId w:val="2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 материально-технической базе (наличие склада в Санкт-Петербурге, собственного автопарка для осуществления развозки закупаемого товара по структурным подразделениям Заказчика, трудовых ресурсах и их квалификации);</w:t>
      </w:r>
    </w:p>
    <w:p w:rsidR="00662FA5" w:rsidRPr="00662FA5" w:rsidRDefault="00662FA5" w:rsidP="00697845">
      <w:pPr>
        <w:numPr>
          <w:ilvl w:val="0"/>
          <w:numId w:val="24"/>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 возможности ежедневной развозки закупаемого товара по всем структурным подразделениям Заказчика (в т.ч. по субботам).</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10.2.2. Вместе с предложением исполнения договора на поставку претендент должен предоставить надлежащим образом заверенные копии следующих документов:</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свидетельство о государственной регистрации юридического лица;</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 выписка из ЕГРЮЛ со сроком выдачи не ранее 30 суток до даты окончания срока для подачи коммерческих предложений; </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свидетельство ИФНС о постановке на налоговый учет (ИНН/КПП);</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свидетельство ИФНС о внесении изменений в учредительные документы юридического лица (если вносились);</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 свидетельство ИФНС о внесении изменений, не связанных с внесением изменений в учредительные документы (о назначении руководителя);</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документы о назначении  главного бухгалтера;</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информационное письмо по кодам статистики;</w:t>
      </w:r>
    </w:p>
    <w:p w:rsidR="00662FA5" w:rsidRPr="00662FA5" w:rsidRDefault="00662FA5" w:rsidP="00697845">
      <w:pPr>
        <w:numPr>
          <w:ilvl w:val="0"/>
          <w:numId w:val="25"/>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w:t>
      </w:r>
      <w:proofErr w:type="gramStart"/>
      <w:r w:rsidRPr="00662FA5">
        <w:rPr>
          <w:rFonts w:ascii="Times New Roman" w:eastAsia="Times New Roman" w:hAnsi="Times New Roman" w:cs="Times New Roman"/>
          <w:color w:val="333333"/>
          <w:sz w:val="24"/>
          <w:szCs w:val="24"/>
          <w:lang w:eastAsia="ru-RU"/>
        </w:rPr>
        <w:t>документы, подтверждающие, что в отношении претендента не проводится процедура банкротства (справка из комитета о несостоятельности и банкротства, справка из Арбитражного суда), претендент не находится в процессе ликвидации (выписка из ЕГРЮЛ, ЕГРИП), в отношении претендента не назначено административное приостановление деятельности (справка из федеральной Службы судебных приставов) или письменное подтверждение претендента по всех рассматриваемым случаям, дата выдачи которых не превышает 30 суток</w:t>
      </w:r>
      <w:proofErr w:type="gramEnd"/>
      <w:r w:rsidRPr="00662FA5">
        <w:rPr>
          <w:rFonts w:ascii="Times New Roman" w:eastAsia="Times New Roman" w:hAnsi="Times New Roman" w:cs="Times New Roman"/>
          <w:color w:val="333333"/>
          <w:sz w:val="24"/>
          <w:szCs w:val="24"/>
          <w:lang w:eastAsia="ru-RU"/>
        </w:rPr>
        <w:t xml:space="preserve"> с даты окончания срока для подачи коммерческих предложений</w:t>
      </w:r>
      <w:proofErr w:type="gramStart"/>
      <w:r w:rsidRPr="00662FA5">
        <w:rPr>
          <w:rFonts w:ascii="Times New Roman" w:eastAsia="Times New Roman" w:hAnsi="Times New Roman" w:cs="Times New Roman"/>
          <w:color w:val="333333"/>
          <w:sz w:val="24"/>
          <w:szCs w:val="24"/>
          <w:lang w:eastAsia="ru-RU"/>
        </w:rPr>
        <w:t xml:space="preserve">;) </w:t>
      </w:r>
      <w:proofErr w:type="gramEnd"/>
      <w:r w:rsidRPr="00662FA5">
        <w:rPr>
          <w:rFonts w:ascii="Times New Roman" w:eastAsia="Times New Roman" w:hAnsi="Times New Roman" w:cs="Times New Roman"/>
          <w:color w:val="333333"/>
          <w:sz w:val="24"/>
          <w:szCs w:val="24"/>
          <w:lang w:eastAsia="ru-RU"/>
        </w:rPr>
        <w:t>документы, содержащие информацию финансово-экономического характера:</w:t>
      </w:r>
    </w:p>
    <w:p w:rsidR="00662FA5" w:rsidRPr="00662FA5" w:rsidRDefault="00662FA5" w:rsidP="00697845">
      <w:pPr>
        <w:numPr>
          <w:ilvl w:val="0"/>
          <w:numId w:val="2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ксерокопии бухгалтерского баланса (форма №1 по ОКУД) и отчета о прибылях и убытках (форма №2 по ОКУД) за три последних календарных года и за последний отчетный период, подтвержденные налоговой инспекцией;</w:t>
      </w:r>
    </w:p>
    <w:p w:rsidR="00662FA5" w:rsidRPr="00662FA5" w:rsidRDefault="00662FA5" w:rsidP="00697845">
      <w:pPr>
        <w:numPr>
          <w:ilvl w:val="0"/>
          <w:numId w:val="2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сведения о финансовом состоянии за последние три года и последний отчетный период текущего года;</w:t>
      </w:r>
    </w:p>
    <w:p w:rsidR="00662FA5" w:rsidRPr="00662FA5" w:rsidRDefault="00662FA5" w:rsidP="00697845">
      <w:pPr>
        <w:numPr>
          <w:ilvl w:val="0"/>
          <w:numId w:val="2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справку об отсутствии задолженностей по уплате налогов и обязательных платежей (акт сверки по платежам в бюджетные и внебюджетные фонды, выданный налоговой инспекцией);</w:t>
      </w:r>
    </w:p>
    <w:p w:rsidR="00662FA5" w:rsidRPr="00662FA5" w:rsidRDefault="00662FA5" w:rsidP="00697845">
      <w:pPr>
        <w:numPr>
          <w:ilvl w:val="0"/>
          <w:numId w:val="2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сведения о платежеспособности предприятия (коэффициенты платежеспособности и ликвидности предприятия; Оборотные активы/ краткосрочные обязательства  ст.290 /ст. 690; (Собственный капитал – </w:t>
      </w:r>
      <w:proofErr w:type="spellStart"/>
      <w:r w:rsidRPr="00662FA5">
        <w:rPr>
          <w:rFonts w:ascii="Times New Roman" w:eastAsia="Times New Roman" w:hAnsi="Times New Roman" w:cs="Times New Roman"/>
          <w:color w:val="333333"/>
          <w:sz w:val="24"/>
          <w:szCs w:val="24"/>
          <w:lang w:eastAsia="ru-RU"/>
        </w:rPr>
        <w:t>Внеоборотные</w:t>
      </w:r>
      <w:proofErr w:type="spellEnd"/>
      <w:r w:rsidRPr="00662FA5">
        <w:rPr>
          <w:rFonts w:ascii="Times New Roman" w:eastAsia="Times New Roman" w:hAnsi="Times New Roman" w:cs="Times New Roman"/>
          <w:color w:val="333333"/>
          <w:sz w:val="24"/>
          <w:szCs w:val="24"/>
          <w:lang w:eastAsia="ru-RU"/>
        </w:rPr>
        <w:t xml:space="preserve"> активы) /Оборотные активы (ст.490–ст.190)/ ст.290)</w:t>
      </w:r>
    </w:p>
    <w:p w:rsidR="00662FA5" w:rsidRPr="00662FA5" w:rsidRDefault="00662FA5" w:rsidP="00697845">
      <w:pPr>
        <w:numPr>
          <w:ilvl w:val="0"/>
          <w:numId w:val="2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реестр открытых счетов в финансовых учреждениях (банках), с указанием валюты;</w:t>
      </w:r>
    </w:p>
    <w:p w:rsidR="00662FA5" w:rsidRPr="00662FA5" w:rsidRDefault="00662FA5" w:rsidP="00697845">
      <w:pPr>
        <w:numPr>
          <w:ilvl w:val="0"/>
          <w:numId w:val="26"/>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справк</w:t>
      </w:r>
      <w:proofErr w:type="gramStart"/>
      <w:r w:rsidRPr="00662FA5">
        <w:rPr>
          <w:rFonts w:ascii="Times New Roman" w:eastAsia="Times New Roman" w:hAnsi="Times New Roman" w:cs="Times New Roman"/>
          <w:color w:val="333333"/>
          <w:sz w:val="24"/>
          <w:szCs w:val="24"/>
          <w:lang w:eastAsia="ru-RU"/>
        </w:rPr>
        <w:t>а(</w:t>
      </w:r>
      <w:proofErr w:type="gramEnd"/>
      <w:r w:rsidRPr="00662FA5">
        <w:rPr>
          <w:rFonts w:ascii="Times New Roman" w:eastAsia="Times New Roman" w:hAnsi="Times New Roman" w:cs="Times New Roman"/>
          <w:color w:val="333333"/>
          <w:sz w:val="24"/>
          <w:szCs w:val="24"/>
          <w:lang w:eastAsia="ru-RU"/>
        </w:rPr>
        <w:t>и) из обслуживающего(их) банка(</w:t>
      </w:r>
      <w:proofErr w:type="spellStart"/>
      <w:r w:rsidRPr="00662FA5">
        <w:rPr>
          <w:rFonts w:ascii="Times New Roman" w:eastAsia="Times New Roman" w:hAnsi="Times New Roman" w:cs="Times New Roman"/>
          <w:color w:val="333333"/>
          <w:sz w:val="24"/>
          <w:szCs w:val="24"/>
          <w:lang w:eastAsia="ru-RU"/>
        </w:rPr>
        <w:t>ов</w:t>
      </w:r>
      <w:proofErr w:type="spellEnd"/>
      <w:r w:rsidRPr="00662FA5">
        <w:rPr>
          <w:rFonts w:ascii="Times New Roman" w:eastAsia="Times New Roman" w:hAnsi="Times New Roman" w:cs="Times New Roman"/>
          <w:color w:val="333333"/>
          <w:sz w:val="24"/>
          <w:szCs w:val="24"/>
          <w:lang w:eastAsia="ru-RU"/>
        </w:rPr>
        <w:t>) об отсутствии задолженностей по картотеке №2, кредиторской задолженности, о движении денежных средств на расчетном счете с начала текущего года.</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11) документы, содержащие информацию технического характера:</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о кадровых возможностях предприятия;</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опыт осуществления поставок продукции  </w:t>
      </w:r>
      <w:proofErr w:type="gramStart"/>
      <w:r w:rsidRPr="00662FA5">
        <w:rPr>
          <w:rFonts w:ascii="Times New Roman" w:eastAsia="Times New Roman" w:hAnsi="Times New Roman" w:cs="Times New Roman"/>
          <w:color w:val="333333"/>
          <w:sz w:val="24"/>
          <w:szCs w:val="24"/>
          <w:lang w:eastAsia="ru-RU"/>
        </w:rPr>
        <w:t>за</w:t>
      </w:r>
      <w:proofErr w:type="gramEnd"/>
      <w:r w:rsidRPr="00662FA5">
        <w:rPr>
          <w:rFonts w:ascii="Times New Roman" w:eastAsia="Times New Roman" w:hAnsi="Times New Roman" w:cs="Times New Roman"/>
          <w:color w:val="333333"/>
          <w:sz w:val="24"/>
          <w:szCs w:val="24"/>
          <w:lang w:eastAsia="ru-RU"/>
        </w:rPr>
        <w:t xml:space="preserve"> последние 3 года;</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реестр лицензий на право производства заказываемой продукции и сертификатов качества производства и/или продукции с приложением копий лицензий и сертификатов, заверенных участником;</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деловая репутация (письменная информация, предоставленная претендентом о наличии/отсутств</w:t>
      </w:r>
      <w:proofErr w:type="gramStart"/>
      <w:r w:rsidRPr="00662FA5">
        <w:rPr>
          <w:rFonts w:ascii="Times New Roman" w:eastAsia="Times New Roman" w:hAnsi="Times New Roman" w:cs="Times New Roman"/>
          <w:color w:val="333333"/>
          <w:sz w:val="24"/>
          <w:szCs w:val="24"/>
          <w:lang w:eastAsia="ru-RU"/>
        </w:rPr>
        <w:t>ии у у</w:t>
      </w:r>
      <w:proofErr w:type="gramEnd"/>
      <w:r w:rsidRPr="00662FA5">
        <w:rPr>
          <w:rFonts w:ascii="Times New Roman" w:eastAsia="Times New Roman" w:hAnsi="Times New Roman" w:cs="Times New Roman"/>
          <w:color w:val="333333"/>
          <w:sz w:val="24"/>
          <w:szCs w:val="24"/>
          <w:lang w:eastAsia="ru-RU"/>
        </w:rPr>
        <w:t>частников мероприятий неудовлетворенных претензионных требований и/или судебных споров, в связи с ненадлежащим исполнением обязательств по договорам поставки);</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список субагентов (в случае планирования их привлечения для осуществления поставок). В случае отсутствия – указать;</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реестр рекомендательных писем, дистрибьюторских или дилерских соглашений с приложением копий этих документов, заверенных претендентом.</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Претенденты на участие в закупках, являющийся акционерным обществом, также должен предоставить:</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устав Общества, с печатью ИФНС (в т.ч. изменения в устав, с печатью ИФНС);</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протокол (решение) о назначении руководителя, заверенный Обществом;</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протокол (решение) о подтверждении полномочий руководителя, заверенный генеральным директором Общества, если назначался более 3-х лет назад;</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для АО, созданных по решениям органов власти - документ о создании (постановление, распоряжение, указ и проч.).</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Претенденты на участие в закупках, являющийся обществом с ограниченной ответственностью, также должен предоставить:</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учредительный договор или решение о создании Общества, с печатью ИФНС;</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устав Общества, с печатью ИФНС (в т.ч. изменения в устав, с печатью ИФНС);</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протокол учредителей (или решение единственного участника) о назначении руководителя Общества;</w:t>
      </w:r>
    </w:p>
    <w:p w:rsidR="00662FA5" w:rsidRPr="00662FA5" w:rsidRDefault="00662FA5" w:rsidP="00697845">
      <w:pPr>
        <w:numPr>
          <w:ilvl w:val="0"/>
          <w:numId w:val="27"/>
        </w:numPr>
        <w:spacing w:before="100" w:beforeAutospacing="1" w:after="100" w:afterAutospacing="1" w:line="240" w:lineRule="auto"/>
        <w:ind w:left="210"/>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протокол (решение) о подтверждении полномочий руководителя, заверенный генеральным директором Общества, если назначался более 3-х лет назад.</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Все учредительные документы должны быть представлены в редакции, действующей на момент подачи заявки.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10.2.3. Коммерческие предложения с приложением всех документов в рамках проведения процедуры закупки подаются претендентами в закрытой для других претендентов форме.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10.2.4. Любой претендент может подать неограниченное количество своих предложений Обществу, не дожидаясь поступления предложения от другого претендента.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10.2.5. Прием предложений прекращается в дату и время, </w:t>
      </w:r>
      <w:proofErr w:type="gramStart"/>
      <w:r w:rsidRPr="00662FA5">
        <w:rPr>
          <w:rFonts w:ascii="Times New Roman" w:eastAsia="Times New Roman" w:hAnsi="Times New Roman" w:cs="Times New Roman"/>
          <w:color w:val="333333"/>
          <w:sz w:val="24"/>
          <w:szCs w:val="24"/>
          <w:lang w:eastAsia="ru-RU"/>
        </w:rPr>
        <w:t>указанные</w:t>
      </w:r>
      <w:proofErr w:type="gramEnd"/>
      <w:r w:rsidRPr="00662FA5">
        <w:rPr>
          <w:rFonts w:ascii="Times New Roman" w:eastAsia="Times New Roman" w:hAnsi="Times New Roman" w:cs="Times New Roman"/>
          <w:color w:val="333333"/>
          <w:sz w:val="24"/>
          <w:szCs w:val="24"/>
          <w:lang w:eastAsia="ru-RU"/>
        </w:rPr>
        <w:t xml:space="preserve"> в извещении о проведении запроса предложений.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10.3. Рассмотрение поступивших предложений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10.3.1. Организатор закупки рассматривает коммерческие предложения таким образом, чтобы избежать раскрытия их содержания другим претендентам, конкурирующим между собой.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10.3.2. Организатор закупки рассматривает поступившие предложения исходя из степени привлекательности предлагаемой цены и иных условий исполнения договора. Срок рассмотрения предложений не может превышать 1 (одного) месяца </w:t>
      </w:r>
      <w:proofErr w:type="gramStart"/>
      <w:r w:rsidRPr="00662FA5">
        <w:rPr>
          <w:rFonts w:ascii="Times New Roman" w:eastAsia="Times New Roman" w:hAnsi="Times New Roman" w:cs="Times New Roman"/>
          <w:color w:val="333333"/>
          <w:sz w:val="24"/>
          <w:szCs w:val="24"/>
          <w:lang w:eastAsia="ru-RU"/>
        </w:rPr>
        <w:t>с даты окончания</w:t>
      </w:r>
      <w:proofErr w:type="gramEnd"/>
      <w:r w:rsidRPr="00662FA5">
        <w:rPr>
          <w:rFonts w:ascii="Times New Roman" w:eastAsia="Times New Roman" w:hAnsi="Times New Roman" w:cs="Times New Roman"/>
          <w:color w:val="333333"/>
          <w:sz w:val="24"/>
          <w:szCs w:val="24"/>
          <w:lang w:eastAsia="ru-RU"/>
        </w:rPr>
        <w:t xml:space="preserve"> приема предложений, указанной в извещении о проведении процедуры закупки.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10.3.3. Победителем в проведении запроса предложений может быть признан претендент, предложивший лучшие условия исполнения договора. При этом основным критерием определения победителя процедуры закупки является цена исполнения договора. При предложении одинаковых условий исполнения договора несколькими претендентами, победителем в проведении запроса предложений признается претендент, предложение которого поступило первым.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10.3.4. После наступления даты окончания приема предложений Организатор вправе завершить процедуру закупки без определения победителя, разместив на Портале и официальном сайте уведомление об этом.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10.3.5. По результатам </w:t>
      </w:r>
      <w:proofErr w:type="gramStart"/>
      <w:r w:rsidRPr="00662FA5">
        <w:rPr>
          <w:rFonts w:ascii="Times New Roman" w:eastAsia="Times New Roman" w:hAnsi="Times New Roman" w:cs="Times New Roman"/>
          <w:color w:val="333333"/>
          <w:sz w:val="24"/>
          <w:szCs w:val="24"/>
          <w:lang w:eastAsia="ru-RU"/>
        </w:rPr>
        <w:t>рассмотрения предложений участников размещения заказа</w:t>
      </w:r>
      <w:proofErr w:type="gramEnd"/>
      <w:r w:rsidRPr="00662FA5">
        <w:rPr>
          <w:rFonts w:ascii="Times New Roman" w:eastAsia="Times New Roman" w:hAnsi="Times New Roman" w:cs="Times New Roman"/>
          <w:color w:val="333333"/>
          <w:sz w:val="24"/>
          <w:szCs w:val="24"/>
          <w:lang w:eastAsia="ru-RU"/>
        </w:rPr>
        <w:t xml:space="preserve"> Организатор оформляет протокол проведения процедуры закупки, который подлежит размещению на Портале и официальном сайте.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10.3.6. Проведение процедуры «запрос предложений» не накладывает на Общество безусловное обязательство по выбору в качестве победителя одного из претендентов, приславших свое предложение, за исключением случаев, когда Организатор указывает в протоколе победителя.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10.3.7. В случае определения победителя процедуры закупки Организатор закупки в течение 3 (трех) рабочих дней со дня подписания протокола передает победителю пароль к Базе данных Заказчика, где победитель </w:t>
      </w:r>
      <w:proofErr w:type="gramStart"/>
      <w:r w:rsidRPr="00662FA5">
        <w:rPr>
          <w:rFonts w:ascii="Times New Roman" w:eastAsia="Times New Roman" w:hAnsi="Times New Roman" w:cs="Times New Roman"/>
          <w:color w:val="333333"/>
          <w:sz w:val="24"/>
          <w:szCs w:val="24"/>
          <w:lang w:eastAsia="ru-RU"/>
        </w:rPr>
        <w:t>разместит</w:t>
      </w:r>
      <w:proofErr w:type="gramEnd"/>
      <w:r w:rsidRPr="00662FA5">
        <w:rPr>
          <w:rFonts w:ascii="Times New Roman" w:eastAsia="Times New Roman" w:hAnsi="Times New Roman" w:cs="Times New Roman"/>
          <w:color w:val="333333"/>
          <w:sz w:val="24"/>
          <w:szCs w:val="24"/>
          <w:lang w:eastAsia="ru-RU"/>
        </w:rPr>
        <w:t xml:space="preserve"> свой прайс-лист, содержащий информацию о поставляемых товарах, для последующего заключения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10.3.8. В случае отклонения Организатором всех предложений, он вправе осуществить повторное размещение заказа путем запроса предложений. При этом Организатор вправе изменить условия исполнения договора.</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11. Размещение заказа у единственного поставщика</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lastRenderedPageBreak/>
        <w:t>11.1. Размещение заказа у единственного поставщика, без использования конкурентных процедур закупки может осуществляться, если:</w:t>
      </w:r>
      <w:r w:rsidRPr="00662FA5">
        <w:rPr>
          <w:rFonts w:ascii="Times New Roman" w:eastAsia="Times New Roman" w:hAnsi="Times New Roman" w:cs="Times New Roman"/>
          <w:sz w:val="24"/>
          <w:szCs w:val="24"/>
          <w:lang w:eastAsia="ru-RU"/>
        </w:rPr>
        <w:br/>
      </w:r>
      <w:r w:rsidRPr="00CD23D6">
        <w:rPr>
          <w:rFonts w:ascii="Times New Roman" w:eastAsia="Times New Roman" w:hAnsi="Times New Roman" w:cs="Times New Roman"/>
          <w:color w:val="333333"/>
          <w:sz w:val="24"/>
          <w:szCs w:val="24"/>
          <w:lang w:eastAsia="ru-RU"/>
        </w:rPr>
        <w:t xml:space="preserve">11.1.1. стоимость закупки продукции не превышает </w:t>
      </w:r>
      <w:r w:rsidR="00993CB8" w:rsidRPr="00CD23D6">
        <w:rPr>
          <w:rFonts w:ascii="Times New Roman" w:eastAsia="Times New Roman" w:hAnsi="Times New Roman" w:cs="Times New Roman"/>
          <w:color w:val="333333"/>
          <w:sz w:val="24"/>
          <w:szCs w:val="24"/>
          <w:lang w:eastAsia="ru-RU"/>
        </w:rPr>
        <w:t>100</w:t>
      </w:r>
      <w:r w:rsidRPr="00CD23D6">
        <w:rPr>
          <w:rFonts w:ascii="Times New Roman" w:eastAsia="Times New Roman" w:hAnsi="Times New Roman" w:cs="Times New Roman"/>
          <w:color w:val="333333"/>
          <w:sz w:val="24"/>
          <w:szCs w:val="24"/>
          <w:lang w:eastAsia="ru-RU"/>
        </w:rPr>
        <w:t xml:space="preserve"> тысяч рублей</w:t>
      </w:r>
      <w:r w:rsidR="00993CB8" w:rsidRPr="00CD23D6">
        <w:rPr>
          <w:rFonts w:ascii="Times New Roman" w:eastAsia="Times New Roman" w:hAnsi="Times New Roman" w:cs="Times New Roman"/>
          <w:color w:val="333333"/>
          <w:sz w:val="24"/>
          <w:szCs w:val="24"/>
          <w:lang w:eastAsia="ru-RU"/>
        </w:rPr>
        <w:t>, при этом указанный вид закупки не ограничивается количественными и временными промежутками</w:t>
      </w:r>
      <w:r w:rsidRPr="00CD23D6">
        <w:rPr>
          <w:rFonts w:ascii="Times New Roman" w:eastAsia="Times New Roman" w:hAnsi="Times New Roman" w:cs="Times New Roman"/>
          <w:color w:val="333333"/>
          <w:sz w:val="24"/>
          <w:szCs w:val="24"/>
          <w:lang w:eastAsia="ru-RU"/>
        </w:rPr>
        <w:t>;</w:t>
      </w:r>
      <w:r w:rsidRPr="00662FA5">
        <w:rPr>
          <w:rFonts w:ascii="Times New Roman" w:eastAsia="Times New Roman" w:hAnsi="Times New Roman" w:cs="Times New Roman"/>
          <w:sz w:val="24"/>
          <w:szCs w:val="24"/>
          <w:lang w:eastAsia="ru-RU"/>
        </w:rPr>
        <w:br/>
      </w:r>
      <w:proofErr w:type="gramStart"/>
      <w:r w:rsidRPr="00662FA5">
        <w:rPr>
          <w:rFonts w:ascii="Times New Roman" w:eastAsia="Times New Roman" w:hAnsi="Times New Roman" w:cs="Times New Roman"/>
          <w:color w:val="333333"/>
          <w:sz w:val="24"/>
          <w:szCs w:val="24"/>
          <w:lang w:eastAsia="ru-RU"/>
        </w:rPr>
        <w:t>11.1.2. 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11.1.3.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11.1.4. закупаемые товары (работы, услуги) производятся по уникальной технологии, либо обладают уникальными свойствами, что подтверждено соответствующими документами;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11.1.5. поставщик является единственным официальным дилером производителя товара, обладающего уникальными свойствами, подтвержденными документами;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11.1.6. поставщик осуществляет гарантийное и текущее обслуживание закупленного ранее товара и наличие иного поставщика невозможно по условиям гарантии;</w:t>
      </w:r>
      <w:r w:rsidRPr="00662FA5">
        <w:rPr>
          <w:rFonts w:ascii="Times New Roman" w:eastAsia="Times New Roman" w:hAnsi="Times New Roman" w:cs="Times New Roman"/>
          <w:sz w:val="24"/>
          <w:szCs w:val="24"/>
          <w:lang w:eastAsia="ru-RU"/>
        </w:rPr>
        <w:br/>
      </w:r>
      <w:proofErr w:type="gramStart"/>
      <w:r w:rsidRPr="00662FA5">
        <w:rPr>
          <w:rFonts w:ascii="Times New Roman" w:eastAsia="Times New Roman" w:hAnsi="Times New Roman" w:cs="Times New Roman"/>
          <w:color w:val="333333"/>
          <w:sz w:val="24"/>
          <w:szCs w:val="24"/>
          <w:lang w:eastAsia="ru-RU"/>
        </w:rPr>
        <w:t>11.1.7.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работами или услугами.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11.1.8.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roofErr w:type="gramEnd"/>
      <w:r w:rsidRPr="00662FA5">
        <w:rPr>
          <w:rFonts w:ascii="Times New Roman" w:eastAsia="Times New Roman" w:hAnsi="Times New Roman" w:cs="Times New Roman"/>
          <w:sz w:val="24"/>
          <w:szCs w:val="24"/>
          <w:lang w:eastAsia="ru-RU"/>
        </w:rPr>
        <w:br/>
      </w:r>
      <w:proofErr w:type="gramStart"/>
      <w:r w:rsidRPr="00662FA5">
        <w:rPr>
          <w:rFonts w:ascii="Times New Roman" w:eastAsia="Times New Roman" w:hAnsi="Times New Roman" w:cs="Times New Roman"/>
          <w:color w:val="333333"/>
          <w:sz w:val="24"/>
          <w:szCs w:val="24"/>
          <w:lang w:eastAsia="ru-RU"/>
        </w:rPr>
        <w:t xml:space="preserve">11.1.9.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11.1.10. заключается договор энергоснабжения или купли-продажи электрической энергии с поставщиком электрической энергии;</w:t>
      </w:r>
      <w:proofErr w:type="gramEnd"/>
      <w:r w:rsidRPr="00662FA5">
        <w:rPr>
          <w:rFonts w:ascii="Times New Roman" w:eastAsia="Times New Roman" w:hAnsi="Times New Roman" w:cs="Times New Roman"/>
          <w:sz w:val="24"/>
          <w:szCs w:val="24"/>
          <w:lang w:eastAsia="ru-RU"/>
        </w:rPr>
        <w:br/>
      </w:r>
      <w:proofErr w:type="gramStart"/>
      <w:r w:rsidRPr="00662FA5">
        <w:rPr>
          <w:rFonts w:ascii="Times New Roman" w:eastAsia="Times New Roman" w:hAnsi="Times New Roman" w:cs="Times New Roman"/>
          <w:color w:val="333333"/>
          <w:sz w:val="24"/>
          <w:szCs w:val="24"/>
          <w:lang w:eastAsia="ru-RU"/>
        </w:rPr>
        <w:t>11.1.11.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11.1.12. закупки у физических лиц.</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11.2.</w:t>
      </w:r>
      <w:proofErr w:type="gramEnd"/>
      <w:r w:rsidRPr="00662FA5">
        <w:rPr>
          <w:rFonts w:ascii="Times New Roman" w:eastAsia="Times New Roman" w:hAnsi="Times New Roman" w:cs="Times New Roman"/>
          <w:color w:val="333333"/>
          <w:sz w:val="24"/>
          <w:szCs w:val="24"/>
          <w:lang w:eastAsia="ru-RU"/>
        </w:rPr>
        <w:t xml:space="preserve"> В связи с наличием централизованного федерального распределения при приобретении лекарственных препаратов, включенных в Список наркотических средств и психотропных веще</w:t>
      </w:r>
      <w:proofErr w:type="gramStart"/>
      <w:r w:rsidRPr="00662FA5">
        <w:rPr>
          <w:rFonts w:ascii="Times New Roman" w:eastAsia="Times New Roman" w:hAnsi="Times New Roman" w:cs="Times New Roman"/>
          <w:color w:val="333333"/>
          <w:sz w:val="24"/>
          <w:szCs w:val="24"/>
          <w:lang w:eastAsia="ru-RU"/>
        </w:rPr>
        <w:t>ств сп</w:t>
      </w:r>
      <w:proofErr w:type="gramEnd"/>
      <w:r w:rsidRPr="00662FA5">
        <w:rPr>
          <w:rFonts w:ascii="Times New Roman" w:eastAsia="Times New Roman" w:hAnsi="Times New Roman" w:cs="Times New Roman"/>
          <w:color w:val="333333"/>
          <w:sz w:val="24"/>
          <w:szCs w:val="24"/>
          <w:lang w:eastAsia="ru-RU"/>
        </w:rPr>
        <w:t>особ закупки у единственного поставщика используется безальтернативно.</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12. Заключение договора по результатам проведения закупочных процедур</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12.1. По результатам проведенных закупочных процедур Заказчик заключает с победителем договор на поставку товаров, выполнение работ, оказание услуг (далее по тексту - Договор) в порядке, предусмотренном Гражданским кодексом Российской Федерации, иными нормативными правовыми актами РФ, и с учетом настоящего Положения.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12.2. </w:t>
      </w:r>
      <w:proofErr w:type="gramStart"/>
      <w:r w:rsidRPr="00662FA5">
        <w:rPr>
          <w:rFonts w:ascii="Times New Roman" w:eastAsia="Times New Roman" w:hAnsi="Times New Roman" w:cs="Times New Roman"/>
          <w:color w:val="333333"/>
          <w:sz w:val="24"/>
          <w:szCs w:val="24"/>
          <w:lang w:eastAsia="ru-RU"/>
        </w:rPr>
        <w:t>Заказчик вправе отказаться от заключения Договора в случае установления следующих обстоятельств:</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12.2.1. проведения в отношении победителя закупок процедуры ликвидации или принятие </w:t>
      </w:r>
      <w:r w:rsidRPr="00662FA5">
        <w:rPr>
          <w:rFonts w:ascii="Times New Roman" w:eastAsia="Times New Roman" w:hAnsi="Times New Roman" w:cs="Times New Roman"/>
          <w:color w:val="333333"/>
          <w:sz w:val="24"/>
          <w:szCs w:val="24"/>
          <w:lang w:eastAsia="ru-RU"/>
        </w:rPr>
        <w:lastRenderedPageBreak/>
        <w:t>арбитражным судом решения о признании победителя закупок – юридического лица, индивидуального предпринимателя банкротами и об открытии конкурсного производства;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12.2.2. приостановления деятельности указанных лиц в порядке, предусмотренном Кодексом Российской Федерации об административных правонарушениях;</w:t>
      </w:r>
      <w:proofErr w:type="gramEnd"/>
      <w:r w:rsidRPr="00662FA5">
        <w:rPr>
          <w:rFonts w:ascii="Times New Roman" w:eastAsia="Times New Roman" w:hAnsi="Times New Roman" w:cs="Times New Roman"/>
          <w:sz w:val="24"/>
          <w:szCs w:val="24"/>
          <w:lang w:eastAsia="ru-RU"/>
        </w:rPr>
        <w:br/>
      </w:r>
      <w:proofErr w:type="gramStart"/>
      <w:r w:rsidRPr="00662FA5">
        <w:rPr>
          <w:rFonts w:ascii="Times New Roman" w:eastAsia="Times New Roman" w:hAnsi="Times New Roman" w:cs="Times New Roman"/>
          <w:color w:val="333333"/>
          <w:sz w:val="24"/>
          <w:szCs w:val="24"/>
          <w:lang w:eastAsia="ru-RU"/>
        </w:rPr>
        <w:t xml:space="preserve">12.2.3. предоставления победителем закупок в документах, предоставленных Заказчику в ходе проведения процедуры закупки, заведомо ложных сведений;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12.2.4. нахождения имущества победителя закупок под арестом, наложенным по решению суда, если на момент заключения контракта балансовая стоимость арестованного имущества превышает двадцать пять процентов балансовой стоимости активов указанных лица по данным бухгалтерской отчетности за последний завершенный отчетный период;</w:t>
      </w:r>
      <w:proofErr w:type="gramEnd"/>
      <w:r w:rsidRPr="00662FA5">
        <w:rPr>
          <w:rFonts w:ascii="Times New Roman" w:eastAsia="Times New Roman" w:hAnsi="Times New Roman" w:cs="Times New Roman"/>
          <w:sz w:val="24"/>
          <w:szCs w:val="24"/>
          <w:lang w:eastAsia="ru-RU"/>
        </w:rPr>
        <w:br/>
      </w:r>
      <w:proofErr w:type="gramStart"/>
      <w:r w:rsidRPr="00662FA5">
        <w:rPr>
          <w:rFonts w:ascii="Times New Roman" w:eastAsia="Times New Roman" w:hAnsi="Times New Roman" w:cs="Times New Roman"/>
          <w:color w:val="333333"/>
          <w:sz w:val="24"/>
          <w:szCs w:val="24"/>
          <w:lang w:eastAsia="ru-RU"/>
        </w:rPr>
        <w:t>12.2.5. наличия у победителя закупок на момент заключения Договора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w:t>
      </w:r>
      <w:proofErr w:type="gramEnd"/>
      <w:r w:rsidRPr="00662FA5">
        <w:rPr>
          <w:rFonts w:ascii="Times New Roman" w:eastAsia="Times New Roman" w:hAnsi="Times New Roman" w:cs="Times New Roman"/>
          <w:color w:val="333333"/>
          <w:sz w:val="24"/>
          <w:szCs w:val="24"/>
          <w:lang w:eastAsia="ru-RU"/>
        </w:rPr>
        <w:t xml:space="preserve"> </w:t>
      </w:r>
      <w:proofErr w:type="gramStart"/>
      <w:r w:rsidRPr="00662FA5">
        <w:rPr>
          <w:rFonts w:ascii="Times New Roman" w:eastAsia="Times New Roman" w:hAnsi="Times New Roman" w:cs="Times New Roman"/>
          <w:color w:val="333333"/>
          <w:sz w:val="24"/>
          <w:szCs w:val="24"/>
          <w:lang w:eastAsia="ru-RU"/>
        </w:rPr>
        <w:t>соответствии</w:t>
      </w:r>
      <w:proofErr w:type="gramEnd"/>
      <w:r w:rsidRPr="00662FA5">
        <w:rPr>
          <w:rFonts w:ascii="Times New Roman" w:eastAsia="Times New Roman" w:hAnsi="Times New Roman" w:cs="Times New Roman"/>
          <w:color w:val="333333"/>
          <w:sz w:val="24"/>
          <w:szCs w:val="24"/>
          <w:lang w:eastAsia="ru-RU"/>
        </w:rPr>
        <w:t xml:space="preserve"> с законодательством Российской Федерации.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12.3.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победитель процедуры закупки в течение 10 (десяти) рабочих дней со дня направления ему Заказчиком проекта договора не направит Заказчику подписанный договор, либо не предоставит протокол разногласий по несоответствию условий договора условиям извещения и документации, победитель считается уклонившимся от заключения договора.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12.4. В случае если победитель процедуры закупки признан уклонившимся от заключения договора, Заказчик вправе заключить договор с участником процедуры закупки, который сделал предпоследнее ценовое предложение.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12.5. Сведения об участнике аукциона, уклонившемся от заключения договора, включаются в реестр недобросовестных поставщиков.</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12.6. Заказ на поставку признается размещенным со дня заключения  Договора.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12.7. В ходе исполнения Договора его цена может изменяться сторон в сторону снижения по соглашению, без изменения других условий Договора, в том числе и в отношении количества товаров, объемов работ и услуг.</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12.8.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в ходе исполнения Договора возникла потребность в поставке дополнительного количества товара, выполнении дополнительного объема работ, оказании дополнительного объема услуг Заказчик вправе по согласованию с поставщиком (подрядчиком, исполнителем) изменить условия Договора в части его предмета и цены.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12.9.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в ходе исполнения Договора потребность в поставке товара, выполнении работ и оказании услуг изменилась в сторону уменьшения их количества и объемов, Заказчик также вправе  по согласованию с поставщиком (подрядчиком, исполнителем) изменить условия Договора в части его предмета и цены.</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12.10. Изменение условий заключенного Договора оформляется сторонами поставки дополнительным соглашением, которое должно быть размещено на Портале и официальном сайте.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12.11.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первоначального поставщика (исполнителя, подрядчика) по такому Договору вследствие реорганизации юридического лица.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12.12. </w:t>
      </w:r>
      <w:proofErr w:type="gramStart"/>
      <w:r w:rsidRPr="00662FA5">
        <w:rPr>
          <w:rFonts w:ascii="Times New Roman" w:eastAsia="Times New Roman" w:hAnsi="Times New Roman" w:cs="Times New Roman"/>
          <w:color w:val="333333"/>
          <w:sz w:val="24"/>
          <w:szCs w:val="24"/>
          <w:lang w:eastAsia="ru-RU"/>
        </w:rPr>
        <w:t xml:space="preserve">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w:t>
      </w:r>
      <w:r w:rsidRPr="00662FA5">
        <w:rPr>
          <w:rFonts w:ascii="Times New Roman" w:eastAsia="Times New Roman" w:hAnsi="Times New Roman" w:cs="Times New Roman"/>
          <w:color w:val="333333"/>
          <w:sz w:val="24"/>
          <w:szCs w:val="24"/>
          <w:lang w:eastAsia="ru-RU"/>
        </w:rPr>
        <w:lastRenderedPageBreak/>
        <w:t>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w:t>
      </w:r>
      <w:proofErr w:type="gramEnd"/>
      <w:r w:rsidRPr="00662FA5">
        <w:rPr>
          <w:rFonts w:ascii="Times New Roman" w:eastAsia="Times New Roman" w:hAnsi="Times New Roman" w:cs="Times New Roman"/>
          <w:color w:val="333333"/>
          <w:sz w:val="24"/>
          <w:szCs w:val="24"/>
          <w:lang w:eastAsia="ru-RU"/>
        </w:rPr>
        <w:t xml:space="preserve"> газоснабжения, цен (тарифов) на товары, работы, услуги субъектов естественных монополий.</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12.14. При заключении Договора на поставку энергетических ресурсов проект такого договора, направляемый заказчиком поставщику, должен быть основан на объеме потребления энергетических ресурсов, согласованном в предусмотренном законодательством Российской Федерации порядке.</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12.15.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w:t>
      </w:r>
    </w:p>
    <w:p w:rsidR="00662FA5" w:rsidRPr="00662FA5" w:rsidRDefault="00662FA5" w:rsidP="00697845">
      <w:pPr>
        <w:spacing w:after="0" w:line="240" w:lineRule="auto"/>
        <w:jc w:val="both"/>
        <w:outlineLvl w:val="1"/>
        <w:rPr>
          <w:rFonts w:ascii="Times New Roman" w:eastAsia="Times New Roman" w:hAnsi="Times New Roman" w:cs="Times New Roman"/>
          <w:b/>
          <w:bCs/>
          <w:caps/>
          <w:color w:val="929699"/>
          <w:sz w:val="24"/>
          <w:szCs w:val="24"/>
          <w:u w:val="single"/>
          <w:lang w:eastAsia="ru-RU"/>
        </w:rPr>
      </w:pPr>
      <w:r w:rsidRPr="00662FA5">
        <w:rPr>
          <w:rFonts w:ascii="Times New Roman" w:eastAsia="Times New Roman" w:hAnsi="Times New Roman" w:cs="Times New Roman"/>
          <w:b/>
          <w:bCs/>
          <w:caps/>
          <w:color w:val="333333"/>
          <w:sz w:val="24"/>
          <w:szCs w:val="24"/>
          <w:u w:val="single"/>
          <w:lang w:eastAsia="ru-RU"/>
        </w:rPr>
        <w:t>13. Заключительные положения</w:t>
      </w:r>
    </w:p>
    <w:p w:rsidR="00E04E0B" w:rsidRDefault="00662FA5" w:rsidP="00697845">
      <w:pPr>
        <w:spacing w:after="0" w:line="240" w:lineRule="auto"/>
        <w:jc w:val="both"/>
        <w:rPr>
          <w:rFonts w:ascii="Times New Roman" w:eastAsia="Times New Roman" w:hAnsi="Times New Roman" w:cs="Times New Roman"/>
          <w:color w:val="333333"/>
          <w:sz w:val="24"/>
          <w:szCs w:val="24"/>
          <w:lang w:eastAsia="ru-RU"/>
        </w:rPr>
      </w:pPr>
      <w:r w:rsidRPr="00662FA5">
        <w:rPr>
          <w:rFonts w:ascii="Times New Roman" w:eastAsia="Times New Roman" w:hAnsi="Times New Roman" w:cs="Times New Roman"/>
          <w:color w:val="333333"/>
          <w:sz w:val="24"/>
          <w:szCs w:val="24"/>
          <w:lang w:eastAsia="ru-RU"/>
        </w:rPr>
        <w:t xml:space="preserve">13.1. Во всем остальном, что не урегулировано настоящим Положением, </w:t>
      </w:r>
      <w:r w:rsidR="00E04E0B">
        <w:rPr>
          <w:rFonts w:ascii="Times New Roman" w:eastAsia="Times New Roman" w:hAnsi="Times New Roman" w:cs="Times New Roman"/>
          <w:color w:val="333333"/>
          <w:sz w:val="24"/>
          <w:szCs w:val="24"/>
          <w:lang w:eastAsia="ru-RU"/>
        </w:rPr>
        <w:t>_______________</w:t>
      </w:r>
      <w:r w:rsidRPr="00662FA5">
        <w:rPr>
          <w:rFonts w:ascii="Times New Roman" w:eastAsia="Times New Roman" w:hAnsi="Times New Roman" w:cs="Times New Roman"/>
          <w:color w:val="333333"/>
          <w:sz w:val="24"/>
          <w:szCs w:val="24"/>
          <w:lang w:eastAsia="ru-RU"/>
        </w:rPr>
        <w:t xml:space="preserve"> </w:t>
      </w:r>
    </w:p>
    <w:p w:rsidR="00E04E0B" w:rsidRDefault="00E04E0B" w:rsidP="00E04E0B">
      <w:pPr>
        <w:spacing w:after="0" w:line="240" w:lineRule="auto"/>
        <w:jc w:val="both"/>
        <w:rPr>
          <w:rFonts w:ascii="Times New Roman" w:eastAsia="Times New Roman" w:hAnsi="Times New Roman" w:cs="Times New Roman"/>
          <w:color w:val="333333"/>
          <w:kern w:val="36"/>
          <w:sz w:val="16"/>
          <w:szCs w:val="16"/>
          <w:lang w:eastAsia="ru-RU"/>
        </w:rPr>
      </w:pPr>
      <w:r>
        <w:rPr>
          <w:rFonts w:ascii="Times New Roman" w:eastAsia="Times New Roman" w:hAnsi="Times New Roman" w:cs="Times New Roman"/>
          <w:color w:val="333333"/>
          <w:kern w:val="36"/>
          <w:sz w:val="16"/>
          <w:szCs w:val="16"/>
          <w:lang w:eastAsia="ru-RU"/>
        </w:rPr>
        <w:t xml:space="preserve">                                                                                                                                                                   </w:t>
      </w:r>
      <w:r w:rsidRPr="006A4324">
        <w:rPr>
          <w:rFonts w:ascii="Times New Roman" w:eastAsia="Times New Roman" w:hAnsi="Times New Roman" w:cs="Times New Roman"/>
          <w:color w:val="333333"/>
          <w:kern w:val="36"/>
          <w:sz w:val="16"/>
          <w:szCs w:val="16"/>
          <w:lang w:eastAsia="ru-RU"/>
        </w:rPr>
        <w:t>наименование  предприятия</w:t>
      </w:r>
    </w:p>
    <w:p w:rsidR="00662FA5" w:rsidRPr="00662FA5" w:rsidRDefault="00662FA5" w:rsidP="00697845">
      <w:pPr>
        <w:spacing w:after="0" w:line="240" w:lineRule="auto"/>
        <w:jc w:val="both"/>
        <w:rPr>
          <w:rFonts w:ascii="Times New Roman" w:eastAsia="Times New Roman" w:hAnsi="Times New Roman" w:cs="Times New Roman"/>
          <w:sz w:val="24"/>
          <w:szCs w:val="24"/>
          <w:lang w:eastAsia="ru-RU"/>
        </w:rPr>
      </w:pPr>
      <w:r w:rsidRPr="00662FA5">
        <w:rPr>
          <w:rFonts w:ascii="Times New Roman" w:eastAsia="Times New Roman" w:hAnsi="Times New Roman" w:cs="Times New Roman"/>
          <w:color w:val="333333"/>
          <w:sz w:val="24"/>
          <w:szCs w:val="24"/>
          <w:lang w:eastAsia="ru-RU"/>
        </w:rPr>
        <w:t xml:space="preserve">руководствуется </w:t>
      </w:r>
      <w:proofErr w:type="gramStart"/>
      <w:r w:rsidRPr="00662FA5">
        <w:rPr>
          <w:rFonts w:ascii="Times New Roman" w:eastAsia="Times New Roman" w:hAnsi="Times New Roman" w:cs="Times New Roman"/>
          <w:color w:val="333333"/>
          <w:sz w:val="24"/>
          <w:szCs w:val="24"/>
          <w:lang w:eastAsia="ru-RU"/>
        </w:rPr>
        <w:t>действующем</w:t>
      </w:r>
      <w:proofErr w:type="gramEnd"/>
      <w:r w:rsidRPr="00662FA5">
        <w:rPr>
          <w:rFonts w:ascii="Times New Roman" w:eastAsia="Times New Roman" w:hAnsi="Times New Roman" w:cs="Times New Roman"/>
          <w:color w:val="333333"/>
          <w:sz w:val="24"/>
          <w:szCs w:val="24"/>
          <w:lang w:eastAsia="ru-RU"/>
        </w:rPr>
        <w:t xml:space="preserve"> законодательством</w:t>
      </w:r>
      <w:r w:rsidR="00E04E0B">
        <w:rPr>
          <w:rFonts w:ascii="Times New Roman" w:eastAsia="Times New Roman" w:hAnsi="Times New Roman" w:cs="Times New Roman"/>
          <w:color w:val="333333"/>
          <w:sz w:val="24"/>
          <w:szCs w:val="24"/>
          <w:lang w:eastAsia="ru-RU"/>
        </w:rPr>
        <w:t xml:space="preserve"> </w:t>
      </w:r>
      <w:r w:rsidRPr="00662FA5">
        <w:rPr>
          <w:rFonts w:ascii="Times New Roman" w:eastAsia="Times New Roman" w:hAnsi="Times New Roman" w:cs="Times New Roman"/>
          <w:color w:val="333333"/>
          <w:sz w:val="24"/>
          <w:szCs w:val="24"/>
          <w:lang w:eastAsia="ru-RU"/>
        </w:rPr>
        <w:t>Российской Федерации.</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 xml:space="preserve">13.2. Настоящее Положение вступает в силу со дня размещения его на сайте Заказчика. </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13.3. В Положение могут быть внесены изменения и дополнения, утвержденные соответствующим приказом Заказчика.</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13.4.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решением Правительства Российской Федерации будет установлен перечень товаров, работ, услуг, закупка которых осуществляется в электронной форме, подобные закупки будут осуществляться в электронной форме по процедурам, определенным настоящим Положением.</w:t>
      </w:r>
      <w:r w:rsidRPr="00662FA5">
        <w:rPr>
          <w:rFonts w:ascii="Times New Roman" w:eastAsia="Times New Roman" w:hAnsi="Times New Roman" w:cs="Times New Roman"/>
          <w:sz w:val="24"/>
          <w:szCs w:val="24"/>
          <w:lang w:eastAsia="ru-RU"/>
        </w:rPr>
        <w:br/>
      </w:r>
      <w:r w:rsidRPr="00662FA5">
        <w:rPr>
          <w:rFonts w:ascii="Times New Roman" w:eastAsia="Times New Roman" w:hAnsi="Times New Roman" w:cs="Times New Roman"/>
          <w:color w:val="333333"/>
          <w:sz w:val="24"/>
          <w:szCs w:val="24"/>
          <w:lang w:eastAsia="ru-RU"/>
        </w:rPr>
        <w:t>13.5. В случае</w:t>
      </w:r>
      <w:proofErr w:type="gramStart"/>
      <w:r w:rsidRPr="00662FA5">
        <w:rPr>
          <w:rFonts w:ascii="Times New Roman" w:eastAsia="Times New Roman" w:hAnsi="Times New Roman" w:cs="Times New Roman"/>
          <w:color w:val="333333"/>
          <w:sz w:val="24"/>
          <w:szCs w:val="24"/>
          <w:lang w:eastAsia="ru-RU"/>
        </w:rPr>
        <w:t>,</w:t>
      </w:r>
      <w:proofErr w:type="gramEnd"/>
      <w:r w:rsidRPr="00662FA5">
        <w:rPr>
          <w:rFonts w:ascii="Times New Roman" w:eastAsia="Times New Roman" w:hAnsi="Times New Roman" w:cs="Times New Roman"/>
          <w:color w:val="333333"/>
          <w:sz w:val="24"/>
          <w:szCs w:val="24"/>
          <w:lang w:eastAsia="ru-RU"/>
        </w:rPr>
        <w:t xml:space="preserve"> если Правительство Российской Федерации установит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будут учитываться при проведении закупочных процедур в соответствии с настоящим Положением.</w:t>
      </w:r>
    </w:p>
    <w:p w:rsidR="009011D5" w:rsidRPr="00697845" w:rsidRDefault="009011D5" w:rsidP="00697845">
      <w:pPr>
        <w:jc w:val="both"/>
        <w:rPr>
          <w:rFonts w:ascii="Times New Roman" w:hAnsi="Times New Roman" w:cs="Times New Roman"/>
          <w:sz w:val="24"/>
          <w:szCs w:val="24"/>
        </w:rPr>
      </w:pPr>
    </w:p>
    <w:sectPr w:rsidR="009011D5" w:rsidRPr="00697845" w:rsidSect="00901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FC4"/>
    <w:multiLevelType w:val="multilevel"/>
    <w:tmpl w:val="970C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22B81"/>
    <w:multiLevelType w:val="multilevel"/>
    <w:tmpl w:val="414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12F41"/>
    <w:multiLevelType w:val="multilevel"/>
    <w:tmpl w:val="0900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F2FB4"/>
    <w:multiLevelType w:val="multilevel"/>
    <w:tmpl w:val="2DE6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75458"/>
    <w:multiLevelType w:val="multilevel"/>
    <w:tmpl w:val="1B84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E2659"/>
    <w:multiLevelType w:val="multilevel"/>
    <w:tmpl w:val="C27E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076C6"/>
    <w:multiLevelType w:val="multilevel"/>
    <w:tmpl w:val="D740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047A2"/>
    <w:multiLevelType w:val="multilevel"/>
    <w:tmpl w:val="856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453A2"/>
    <w:multiLevelType w:val="multilevel"/>
    <w:tmpl w:val="6AEC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73989"/>
    <w:multiLevelType w:val="multilevel"/>
    <w:tmpl w:val="FD9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B697B"/>
    <w:multiLevelType w:val="multilevel"/>
    <w:tmpl w:val="D8A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97CA4"/>
    <w:multiLevelType w:val="multilevel"/>
    <w:tmpl w:val="E38C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6654F"/>
    <w:multiLevelType w:val="multilevel"/>
    <w:tmpl w:val="B98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000E9"/>
    <w:multiLevelType w:val="multilevel"/>
    <w:tmpl w:val="348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97356B"/>
    <w:multiLevelType w:val="multilevel"/>
    <w:tmpl w:val="1240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14944"/>
    <w:multiLevelType w:val="multilevel"/>
    <w:tmpl w:val="04C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264073"/>
    <w:multiLevelType w:val="multilevel"/>
    <w:tmpl w:val="6366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A1DB5"/>
    <w:multiLevelType w:val="multilevel"/>
    <w:tmpl w:val="C9EC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9100A"/>
    <w:multiLevelType w:val="multilevel"/>
    <w:tmpl w:val="246A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34CFB"/>
    <w:multiLevelType w:val="multilevel"/>
    <w:tmpl w:val="1BEE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7A45C3"/>
    <w:multiLevelType w:val="multilevel"/>
    <w:tmpl w:val="2FE4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25CFC"/>
    <w:multiLevelType w:val="multilevel"/>
    <w:tmpl w:val="CE3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02CE3"/>
    <w:multiLevelType w:val="multilevel"/>
    <w:tmpl w:val="60A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9D326B"/>
    <w:multiLevelType w:val="multilevel"/>
    <w:tmpl w:val="D2FC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C83536"/>
    <w:multiLevelType w:val="multilevel"/>
    <w:tmpl w:val="514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8739A4"/>
    <w:multiLevelType w:val="multilevel"/>
    <w:tmpl w:val="238E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146F75"/>
    <w:multiLevelType w:val="multilevel"/>
    <w:tmpl w:val="46F2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5"/>
  </w:num>
  <w:num w:numId="4">
    <w:abstractNumId w:val="23"/>
  </w:num>
  <w:num w:numId="5">
    <w:abstractNumId w:val="1"/>
  </w:num>
  <w:num w:numId="6">
    <w:abstractNumId w:val="14"/>
  </w:num>
  <w:num w:numId="7">
    <w:abstractNumId w:val="12"/>
  </w:num>
  <w:num w:numId="8">
    <w:abstractNumId w:val="15"/>
  </w:num>
  <w:num w:numId="9">
    <w:abstractNumId w:val="9"/>
  </w:num>
  <w:num w:numId="10">
    <w:abstractNumId w:val="11"/>
  </w:num>
  <w:num w:numId="11">
    <w:abstractNumId w:val="26"/>
  </w:num>
  <w:num w:numId="12">
    <w:abstractNumId w:val="17"/>
  </w:num>
  <w:num w:numId="13">
    <w:abstractNumId w:val="24"/>
  </w:num>
  <w:num w:numId="14">
    <w:abstractNumId w:val="19"/>
  </w:num>
  <w:num w:numId="15">
    <w:abstractNumId w:val="18"/>
  </w:num>
  <w:num w:numId="16">
    <w:abstractNumId w:val="8"/>
  </w:num>
  <w:num w:numId="17">
    <w:abstractNumId w:val="10"/>
  </w:num>
  <w:num w:numId="18">
    <w:abstractNumId w:val="25"/>
  </w:num>
  <w:num w:numId="19">
    <w:abstractNumId w:val="6"/>
  </w:num>
  <w:num w:numId="20">
    <w:abstractNumId w:val="7"/>
  </w:num>
  <w:num w:numId="21">
    <w:abstractNumId w:val="21"/>
  </w:num>
  <w:num w:numId="22">
    <w:abstractNumId w:val="4"/>
  </w:num>
  <w:num w:numId="23">
    <w:abstractNumId w:val="16"/>
  </w:num>
  <w:num w:numId="24">
    <w:abstractNumId w:val="0"/>
  </w:num>
  <w:num w:numId="25">
    <w:abstractNumId w:val="13"/>
  </w:num>
  <w:num w:numId="26">
    <w:abstractNumId w:val="2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FA5"/>
    <w:rsid w:val="000013AC"/>
    <w:rsid w:val="00002C1B"/>
    <w:rsid w:val="0000353F"/>
    <w:rsid w:val="00003E07"/>
    <w:rsid w:val="0000400B"/>
    <w:rsid w:val="00004296"/>
    <w:rsid w:val="00004B57"/>
    <w:rsid w:val="00004C5C"/>
    <w:rsid w:val="00005125"/>
    <w:rsid w:val="000057BD"/>
    <w:rsid w:val="0000650E"/>
    <w:rsid w:val="000069A0"/>
    <w:rsid w:val="00006A9B"/>
    <w:rsid w:val="00007470"/>
    <w:rsid w:val="000077EE"/>
    <w:rsid w:val="000112CB"/>
    <w:rsid w:val="000119EC"/>
    <w:rsid w:val="00011DFD"/>
    <w:rsid w:val="00012034"/>
    <w:rsid w:val="00013165"/>
    <w:rsid w:val="000136B5"/>
    <w:rsid w:val="0001384B"/>
    <w:rsid w:val="00013B87"/>
    <w:rsid w:val="00013EDF"/>
    <w:rsid w:val="00013F84"/>
    <w:rsid w:val="00014D57"/>
    <w:rsid w:val="00014E13"/>
    <w:rsid w:val="00015C3D"/>
    <w:rsid w:val="00020C3D"/>
    <w:rsid w:val="000236A4"/>
    <w:rsid w:val="00023B36"/>
    <w:rsid w:val="00023D61"/>
    <w:rsid w:val="00025034"/>
    <w:rsid w:val="0002554A"/>
    <w:rsid w:val="00027322"/>
    <w:rsid w:val="00031076"/>
    <w:rsid w:val="00031B57"/>
    <w:rsid w:val="00031BA1"/>
    <w:rsid w:val="0003380B"/>
    <w:rsid w:val="00033F12"/>
    <w:rsid w:val="00034A39"/>
    <w:rsid w:val="00034C69"/>
    <w:rsid w:val="00035951"/>
    <w:rsid w:val="0003595E"/>
    <w:rsid w:val="000361BA"/>
    <w:rsid w:val="000367BF"/>
    <w:rsid w:val="000404EA"/>
    <w:rsid w:val="000405E7"/>
    <w:rsid w:val="00041EB8"/>
    <w:rsid w:val="000421B4"/>
    <w:rsid w:val="00042911"/>
    <w:rsid w:val="00042988"/>
    <w:rsid w:val="0004346B"/>
    <w:rsid w:val="00043FA9"/>
    <w:rsid w:val="00044544"/>
    <w:rsid w:val="00044EDE"/>
    <w:rsid w:val="00044FCE"/>
    <w:rsid w:val="00045097"/>
    <w:rsid w:val="0004580F"/>
    <w:rsid w:val="00045B6F"/>
    <w:rsid w:val="00046914"/>
    <w:rsid w:val="000478DB"/>
    <w:rsid w:val="00050287"/>
    <w:rsid w:val="000507F3"/>
    <w:rsid w:val="00050BA8"/>
    <w:rsid w:val="000511DA"/>
    <w:rsid w:val="00051453"/>
    <w:rsid w:val="00051BE6"/>
    <w:rsid w:val="00051DF9"/>
    <w:rsid w:val="000524D9"/>
    <w:rsid w:val="00052897"/>
    <w:rsid w:val="00053807"/>
    <w:rsid w:val="00054F5A"/>
    <w:rsid w:val="000550BA"/>
    <w:rsid w:val="00055607"/>
    <w:rsid w:val="000558C0"/>
    <w:rsid w:val="000567DC"/>
    <w:rsid w:val="00056A44"/>
    <w:rsid w:val="00056D50"/>
    <w:rsid w:val="00056F55"/>
    <w:rsid w:val="00057631"/>
    <w:rsid w:val="0005777E"/>
    <w:rsid w:val="00057B68"/>
    <w:rsid w:val="00060424"/>
    <w:rsid w:val="00060870"/>
    <w:rsid w:val="000609FF"/>
    <w:rsid w:val="00061803"/>
    <w:rsid w:val="00061A35"/>
    <w:rsid w:val="00061E8D"/>
    <w:rsid w:val="0006338F"/>
    <w:rsid w:val="000635FF"/>
    <w:rsid w:val="00063FEB"/>
    <w:rsid w:val="00064134"/>
    <w:rsid w:val="000647A0"/>
    <w:rsid w:val="0006561E"/>
    <w:rsid w:val="000658AA"/>
    <w:rsid w:val="00065B08"/>
    <w:rsid w:val="00065C53"/>
    <w:rsid w:val="000661F8"/>
    <w:rsid w:val="00071163"/>
    <w:rsid w:val="0007176A"/>
    <w:rsid w:val="00074831"/>
    <w:rsid w:val="000811BB"/>
    <w:rsid w:val="00081939"/>
    <w:rsid w:val="00081BF5"/>
    <w:rsid w:val="00081E8A"/>
    <w:rsid w:val="000828E3"/>
    <w:rsid w:val="00082E37"/>
    <w:rsid w:val="0008386A"/>
    <w:rsid w:val="00083EEF"/>
    <w:rsid w:val="000843B1"/>
    <w:rsid w:val="00085471"/>
    <w:rsid w:val="000855A1"/>
    <w:rsid w:val="000855C9"/>
    <w:rsid w:val="000858AB"/>
    <w:rsid w:val="00085BCB"/>
    <w:rsid w:val="00085DA3"/>
    <w:rsid w:val="00085F07"/>
    <w:rsid w:val="000863FA"/>
    <w:rsid w:val="00086432"/>
    <w:rsid w:val="000865E0"/>
    <w:rsid w:val="00086614"/>
    <w:rsid w:val="000869B2"/>
    <w:rsid w:val="00086E9C"/>
    <w:rsid w:val="00086F10"/>
    <w:rsid w:val="00086FA4"/>
    <w:rsid w:val="00087035"/>
    <w:rsid w:val="0008799D"/>
    <w:rsid w:val="000908BF"/>
    <w:rsid w:val="00091087"/>
    <w:rsid w:val="000914F4"/>
    <w:rsid w:val="0009224E"/>
    <w:rsid w:val="00092F7B"/>
    <w:rsid w:val="000934DB"/>
    <w:rsid w:val="000939CC"/>
    <w:rsid w:val="00093AEE"/>
    <w:rsid w:val="00094B05"/>
    <w:rsid w:val="0009579D"/>
    <w:rsid w:val="00095EFE"/>
    <w:rsid w:val="00096389"/>
    <w:rsid w:val="00096A4A"/>
    <w:rsid w:val="00096C0B"/>
    <w:rsid w:val="000972AE"/>
    <w:rsid w:val="000974B3"/>
    <w:rsid w:val="00097B58"/>
    <w:rsid w:val="000A048A"/>
    <w:rsid w:val="000A0CEB"/>
    <w:rsid w:val="000A1319"/>
    <w:rsid w:val="000A176E"/>
    <w:rsid w:val="000A1796"/>
    <w:rsid w:val="000A1E25"/>
    <w:rsid w:val="000A236D"/>
    <w:rsid w:val="000A2A8A"/>
    <w:rsid w:val="000A2DC6"/>
    <w:rsid w:val="000A3B3C"/>
    <w:rsid w:val="000A3EFC"/>
    <w:rsid w:val="000A5103"/>
    <w:rsid w:val="000A54B4"/>
    <w:rsid w:val="000A55E7"/>
    <w:rsid w:val="000A6464"/>
    <w:rsid w:val="000A678E"/>
    <w:rsid w:val="000A77D0"/>
    <w:rsid w:val="000B086C"/>
    <w:rsid w:val="000B1193"/>
    <w:rsid w:val="000B1385"/>
    <w:rsid w:val="000B15CB"/>
    <w:rsid w:val="000B2602"/>
    <w:rsid w:val="000B2729"/>
    <w:rsid w:val="000B29BE"/>
    <w:rsid w:val="000B2A35"/>
    <w:rsid w:val="000B3587"/>
    <w:rsid w:val="000B365E"/>
    <w:rsid w:val="000B406B"/>
    <w:rsid w:val="000B495B"/>
    <w:rsid w:val="000B5037"/>
    <w:rsid w:val="000B518C"/>
    <w:rsid w:val="000B5E2A"/>
    <w:rsid w:val="000B6127"/>
    <w:rsid w:val="000B70E1"/>
    <w:rsid w:val="000B75DE"/>
    <w:rsid w:val="000C06AB"/>
    <w:rsid w:val="000C11A7"/>
    <w:rsid w:val="000C1346"/>
    <w:rsid w:val="000C189F"/>
    <w:rsid w:val="000C1A8A"/>
    <w:rsid w:val="000C1DD8"/>
    <w:rsid w:val="000C1E2E"/>
    <w:rsid w:val="000C2A67"/>
    <w:rsid w:val="000C3BA4"/>
    <w:rsid w:val="000C3FEB"/>
    <w:rsid w:val="000C4E3F"/>
    <w:rsid w:val="000C4E4E"/>
    <w:rsid w:val="000C5E08"/>
    <w:rsid w:val="000C60E2"/>
    <w:rsid w:val="000C61CB"/>
    <w:rsid w:val="000C7163"/>
    <w:rsid w:val="000C7581"/>
    <w:rsid w:val="000C7639"/>
    <w:rsid w:val="000D07EF"/>
    <w:rsid w:val="000D1425"/>
    <w:rsid w:val="000D227B"/>
    <w:rsid w:val="000D2CCA"/>
    <w:rsid w:val="000D3778"/>
    <w:rsid w:val="000D39C2"/>
    <w:rsid w:val="000D3B65"/>
    <w:rsid w:val="000D3C55"/>
    <w:rsid w:val="000D4065"/>
    <w:rsid w:val="000D4C50"/>
    <w:rsid w:val="000D59A3"/>
    <w:rsid w:val="000D59F5"/>
    <w:rsid w:val="000D66C3"/>
    <w:rsid w:val="000D697E"/>
    <w:rsid w:val="000D7A11"/>
    <w:rsid w:val="000D7E4B"/>
    <w:rsid w:val="000E07C5"/>
    <w:rsid w:val="000E1062"/>
    <w:rsid w:val="000E1B8A"/>
    <w:rsid w:val="000E28E4"/>
    <w:rsid w:val="000E3234"/>
    <w:rsid w:val="000E399B"/>
    <w:rsid w:val="000E3DA0"/>
    <w:rsid w:val="000E42C8"/>
    <w:rsid w:val="000E4A59"/>
    <w:rsid w:val="000E4CA7"/>
    <w:rsid w:val="000E5382"/>
    <w:rsid w:val="000E63B0"/>
    <w:rsid w:val="000E78BB"/>
    <w:rsid w:val="000E79F0"/>
    <w:rsid w:val="000E7C93"/>
    <w:rsid w:val="000F0205"/>
    <w:rsid w:val="000F04B7"/>
    <w:rsid w:val="000F13B3"/>
    <w:rsid w:val="000F1F3B"/>
    <w:rsid w:val="000F274E"/>
    <w:rsid w:val="000F2CAC"/>
    <w:rsid w:val="000F2E78"/>
    <w:rsid w:val="000F323F"/>
    <w:rsid w:val="000F37AB"/>
    <w:rsid w:val="000F49ED"/>
    <w:rsid w:val="000F4B7F"/>
    <w:rsid w:val="000F521C"/>
    <w:rsid w:val="000F6FF9"/>
    <w:rsid w:val="000F71BD"/>
    <w:rsid w:val="00100380"/>
    <w:rsid w:val="00101483"/>
    <w:rsid w:val="0010185A"/>
    <w:rsid w:val="00101B8E"/>
    <w:rsid w:val="001023E1"/>
    <w:rsid w:val="00102957"/>
    <w:rsid w:val="001037E2"/>
    <w:rsid w:val="00103F01"/>
    <w:rsid w:val="00104775"/>
    <w:rsid w:val="00104BE2"/>
    <w:rsid w:val="00104FFC"/>
    <w:rsid w:val="001052FC"/>
    <w:rsid w:val="001053D3"/>
    <w:rsid w:val="00105A71"/>
    <w:rsid w:val="00105D7E"/>
    <w:rsid w:val="001074DA"/>
    <w:rsid w:val="001076ED"/>
    <w:rsid w:val="00107819"/>
    <w:rsid w:val="00107D86"/>
    <w:rsid w:val="00110085"/>
    <w:rsid w:val="00110238"/>
    <w:rsid w:val="00110524"/>
    <w:rsid w:val="0011179F"/>
    <w:rsid w:val="00111E19"/>
    <w:rsid w:val="00112534"/>
    <w:rsid w:val="001130D2"/>
    <w:rsid w:val="00113249"/>
    <w:rsid w:val="00113CFF"/>
    <w:rsid w:val="00114550"/>
    <w:rsid w:val="00114785"/>
    <w:rsid w:val="001147E8"/>
    <w:rsid w:val="00114F06"/>
    <w:rsid w:val="00115310"/>
    <w:rsid w:val="001155BD"/>
    <w:rsid w:val="001158AD"/>
    <w:rsid w:val="00116090"/>
    <w:rsid w:val="00116375"/>
    <w:rsid w:val="00117277"/>
    <w:rsid w:val="001201DF"/>
    <w:rsid w:val="0012041D"/>
    <w:rsid w:val="00121241"/>
    <w:rsid w:val="001215C8"/>
    <w:rsid w:val="00121BAA"/>
    <w:rsid w:val="00121F9E"/>
    <w:rsid w:val="001221B0"/>
    <w:rsid w:val="001233E5"/>
    <w:rsid w:val="00123E39"/>
    <w:rsid w:val="00123E98"/>
    <w:rsid w:val="001242A2"/>
    <w:rsid w:val="0012492F"/>
    <w:rsid w:val="001258C9"/>
    <w:rsid w:val="00125CED"/>
    <w:rsid w:val="001269F3"/>
    <w:rsid w:val="001279B8"/>
    <w:rsid w:val="0013036D"/>
    <w:rsid w:val="00130A11"/>
    <w:rsid w:val="001313D1"/>
    <w:rsid w:val="00131F34"/>
    <w:rsid w:val="001325C1"/>
    <w:rsid w:val="00132744"/>
    <w:rsid w:val="00132AC3"/>
    <w:rsid w:val="00133F5F"/>
    <w:rsid w:val="001341CF"/>
    <w:rsid w:val="00134722"/>
    <w:rsid w:val="00135184"/>
    <w:rsid w:val="001353C9"/>
    <w:rsid w:val="0013643D"/>
    <w:rsid w:val="001377CC"/>
    <w:rsid w:val="00137A11"/>
    <w:rsid w:val="00137D88"/>
    <w:rsid w:val="001414E7"/>
    <w:rsid w:val="00142355"/>
    <w:rsid w:val="00143261"/>
    <w:rsid w:val="00144307"/>
    <w:rsid w:val="00144EDB"/>
    <w:rsid w:val="00145F6E"/>
    <w:rsid w:val="00146045"/>
    <w:rsid w:val="00146562"/>
    <w:rsid w:val="00147840"/>
    <w:rsid w:val="00150C08"/>
    <w:rsid w:val="00150FD0"/>
    <w:rsid w:val="001510E2"/>
    <w:rsid w:val="001512E3"/>
    <w:rsid w:val="00151331"/>
    <w:rsid w:val="00152408"/>
    <w:rsid w:val="001534FC"/>
    <w:rsid w:val="00153A52"/>
    <w:rsid w:val="00154AC3"/>
    <w:rsid w:val="00154C32"/>
    <w:rsid w:val="00154DC0"/>
    <w:rsid w:val="00155735"/>
    <w:rsid w:val="00155F21"/>
    <w:rsid w:val="001574DE"/>
    <w:rsid w:val="0015780C"/>
    <w:rsid w:val="0015794A"/>
    <w:rsid w:val="00157A9B"/>
    <w:rsid w:val="00157DDC"/>
    <w:rsid w:val="001605C2"/>
    <w:rsid w:val="001607E7"/>
    <w:rsid w:val="001624E6"/>
    <w:rsid w:val="001627BA"/>
    <w:rsid w:val="00162925"/>
    <w:rsid w:val="0016325C"/>
    <w:rsid w:val="001633CF"/>
    <w:rsid w:val="0016353E"/>
    <w:rsid w:val="001635FC"/>
    <w:rsid w:val="00163B3C"/>
    <w:rsid w:val="00164BD6"/>
    <w:rsid w:val="00165132"/>
    <w:rsid w:val="00165825"/>
    <w:rsid w:val="00165F7E"/>
    <w:rsid w:val="00166520"/>
    <w:rsid w:val="00166C9A"/>
    <w:rsid w:val="00166D11"/>
    <w:rsid w:val="00167AB8"/>
    <w:rsid w:val="00167ADD"/>
    <w:rsid w:val="00167FA6"/>
    <w:rsid w:val="001712EE"/>
    <w:rsid w:val="00172877"/>
    <w:rsid w:val="00172CC5"/>
    <w:rsid w:val="001732F5"/>
    <w:rsid w:val="00174060"/>
    <w:rsid w:val="00175475"/>
    <w:rsid w:val="001757AD"/>
    <w:rsid w:val="0017646E"/>
    <w:rsid w:val="00177400"/>
    <w:rsid w:val="00177E71"/>
    <w:rsid w:val="001803A5"/>
    <w:rsid w:val="00180450"/>
    <w:rsid w:val="00180740"/>
    <w:rsid w:val="00180862"/>
    <w:rsid w:val="001816EF"/>
    <w:rsid w:val="001832DB"/>
    <w:rsid w:val="00184301"/>
    <w:rsid w:val="00184448"/>
    <w:rsid w:val="00184488"/>
    <w:rsid w:val="00184B3A"/>
    <w:rsid w:val="00184BD2"/>
    <w:rsid w:val="00186289"/>
    <w:rsid w:val="00187058"/>
    <w:rsid w:val="00187176"/>
    <w:rsid w:val="0018776E"/>
    <w:rsid w:val="001901C1"/>
    <w:rsid w:val="00190662"/>
    <w:rsid w:val="00191E6C"/>
    <w:rsid w:val="00192DDF"/>
    <w:rsid w:val="00193026"/>
    <w:rsid w:val="00193DD6"/>
    <w:rsid w:val="00193E2E"/>
    <w:rsid w:val="00194738"/>
    <w:rsid w:val="00194DB4"/>
    <w:rsid w:val="001950E5"/>
    <w:rsid w:val="0019620C"/>
    <w:rsid w:val="00196A00"/>
    <w:rsid w:val="001971AA"/>
    <w:rsid w:val="00197251"/>
    <w:rsid w:val="0019764B"/>
    <w:rsid w:val="00197B9B"/>
    <w:rsid w:val="001A041B"/>
    <w:rsid w:val="001A140E"/>
    <w:rsid w:val="001A28FD"/>
    <w:rsid w:val="001A2A44"/>
    <w:rsid w:val="001A3AAB"/>
    <w:rsid w:val="001A3DA0"/>
    <w:rsid w:val="001A49E7"/>
    <w:rsid w:val="001A70C9"/>
    <w:rsid w:val="001A765F"/>
    <w:rsid w:val="001B03C7"/>
    <w:rsid w:val="001B0A37"/>
    <w:rsid w:val="001B1146"/>
    <w:rsid w:val="001B1491"/>
    <w:rsid w:val="001B20B2"/>
    <w:rsid w:val="001B430D"/>
    <w:rsid w:val="001B448A"/>
    <w:rsid w:val="001B5224"/>
    <w:rsid w:val="001B556C"/>
    <w:rsid w:val="001B5633"/>
    <w:rsid w:val="001B571B"/>
    <w:rsid w:val="001B5E24"/>
    <w:rsid w:val="001B77BE"/>
    <w:rsid w:val="001B7955"/>
    <w:rsid w:val="001B7C37"/>
    <w:rsid w:val="001B7D5A"/>
    <w:rsid w:val="001B7F12"/>
    <w:rsid w:val="001C0D56"/>
    <w:rsid w:val="001C13F7"/>
    <w:rsid w:val="001C16E6"/>
    <w:rsid w:val="001C1956"/>
    <w:rsid w:val="001C227C"/>
    <w:rsid w:val="001C34C1"/>
    <w:rsid w:val="001C4181"/>
    <w:rsid w:val="001C5FB4"/>
    <w:rsid w:val="001C6C4C"/>
    <w:rsid w:val="001C6F0E"/>
    <w:rsid w:val="001C7E7F"/>
    <w:rsid w:val="001D0BC2"/>
    <w:rsid w:val="001D0D10"/>
    <w:rsid w:val="001D2790"/>
    <w:rsid w:val="001D2973"/>
    <w:rsid w:val="001D2BB4"/>
    <w:rsid w:val="001D372A"/>
    <w:rsid w:val="001D588C"/>
    <w:rsid w:val="001D6323"/>
    <w:rsid w:val="001D6555"/>
    <w:rsid w:val="001D67E9"/>
    <w:rsid w:val="001D7913"/>
    <w:rsid w:val="001D7C9F"/>
    <w:rsid w:val="001E05A2"/>
    <w:rsid w:val="001E0963"/>
    <w:rsid w:val="001E09D4"/>
    <w:rsid w:val="001E106D"/>
    <w:rsid w:val="001E1B75"/>
    <w:rsid w:val="001E1BAE"/>
    <w:rsid w:val="001E2037"/>
    <w:rsid w:val="001E2D17"/>
    <w:rsid w:val="001E3D30"/>
    <w:rsid w:val="001E443F"/>
    <w:rsid w:val="001E4580"/>
    <w:rsid w:val="001E4658"/>
    <w:rsid w:val="001E48DC"/>
    <w:rsid w:val="001E4F1B"/>
    <w:rsid w:val="001E5A32"/>
    <w:rsid w:val="001E5FA0"/>
    <w:rsid w:val="001E64DB"/>
    <w:rsid w:val="001E6961"/>
    <w:rsid w:val="001E6967"/>
    <w:rsid w:val="001E6B6D"/>
    <w:rsid w:val="001E6BAC"/>
    <w:rsid w:val="001E6D99"/>
    <w:rsid w:val="001E718D"/>
    <w:rsid w:val="001E7A62"/>
    <w:rsid w:val="001E7AA5"/>
    <w:rsid w:val="001E7D37"/>
    <w:rsid w:val="001E7E51"/>
    <w:rsid w:val="001F03FA"/>
    <w:rsid w:val="001F0CCB"/>
    <w:rsid w:val="001F0CCD"/>
    <w:rsid w:val="001F153B"/>
    <w:rsid w:val="001F198E"/>
    <w:rsid w:val="001F22BE"/>
    <w:rsid w:val="001F2A16"/>
    <w:rsid w:val="001F2D56"/>
    <w:rsid w:val="001F3137"/>
    <w:rsid w:val="001F3172"/>
    <w:rsid w:val="001F398E"/>
    <w:rsid w:val="001F433E"/>
    <w:rsid w:val="001F46B6"/>
    <w:rsid w:val="001F4B99"/>
    <w:rsid w:val="001F544E"/>
    <w:rsid w:val="001F647F"/>
    <w:rsid w:val="001F7065"/>
    <w:rsid w:val="001F71B3"/>
    <w:rsid w:val="00200E02"/>
    <w:rsid w:val="00202247"/>
    <w:rsid w:val="0020337C"/>
    <w:rsid w:val="00203631"/>
    <w:rsid w:val="00204E69"/>
    <w:rsid w:val="002054C3"/>
    <w:rsid w:val="0020567D"/>
    <w:rsid w:val="002063C3"/>
    <w:rsid w:val="00206D3B"/>
    <w:rsid w:val="00207643"/>
    <w:rsid w:val="00207DBF"/>
    <w:rsid w:val="00207E11"/>
    <w:rsid w:val="002100FA"/>
    <w:rsid w:val="002114AA"/>
    <w:rsid w:val="00211C0D"/>
    <w:rsid w:val="0021218C"/>
    <w:rsid w:val="00212C52"/>
    <w:rsid w:val="00213AED"/>
    <w:rsid w:val="00214D75"/>
    <w:rsid w:val="00215C2C"/>
    <w:rsid w:val="00216C3C"/>
    <w:rsid w:val="00217E4E"/>
    <w:rsid w:val="00220899"/>
    <w:rsid w:val="00220F6E"/>
    <w:rsid w:val="00221CD2"/>
    <w:rsid w:val="002222A6"/>
    <w:rsid w:val="00222326"/>
    <w:rsid w:val="002224CA"/>
    <w:rsid w:val="00222998"/>
    <w:rsid w:val="00223B70"/>
    <w:rsid w:val="00224988"/>
    <w:rsid w:val="00224FB8"/>
    <w:rsid w:val="00225761"/>
    <w:rsid w:val="0022653B"/>
    <w:rsid w:val="002267B7"/>
    <w:rsid w:val="00226915"/>
    <w:rsid w:val="0022724D"/>
    <w:rsid w:val="00230B8E"/>
    <w:rsid w:val="0023102D"/>
    <w:rsid w:val="002326AF"/>
    <w:rsid w:val="002330E2"/>
    <w:rsid w:val="00233425"/>
    <w:rsid w:val="0023478C"/>
    <w:rsid w:val="002348AE"/>
    <w:rsid w:val="00234DB1"/>
    <w:rsid w:val="002359F4"/>
    <w:rsid w:val="00235B6E"/>
    <w:rsid w:val="00235F3F"/>
    <w:rsid w:val="0023614E"/>
    <w:rsid w:val="002361E0"/>
    <w:rsid w:val="00236567"/>
    <w:rsid w:val="00236A5A"/>
    <w:rsid w:val="00236D63"/>
    <w:rsid w:val="00236EFA"/>
    <w:rsid w:val="002372B6"/>
    <w:rsid w:val="00240A56"/>
    <w:rsid w:val="002415C0"/>
    <w:rsid w:val="00242397"/>
    <w:rsid w:val="00242AA1"/>
    <w:rsid w:val="00242E34"/>
    <w:rsid w:val="00243336"/>
    <w:rsid w:val="00243A6E"/>
    <w:rsid w:val="00243B37"/>
    <w:rsid w:val="00244252"/>
    <w:rsid w:val="00244370"/>
    <w:rsid w:val="002449CC"/>
    <w:rsid w:val="00246E0D"/>
    <w:rsid w:val="00246EC9"/>
    <w:rsid w:val="002470B0"/>
    <w:rsid w:val="002511B2"/>
    <w:rsid w:val="00251C74"/>
    <w:rsid w:val="00251E4E"/>
    <w:rsid w:val="00252356"/>
    <w:rsid w:val="002532F7"/>
    <w:rsid w:val="002537E5"/>
    <w:rsid w:val="00254730"/>
    <w:rsid w:val="00254BF8"/>
    <w:rsid w:val="00254FEF"/>
    <w:rsid w:val="002553AD"/>
    <w:rsid w:val="00255C11"/>
    <w:rsid w:val="00255F13"/>
    <w:rsid w:val="00255F55"/>
    <w:rsid w:val="00256216"/>
    <w:rsid w:val="00256B44"/>
    <w:rsid w:val="00256B77"/>
    <w:rsid w:val="00256F84"/>
    <w:rsid w:val="0025739F"/>
    <w:rsid w:val="002579F3"/>
    <w:rsid w:val="00257B0C"/>
    <w:rsid w:val="00257B2E"/>
    <w:rsid w:val="00257CCA"/>
    <w:rsid w:val="00257D19"/>
    <w:rsid w:val="00260EC8"/>
    <w:rsid w:val="002614A7"/>
    <w:rsid w:val="002618BA"/>
    <w:rsid w:val="00262549"/>
    <w:rsid w:val="00262723"/>
    <w:rsid w:val="002627A6"/>
    <w:rsid w:val="00263E1B"/>
    <w:rsid w:val="00263FEA"/>
    <w:rsid w:val="00264CB7"/>
    <w:rsid w:val="00265F6E"/>
    <w:rsid w:val="00266374"/>
    <w:rsid w:val="00266E56"/>
    <w:rsid w:val="00270BAE"/>
    <w:rsid w:val="00271575"/>
    <w:rsid w:val="002718FB"/>
    <w:rsid w:val="00272B31"/>
    <w:rsid w:val="00272EC4"/>
    <w:rsid w:val="00273F3F"/>
    <w:rsid w:val="002769C6"/>
    <w:rsid w:val="00277EEC"/>
    <w:rsid w:val="0028082F"/>
    <w:rsid w:val="00280A9F"/>
    <w:rsid w:val="002815DC"/>
    <w:rsid w:val="00281C40"/>
    <w:rsid w:val="00282653"/>
    <w:rsid w:val="00282769"/>
    <w:rsid w:val="002839A7"/>
    <w:rsid w:val="00284B3C"/>
    <w:rsid w:val="00284BB7"/>
    <w:rsid w:val="00290C0C"/>
    <w:rsid w:val="00292580"/>
    <w:rsid w:val="00292761"/>
    <w:rsid w:val="00292E72"/>
    <w:rsid w:val="002936FC"/>
    <w:rsid w:val="00293D71"/>
    <w:rsid w:val="00293F04"/>
    <w:rsid w:val="00294040"/>
    <w:rsid w:val="00294D20"/>
    <w:rsid w:val="00295324"/>
    <w:rsid w:val="0029560E"/>
    <w:rsid w:val="00295E1A"/>
    <w:rsid w:val="0029790B"/>
    <w:rsid w:val="002A01F5"/>
    <w:rsid w:val="002A0631"/>
    <w:rsid w:val="002A189C"/>
    <w:rsid w:val="002A1C96"/>
    <w:rsid w:val="002A24F6"/>
    <w:rsid w:val="002A25CF"/>
    <w:rsid w:val="002A3305"/>
    <w:rsid w:val="002A5286"/>
    <w:rsid w:val="002A55EC"/>
    <w:rsid w:val="002A5D1C"/>
    <w:rsid w:val="002A5D59"/>
    <w:rsid w:val="002A61F0"/>
    <w:rsid w:val="002A6563"/>
    <w:rsid w:val="002A67BF"/>
    <w:rsid w:val="002A6A45"/>
    <w:rsid w:val="002A6A6F"/>
    <w:rsid w:val="002A7382"/>
    <w:rsid w:val="002A7D34"/>
    <w:rsid w:val="002A7F40"/>
    <w:rsid w:val="002B0682"/>
    <w:rsid w:val="002B08D9"/>
    <w:rsid w:val="002B0D63"/>
    <w:rsid w:val="002B12FD"/>
    <w:rsid w:val="002B191B"/>
    <w:rsid w:val="002B1B80"/>
    <w:rsid w:val="002B26B3"/>
    <w:rsid w:val="002B2F41"/>
    <w:rsid w:val="002B3D43"/>
    <w:rsid w:val="002B3ED7"/>
    <w:rsid w:val="002B406C"/>
    <w:rsid w:val="002B446C"/>
    <w:rsid w:val="002B4500"/>
    <w:rsid w:val="002B495B"/>
    <w:rsid w:val="002B5229"/>
    <w:rsid w:val="002B690F"/>
    <w:rsid w:val="002B69A1"/>
    <w:rsid w:val="002B6CC7"/>
    <w:rsid w:val="002B700C"/>
    <w:rsid w:val="002C05FC"/>
    <w:rsid w:val="002C0943"/>
    <w:rsid w:val="002C0A7E"/>
    <w:rsid w:val="002C0E8E"/>
    <w:rsid w:val="002C1440"/>
    <w:rsid w:val="002C2735"/>
    <w:rsid w:val="002C3498"/>
    <w:rsid w:val="002C42C0"/>
    <w:rsid w:val="002C4743"/>
    <w:rsid w:val="002C483F"/>
    <w:rsid w:val="002C4AFE"/>
    <w:rsid w:val="002C5334"/>
    <w:rsid w:val="002C55A4"/>
    <w:rsid w:val="002C5830"/>
    <w:rsid w:val="002C59E0"/>
    <w:rsid w:val="002C5EA7"/>
    <w:rsid w:val="002C5F04"/>
    <w:rsid w:val="002C61AA"/>
    <w:rsid w:val="002C684F"/>
    <w:rsid w:val="002C6A00"/>
    <w:rsid w:val="002C77C9"/>
    <w:rsid w:val="002C7ED4"/>
    <w:rsid w:val="002D088C"/>
    <w:rsid w:val="002D1FAC"/>
    <w:rsid w:val="002D205F"/>
    <w:rsid w:val="002D3A96"/>
    <w:rsid w:val="002D3CB2"/>
    <w:rsid w:val="002D4639"/>
    <w:rsid w:val="002D4915"/>
    <w:rsid w:val="002D494F"/>
    <w:rsid w:val="002D4F1F"/>
    <w:rsid w:val="002D4F5B"/>
    <w:rsid w:val="002D5F5E"/>
    <w:rsid w:val="002D5FFB"/>
    <w:rsid w:val="002D67F8"/>
    <w:rsid w:val="002D6886"/>
    <w:rsid w:val="002D7081"/>
    <w:rsid w:val="002D77B7"/>
    <w:rsid w:val="002D7F2A"/>
    <w:rsid w:val="002E0214"/>
    <w:rsid w:val="002E1939"/>
    <w:rsid w:val="002E1EE8"/>
    <w:rsid w:val="002E25E0"/>
    <w:rsid w:val="002E2AF3"/>
    <w:rsid w:val="002E2CF5"/>
    <w:rsid w:val="002E3535"/>
    <w:rsid w:val="002E38F5"/>
    <w:rsid w:val="002E3E6C"/>
    <w:rsid w:val="002E3F2B"/>
    <w:rsid w:val="002E5386"/>
    <w:rsid w:val="002E5F7C"/>
    <w:rsid w:val="002E6E2D"/>
    <w:rsid w:val="002E6F20"/>
    <w:rsid w:val="002E7260"/>
    <w:rsid w:val="002E73D5"/>
    <w:rsid w:val="002E766D"/>
    <w:rsid w:val="002E7B4F"/>
    <w:rsid w:val="002F135E"/>
    <w:rsid w:val="002F1459"/>
    <w:rsid w:val="002F16AF"/>
    <w:rsid w:val="002F178C"/>
    <w:rsid w:val="002F1B44"/>
    <w:rsid w:val="002F2C88"/>
    <w:rsid w:val="002F2D1C"/>
    <w:rsid w:val="002F55EC"/>
    <w:rsid w:val="002F6273"/>
    <w:rsid w:val="002F6592"/>
    <w:rsid w:val="002F6967"/>
    <w:rsid w:val="002F778A"/>
    <w:rsid w:val="002F79F6"/>
    <w:rsid w:val="002F7BBF"/>
    <w:rsid w:val="002F7CCF"/>
    <w:rsid w:val="0030024D"/>
    <w:rsid w:val="003004A7"/>
    <w:rsid w:val="0030299E"/>
    <w:rsid w:val="00303A72"/>
    <w:rsid w:val="00304A87"/>
    <w:rsid w:val="00305283"/>
    <w:rsid w:val="0030551E"/>
    <w:rsid w:val="00305750"/>
    <w:rsid w:val="003058FF"/>
    <w:rsid w:val="00310378"/>
    <w:rsid w:val="0031087C"/>
    <w:rsid w:val="003109CA"/>
    <w:rsid w:val="00310D54"/>
    <w:rsid w:val="00310E67"/>
    <w:rsid w:val="00311645"/>
    <w:rsid w:val="0031214E"/>
    <w:rsid w:val="00312AD2"/>
    <w:rsid w:val="0031394B"/>
    <w:rsid w:val="0031401F"/>
    <w:rsid w:val="0031430E"/>
    <w:rsid w:val="00314EBA"/>
    <w:rsid w:val="00315650"/>
    <w:rsid w:val="00315A85"/>
    <w:rsid w:val="00316524"/>
    <w:rsid w:val="00316A39"/>
    <w:rsid w:val="00316F12"/>
    <w:rsid w:val="003173E0"/>
    <w:rsid w:val="0031766F"/>
    <w:rsid w:val="00320242"/>
    <w:rsid w:val="003203C8"/>
    <w:rsid w:val="003207F8"/>
    <w:rsid w:val="00320BB0"/>
    <w:rsid w:val="00320BF6"/>
    <w:rsid w:val="0032120B"/>
    <w:rsid w:val="00321EBD"/>
    <w:rsid w:val="00322A7D"/>
    <w:rsid w:val="00322FE7"/>
    <w:rsid w:val="0032310D"/>
    <w:rsid w:val="00323A40"/>
    <w:rsid w:val="00324342"/>
    <w:rsid w:val="00324592"/>
    <w:rsid w:val="00325715"/>
    <w:rsid w:val="0032743D"/>
    <w:rsid w:val="00327845"/>
    <w:rsid w:val="00327F0A"/>
    <w:rsid w:val="00331549"/>
    <w:rsid w:val="003317F6"/>
    <w:rsid w:val="00331E47"/>
    <w:rsid w:val="0033207F"/>
    <w:rsid w:val="00332AD7"/>
    <w:rsid w:val="00332CDD"/>
    <w:rsid w:val="0033352B"/>
    <w:rsid w:val="003336D4"/>
    <w:rsid w:val="003338F4"/>
    <w:rsid w:val="00333923"/>
    <w:rsid w:val="003350B5"/>
    <w:rsid w:val="00335644"/>
    <w:rsid w:val="00335D30"/>
    <w:rsid w:val="00336951"/>
    <w:rsid w:val="00340701"/>
    <w:rsid w:val="0034136E"/>
    <w:rsid w:val="0034337D"/>
    <w:rsid w:val="003433BA"/>
    <w:rsid w:val="00343443"/>
    <w:rsid w:val="00343747"/>
    <w:rsid w:val="00343BBE"/>
    <w:rsid w:val="00343BEE"/>
    <w:rsid w:val="00343FDC"/>
    <w:rsid w:val="00344DFC"/>
    <w:rsid w:val="0034689D"/>
    <w:rsid w:val="00346969"/>
    <w:rsid w:val="00346A5B"/>
    <w:rsid w:val="00347BEA"/>
    <w:rsid w:val="0035015D"/>
    <w:rsid w:val="00350DB4"/>
    <w:rsid w:val="00351277"/>
    <w:rsid w:val="003519DB"/>
    <w:rsid w:val="0035284A"/>
    <w:rsid w:val="00353127"/>
    <w:rsid w:val="00353700"/>
    <w:rsid w:val="00353B11"/>
    <w:rsid w:val="003542AF"/>
    <w:rsid w:val="003545FD"/>
    <w:rsid w:val="003551C9"/>
    <w:rsid w:val="0035537F"/>
    <w:rsid w:val="00355A5C"/>
    <w:rsid w:val="00356643"/>
    <w:rsid w:val="00356708"/>
    <w:rsid w:val="003610CB"/>
    <w:rsid w:val="0036128D"/>
    <w:rsid w:val="003612C0"/>
    <w:rsid w:val="003630F0"/>
    <w:rsid w:val="0036362C"/>
    <w:rsid w:val="00363829"/>
    <w:rsid w:val="0036530C"/>
    <w:rsid w:val="00365485"/>
    <w:rsid w:val="00365516"/>
    <w:rsid w:val="00365FFE"/>
    <w:rsid w:val="003669A2"/>
    <w:rsid w:val="003677EE"/>
    <w:rsid w:val="0036789D"/>
    <w:rsid w:val="003730D5"/>
    <w:rsid w:val="00373D66"/>
    <w:rsid w:val="00374D0B"/>
    <w:rsid w:val="0037634F"/>
    <w:rsid w:val="00376473"/>
    <w:rsid w:val="0037767E"/>
    <w:rsid w:val="00377880"/>
    <w:rsid w:val="003778DF"/>
    <w:rsid w:val="00380F8A"/>
    <w:rsid w:val="00381109"/>
    <w:rsid w:val="003811C0"/>
    <w:rsid w:val="0038181B"/>
    <w:rsid w:val="0038199E"/>
    <w:rsid w:val="00382853"/>
    <w:rsid w:val="00382BC5"/>
    <w:rsid w:val="00382CC7"/>
    <w:rsid w:val="0038370F"/>
    <w:rsid w:val="00383A51"/>
    <w:rsid w:val="00383F3F"/>
    <w:rsid w:val="00384752"/>
    <w:rsid w:val="003847CB"/>
    <w:rsid w:val="00385110"/>
    <w:rsid w:val="00385171"/>
    <w:rsid w:val="003854FF"/>
    <w:rsid w:val="00387E29"/>
    <w:rsid w:val="00387FAD"/>
    <w:rsid w:val="00390439"/>
    <w:rsid w:val="00390ACC"/>
    <w:rsid w:val="00391A27"/>
    <w:rsid w:val="003921EE"/>
    <w:rsid w:val="003922AA"/>
    <w:rsid w:val="00393029"/>
    <w:rsid w:val="00393E73"/>
    <w:rsid w:val="00394473"/>
    <w:rsid w:val="00394AED"/>
    <w:rsid w:val="00394F14"/>
    <w:rsid w:val="003963DC"/>
    <w:rsid w:val="00396FAA"/>
    <w:rsid w:val="00397EDA"/>
    <w:rsid w:val="003A018B"/>
    <w:rsid w:val="003A100F"/>
    <w:rsid w:val="003A1FD5"/>
    <w:rsid w:val="003A26F1"/>
    <w:rsid w:val="003A3818"/>
    <w:rsid w:val="003A3B05"/>
    <w:rsid w:val="003A40C7"/>
    <w:rsid w:val="003A41D4"/>
    <w:rsid w:val="003A556C"/>
    <w:rsid w:val="003A5976"/>
    <w:rsid w:val="003A5FB1"/>
    <w:rsid w:val="003A6715"/>
    <w:rsid w:val="003A689E"/>
    <w:rsid w:val="003A704D"/>
    <w:rsid w:val="003A7262"/>
    <w:rsid w:val="003A7410"/>
    <w:rsid w:val="003A7C07"/>
    <w:rsid w:val="003B0644"/>
    <w:rsid w:val="003B0A3F"/>
    <w:rsid w:val="003B0EBC"/>
    <w:rsid w:val="003B1E8E"/>
    <w:rsid w:val="003B22B5"/>
    <w:rsid w:val="003B2333"/>
    <w:rsid w:val="003B3115"/>
    <w:rsid w:val="003B3640"/>
    <w:rsid w:val="003B376D"/>
    <w:rsid w:val="003B4409"/>
    <w:rsid w:val="003B4A6C"/>
    <w:rsid w:val="003B5B1D"/>
    <w:rsid w:val="003B5F48"/>
    <w:rsid w:val="003B65FF"/>
    <w:rsid w:val="003B66E7"/>
    <w:rsid w:val="003B6ED7"/>
    <w:rsid w:val="003B727A"/>
    <w:rsid w:val="003B7E81"/>
    <w:rsid w:val="003C0BBA"/>
    <w:rsid w:val="003C12ED"/>
    <w:rsid w:val="003C139C"/>
    <w:rsid w:val="003C1D1A"/>
    <w:rsid w:val="003C2159"/>
    <w:rsid w:val="003C2AFE"/>
    <w:rsid w:val="003C31A8"/>
    <w:rsid w:val="003C39EF"/>
    <w:rsid w:val="003C49CD"/>
    <w:rsid w:val="003C4B69"/>
    <w:rsid w:val="003C5C8C"/>
    <w:rsid w:val="003C5D05"/>
    <w:rsid w:val="003C6818"/>
    <w:rsid w:val="003C6C67"/>
    <w:rsid w:val="003D0256"/>
    <w:rsid w:val="003D02D8"/>
    <w:rsid w:val="003D1313"/>
    <w:rsid w:val="003D1451"/>
    <w:rsid w:val="003D1E91"/>
    <w:rsid w:val="003D239C"/>
    <w:rsid w:val="003D45A3"/>
    <w:rsid w:val="003D47F9"/>
    <w:rsid w:val="003D4C45"/>
    <w:rsid w:val="003D5256"/>
    <w:rsid w:val="003D56B4"/>
    <w:rsid w:val="003D5723"/>
    <w:rsid w:val="003D58AB"/>
    <w:rsid w:val="003D6506"/>
    <w:rsid w:val="003D6D61"/>
    <w:rsid w:val="003D7901"/>
    <w:rsid w:val="003D7E91"/>
    <w:rsid w:val="003E02B0"/>
    <w:rsid w:val="003E058C"/>
    <w:rsid w:val="003E0A0A"/>
    <w:rsid w:val="003E0CE2"/>
    <w:rsid w:val="003E1FDB"/>
    <w:rsid w:val="003E234F"/>
    <w:rsid w:val="003E286A"/>
    <w:rsid w:val="003E2ABA"/>
    <w:rsid w:val="003E41A2"/>
    <w:rsid w:val="003E63E7"/>
    <w:rsid w:val="003E6551"/>
    <w:rsid w:val="003E6804"/>
    <w:rsid w:val="003E68A3"/>
    <w:rsid w:val="003E7A2D"/>
    <w:rsid w:val="003F09AC"/>
    <w:rsid w:val="003F1429"/>
    <w:rsid w:val="003F1503"/>
    <w:rsid w:val="003F1EBD"/>
    <w:rsid w:val="003F2429"/>
    <w:rsid w:val="003F2659"/>
    <w:rsid w:val="003F2D5B"/>
    <w:rsid w:val="003F2EA7"/>
    <w:rsid w:val="003F30C3"/>
    <w:rsid w:val="003F5BDD"/>
    <w:rsid w:val="003F6612"/>
    <w:rsid w:val="003F70A8"/>
    <w:rsid w:val="003F7E7B"/>
    <w:rsid w:val="00401333"/>
    <w:rsid w:val="004017DB"/>
    <w:rsid w:val="004018A3"/>
    <w:rsid w:val="00402862"/>
    <w:rsid w:val="00402A38"/>
    <w:rsid w:val="00402EEF"/>
    <w:rsid w:val="0040365D"/>
    <w:rsid w:val="00403B67"/>
    <w:rsid w:val="00403DA3"/>
    <w:rsid w:val="00403EBA"/>
    <w:rsid w:val="00403F64"/>
    <w:rsid w:val="00404CB2"/>
    <w:rsid w:val="004056D4"/>
    <w:rsid w:val="00406929"/>
    <w:rsid w:val="00406A30"/>
    <w:rsid w:val="00406B35"/>
    <w:rsid w:val="0040709B"/>
    <w:rsid w:val="00407185"/>
    <w:rsid w:val="00407AEC"/>
    <w:rsid w:val="00407AED"/>
    <w:rsid w:val="00410AFC"/>
    <w:rsid w:val="00410DB9"/>
    <w:rsid w:val="00411656"/>
    <w:rsid w:val="00411A48"/>
    <w:rsid w:val="00411C1F"/>
    <w:rsid w:val="00412022"/>
    <w:rsid w:val="00413486"/>
    <w:rsid w:val="0041397A"/>
    <w:rsid w:val="004145CE"/>
    <w:rsid w:val="00414708"/>
    <w:rsid w:val="00414B04"/>
    <w:rsid w:val="00415547"/>
    <w:rsid w:val="004159A3"/>
    <w:rsid w:val="0041653F"/>
    <w:rsid w:val="00416DF5"/>
    <w:rsid w:val="004174FC"/>
    <w:rsid w:val="004178FD"/>
    <w:rsid w:val="004179D0"/>
    <w:rsid w:val="00417F29"/>
    <w:rsid w:val="004207B6"/>
    <w:rsid w:val="004219C0"/>
    <w:rsid w:val="00422826"/>
    <w:rsid w:val="004248AF"/>
    <w:rsid w:val="004248EC"/>
    <w:rsid w:val="00424E0B"/>
    <w:rsid w:val="0042660C"/>
    <w:rsid w:val="0042710D"/>
    <w:rsid w:val="00427B76"/>
    <w:rsid w:val="0043067C"/>
    <w:rsid w:val="004311D4"/>
    <w:rsid w:val="00431521"/>
    <w:rsid w:val="00431862"/>
    <w:rsid w:val="00431BB4"/>
    <w:rsid w:val="00431DDA"/>
    <w:rsid w:val="0043211C"/>
    <w:rsid w:val="0043230D"/>
    <w:rsid w:val="00432B95"/>
    <w:rsid w:val="004359EF"/>
    <w:rsid w:val="004360B4"/>
    <w:rsid w:val="00436425"/>
    <w:rsid w:val="004372CF"/>
    <w:rsid w:val="00440B0B"/>
    <w:rsid w:val="0044252A"/>
    <w:rsid w:val="00442959"/>
    <w:rsid w:val="0044310F"/>
    <w:rsid w:val="0044351C"/>
    <w:rsid w:val="00443E8A"/>
    <w:rsid w:val="00444AA9"/>
    <w:rsid w:val="004451FB"/>
    <w:rsid w:val="00445A11"/>
    <w:rsid w:val="00446B79"/>
    <w:rsid w:val="004479DA"/>
    <w:rsid w:val="0045277E"/>
    <w:rsid w:val="00452909"/>
    <w:rsid w:val="00452DA8"/>
    <w:rsid w:val="004532A4"/>
    <w:rsid w:val="00453E81"/>
    <w:rsid w:val="0045456E"/>
    <w:rsid w:val="00455C79"/>
    <w:rsid w:val="00455FC9"/>
    <w:rsid w:val="00455FD7"/>
    <w:rsid w:val="004561B3"/>
    <w:rsid w:val="0045628D"/>
    <w:rsid w:val="00456CB3"/>
    <w:rsid w:val="00457108"/>
    <w:rsid w:val="0045752D"/>
    <w:rsid w:val="0045753C"/>
    <w:rsid w:val="004612BE"/>
    <w:rsid w:val="0046202D"/>
    <w:rsid w:val="004636A0"/>
    <w:rsid w:val="0046392C"/>
    <w:rsid w:val="00463C88"/>
    <w:rsid w:val="00464DF7"/>
    <w:rsid w:val="004655C1"/>
    <w:rsid w:val="004657A2"/>
    <w:rsid w:val="0046649B"/>
    <w:rsid w:val="00466DC9"/>
    <w:rsid w:val="0046763F"/>
    <w:rsid w:val="00470802"/>
    <w:rsid w:val="00471A61"/>
    <w:rsid w:val="0047351F"/>
    <w:rsid w:val="00473DED"/>
    <w:rsid w:val="00474ECF"/>
    <w:rsid w:val="00474F4E"/>
    <w:rsid w:val="00482F58"/>
    <w:rsid w:val="004830C0"/>
    <w:rsid w:val="0048485B"/>
    <w:rsid w:val="00484EAC"/>
    <w:rsid w:val="004858C1"/>
    <w:rsid w:val="00485B25"/>
    <w:rsid w:val="004867CB"/>
    <w:rsid w:val="00487139"/>
    <w:rsid w:val="0048767F"/>
    <w:rsid w:val="00487EEB"/>
    <w:rsid w:val="004905FF"/>
    <w:rsid w:val="00490BAE"/>
    <w:rsid w:val="004913CA"/>
    <w:rsid w:val="00491ADB"/>
    <w:rsid w:val="00491BAA"/>
    <w:rsid w:val="00491DF1"/>
    <w:rsid w:val="0049229F"/>
    <w:rsid w:val="0049256E"/>
    <w:rsid w:val="00492CCB"/>
    <w:rsid w:val="00492EBC"/>
    <w:rsid w:val="004937B8"/>
    <w:rsid w:val="00494567"/>
    <w:rsid w:val="00494A6C"/>
    <w:rsid w:val="00494AB8"/>
    <w:rsid w:val="00495B86"/>
    <w:rsid w:val="00495B8B"/>
    <w:rsid w:val="0049655E"/>
    <w:rsid w:val="00496B06"/>
    <w:rsid w:val="00497A35"/>
    <w:rsid w:val="004A1A4A"/>
    <w:rsid w:val="004A1BC3"/>
    <w:rsid w:val="004A1BC6"/>
    <w:rsid w:val="004A1BDB"/>
    <w:rsid w:val="004A1F69"/>
    <w:rsid w:val="004A33EF"/>
    <w:rsid w:val="004A4025"/>
    <w:rsid w:val="004A48A0"/>
    <w:rsid w:val="004A5417"/>
    <w:rsid w:val="004A590F"/>
    <w:rsid w:val="004A5A07"/>
    <w:rsid w:val="004A5B9D"/>
    <w:rsid w:val="004A6B37"/>
    <w:rsid w:val="004A6FA7"/>
    <w:rsid w:val="004A74CA"/>
    <w:rsid w:val="004A74E3"/>
    <w:rsid w:val="004A7CA9"/>
    <w:rsid w:val="004B00BD"/>
    <w:rsid w:val="004B13E7"/>
    <w:rsid w:val="004B1E97"/>
    <w:rsid w:val="004B22FD"/>
    <w:rsid w:val="004B3DA6"/>
    <w:rsid w:val="004B3F78"/>
    <w:rsid w:val="004B4C57"/>
    <w:rsid w:val="004B5237"/>
    <w:rsid w:val="004B5268"/>
    <w:rsid w:val="004B548E"/>
    <w:rsid w:val="004B590F"/>
    <w:rsid w:val="004B6133"/>
    <w:rsid w:val="004B61BC"/>
    <w:rsid w:val="004B6473"/>
    <w:rsid w:val="004B65E1"/>
    <w:rsid w:val="004B7AB6"/>
    <w:rsid w:val="004C06E5"/>
    <w:rsid w:val="004C0A29"/>
    <w:rsid w:val="004C0AAE"/>
    <w:rsid w:val="004C2486"/>
    <w:rsid w:val="004C24B0"/>
    <w:rsid w:val="004C2575"/>
    <w:rsid w:val="004C2B20"/>
    <w:rsid w:val="004C34E7"/>
    <w:rsid w:val="004C38F4"/>
    <w:rsid w:val="004C3A2F"/>
    <w:rsid w:val="004C545D"/>
    <w:rsid w:val="004C5BB9"/>
    <w:rsid w:val="004C622F"/>
    <w:rsid w:val="004C6741"/>
    <w:rsid w:val="004C6ACC"/>
    <w:rsid w:val="004C6B79"/>
    <w:rsid w:val="004C6F34"/>
    <w:rsid w:val="004C7635"/>
    <w:rsid w:val="004C76EC"/>
    <w:rsid w:val="004C777F"/>
    <w:rsid w:val="004C77AA"/>
    <w:rsid w:val="004D0330"/>
    <w:rsid w:val="004D0459"/>
    <w:rsid w:val="004D0912"/>
    <w:rsid w:val="004D0C84"/>
    <w:rsid w:val="004D161B"/>
    <w:rsid w:val="004D27DC"/>
    <w:rsid w:val="004D3A41"/>
    <w:rsid w:val="004D3D7B"/>
    <w:rsid w:val="004D3DC6"/>
    <w:rsid w:val="004D41EA"/>
    <w:rsid w:val="004D6528"/>
    <w:rsid w:val="004D7435"/>
    <w:rsid w:val="004E08E2"/>
    <w:rsid w:val="004E0B62"/>
    <w:rsid w:val="004E0BA7"/>
    <w:rsid w:val="004E0C37"/>
    <w:rsid w:val="004E0DC0"/>
    <w:rsid w:val="004E1976"/>
    <w:rsid w:val="004E24D3"/>
    <w:rsid w:val="004E2B98"/>
    <w:rsid w:val="004E384A"/>
    <w:rsid w:val="004E42CC"/>
    <w:rsid w:val="004E45B5"/>
    <w:rsid w:val="004E45F0"/>
    <w:rsid w:val="004E5449"/>
    <w:rsid w:val="004E5E05"/>
    <w:rsid w:val="004E72C1"/>
    <w:rsid w:val="004E7A92"/>
    <w:rsid w:val="004F00AF"/>
    <w:rsid w:val="004F0D26"/>
    <w:rsid w:val="004F1120"/>
    <w:rsid w:val="004F1B20"/>
    <w:rsid w:val="004F1E61"/>
    <w:rsid w:val="004F2D91"/>
    <w:rsid w:val="004F327F"/>
    <w:rsid w:val="004F4874"/>
    <w:rsid w:val="004F4DE1"/>
    <w:rsid w:val="004F5C67"/>
    <w:rsid w:val="004F65D9"/>
    <w:rsid w:val="004F66BA"/>
    <w:rsid w:val="004F68C3"/>
    <w:rsid w:val="004F69D0"/>
    <w:rsid w:val="004F7503"/>
    <w:rsid w:val="004F7C78"/>
    <w:rsid w:val="004F7DAD"/>
    <w:rsid w:val="004F7F4B"/>
    <w:rsid w:val="0050013A"/>
    <w:rsid w:val="005003C8"/>
    <w:rsid w:val="005013CF"/>
    <w:rsid w:val="0050281E"/>
    <w:rsid w:val="005032BF"/>
    <w:rsid w:val="005033DB"/>
    <w:rsid w:val="005036BD"/>
    <w:rsid w:val="00504D99"/>
    <w:rsid w:val="005051E5"/>
    <w:rsid w:val="00506148"/>
    <w:rsid w:val="005061C2"/>
    <w:rsid w:val="0050636D"/>
    <w:rsid w:val="0050663B"/>
    <w:rsid w:val="0050707C"/>
    <w:rsid w:val="00510B3D"/>
    <w:rsid w:val="00510CFB"/>
    <w:rsid w:val="00511B02"/>
    <w:rsid w:val="005123D2"/>
    <w:rsid w:val="005124DC"/>
    <w:rsid w:val="00513C26"/>
    <w:rsid w:val="00516329"/>
    <w:rsid w:val="005170F4"/>
    <w:rsid w:val="00517886"/>
    <w:rsid w:val="00520A20"/>
    <w:rsid w:val="00520B78"/>
    <w:rsid w:val="00520BF9"/>
    <w:rsid w:val="00521A8B"/>
    <w:rsid w:val="00521F7C"/>
    <w:rsid w:val="00522A3F"/>
    <w:rsid w:val="005235E7"/>
    <w:rsid w:val="00523918"/>
    <w:rsid w:val="005240B1"/>
    <w:rsid w:val="00524586"/>
    <w:rsid w:val="00524EC6"/>
    <w:rsid w:val="0052518A"/>
    <w:rsid w:val="0052530B"/>
    <w:rsid w:val="00525BA8"/>
    <w:rsid w:val="00526441"/>
    <w:rsid w:val="0052681A"/>
    <w:rsid w:val="0053028A"/>
    <w:rsid w:val="005313D2"/>
    <w:rsid w:val="00531647"/>
    <w:rsid w:val="00531EA3"/>
    <w:rsid w:val="005323F3"/>
    <w:rsid w:val="00533084"/>
    <w:rsid w:val="005343C8"/>
    <w:rsid w:val="00534496"/>
    <w:rsid w:val="0053580C"/>
    <w:rsid w:val="00535F3F"/>
    <w:rsid w:val="00536227"/>
    <w:rsid w:val="00536612"/>
    <w:rsid w:val="005374E0"/>
    <w:rsid w:val="00537960"/>
    <w:rsid w:val="00537BA9"/>
    <w:rsid w:val="005404BE"/>
    <w:rsid w:val="0054207F"/>
    <w:rsid w:val="00542328"/>
    <w:rsid w:val="0054289E"/>
    <w:rsid w:val="00543845"/>
    <w:rsid w:val="0054387F"/>
    <w:rsid w:val="00543B50"/>
    <w:rsid w:val="00543BD3"/>
    <w:rsid w:val="00543F89"/>
    <w:rsid w:val="00544D47"/>
    <w:rsid w:val="00544E51"/>
    <w:rsid w:val="005452FF"/>
    <w:rsid w:val="0054600E"/>
    <w:rsid w:val="005468B7"/>
    <w:rsid w:val="0054773D"/>
    <w:rsid w:val="00547A99"/>
    <w:rsid w:val="005501BC"/>
    <w:rsid w:val="005510E0"/>
    <w:rsid w:val="00551335"/>
    <w:rsid w:val="005518CA"/>
    <w:rsid w:val="00551B21"/>
    <w:rsid w:val="0055241F"/>
    <w:rsid w:val="00552F61"/>
    <w:rsid w:val="0055337A"/>
    <w:rsid w:val="00553CBC"/>
    <w:rsid w:val="00553F10"/>
    <w:rsid w:val="0055411A"/>
    <w:rsid w:val="00554696"/>
    <w:rsid w:val="005551A5"/>
    <w:rsid w:val="00555219"/>
    <w:rsid w:val="00555775"/>
    <w:rsid w:val="005569BD"/>
    <w:rsid w:val="00556D4E"/>
    <w:rsid w:val="00556F47"/>
    <w:rsid w:val="00557261"/>
    <w:rsid w:val="00557808"/>
    <w:rsid w:val="005608BB"/>
    <w:rsid w:val="00560938"/>
    <w:rsid w:val="00560B1A"/>
    <w:rsid w:val="00562CC1"/>
    <w:rsid w:val="005631BF"/>
    <w:rsid w:val="005643FA"/>
    <w:rsid w:val="00564E7B"/>
    <w:rsid w:val="005651D5"/>
    <w:rsid w:val="0056548D"/>
    <w:rsid w:val="00565CEE"/>
    <w:rsid w:val="00566437"/>
    <w:rsid w:val="0056719A"/>
    <w:rsid w:val="00570416"/>
    <w:rsid w:val="00570968"/>
    <w:rsid w:val="00570F12"/>
    <w:rsid w:val="005722E1"/>
    <w:rsid w:val="00573019"/>
    <w:rsid w:val="005734AE"/>
    <w:rsid w:val="00573AF1"/>
    <w:rsid w:val="00574163"/>
    <w:rsid w:val="00574E09"/>
    <w:rsid w:val="005754D7"/>
    <w:rsid w:val="005756B9"/>
    <w:rsid w:val="00575BF8"/>
    <w:rsid w:val="0057736B"/>
    <w:rsid w:val="00577F6D"/>
    <w:rsid w:val="00580A6A"/>
    <w:rsid w:val="00581563"/>
    <w:rsid w:val="005815EC"/>
    <w:rsid w:val="00581623"/>
    <w:rsid w:val="00581D29"/>
    <w:rsid w:val="00582D8C"/>
    <w:rsid w:val="0058379B"/>
    <w:rsid w:val="00583ED4"/>
    <w:rsid w:val="00583F26"/>
    <w:rsid w:val="005850A3"/>
    <w:rsid w:val="00585353"/>
    <w:rsid w:val="00585790"/>
    <w:rsid w:val="00586035"/>
    <w:rsid w:val="00586130"/>
    <w:rsid w:val="00587AE9"/>
    <w:rsid w:val="00587D1B"/>
    <w:rsid w:val="00590465"/>
    <w:rsid w:val="0059050E"/>
    <w:rsid w:val="0059074B"/>
    <w:rsid w:val="00590FCE"/>
    <w:rsid w:val="00592335"/>
    <w:rsid w:val="005927FC"/>
    <w:rsid w:val="00592A07"/>
    <w:rsid w:val="00592D21"/>
    <w:rsid w:val="00593235"/>
    <w:rsid w:val="00593A7F"/>
    <w:rsid w:val="0059420C"/>
    <w:rsid w:val="00594707"/>
    <w:rsid w:val="005948A4"/>
    <w:rsid w:val="00595031"/>
    <w:rsid w:val="005969E5"/>
    <w:rsid w:val="005977B8"/>
    <w:rsid w:val="00597852"/>
    <w:rsid w:val="00597EDA"/>
    <w:rsid w:val="005A05A4"/>
    <w:rsid w:val="005A07DB"/>
    <w:rsid w:val="005A0E9C"/>
    <w:rsid w:val="005A238F"/>
    <w:rsid w:val="005A2F70"/>
    <w:rsid w:val="005A3896"/>
    <w:rsid w:val="005A3E5B"/>
    <w:rsid w:val="005A3E62"/>
    <w:rsid w:val="005A5127"/>
    <w:rsid w:val="005A58BB"/>
    <w:rsid w:val="005A6181"/>
    <w:rsid w:val="005A6546"/>
    <w:rsid w:val="005A67B3"/>
    <w:rsid w:val="005A7160"/>
    <w:rsid w:val="005A7301"/>
    <w:rsid w:val="005B0ACB"/>
    <w:rsid w:val="005B234D"/>
    <w:rsid w:val="005B2B86"/>
    <w:rsid w:val="005B2EC9"/>
    <w:rsid w:val="005B3D50"/>
    <w:rsid w:val="005B3E36"/>
    <w:rsid w:val="005B3F3E"/>
    <w:rsid w:val="005B4978"/>
    <w:rsid w:val="005B52F7"/>
    <w:rsid w:val="005B54CB"/>
    <w:rsid w:val="005B5B24"/>
    <w:rsid w:val="005B5B54"/>
    <w:rsid w:val="005B5B8A"/>
    <w:rsid w:val="005B677E"/>
    <w:rsid w:val="005B6F5D"/>
    <w:rsid w:val="005C0D68"/>
    <w:rsid w:val="005C209F"/>
    <w:rsid w:val="005C2599"/>
    <w:rsid w:val="005C27D3"/>
    <w:rsid w:val="005C29C6"/>
    <w:rsid w:val="005C2C24"/>
    <w:rsid w:val="005C3E08"/>
    <w:rsid w:val="005C5438"/>
    <w:rsid w:val="005C5683"/>
    <w:rsid w:val="005C5E51"/>
    <w:rsid w:val="005C62DC"/>
    <w:rsid w:val="005C6F86"/>
    <w:rsid w:val="005C74DC"/>
    <w:rsid w:val="005C784A"/>
    <w:rsid w:val="005C7BA4"/>
    <w:rsid w:val="005C7BF0"/>
    <w:rsid w:val="005D0B07"/>
    <w:rsid w:val="005D15C7"/>
    <w:rsid w:val="005D25F3"/>
    <w:rsid w:val="005D30E7"/>
    <w:rsid w:val="005D3177"/>
    <w:rsid w:val="005D3BD9"/>
    <w:rsid w:val="005D3D71"/>
    <w:rsid w:val="005D4B7E"/>
    <w:rsid w:val="005D529F"/>
    <w:rsid w:val="005D542D"/>
    <w:rsid w:val="005D57F0"/>
    <w:rsid w:val="005D6086"/>
    <w:rsid w:val="005D6F07"/>
    <w:rsid w:val="005D7D70"/>
    <w:rsid w:val="005E02D3"/>
    <w:rsid w:val="005E03DF"/>
    <w:rsid w:val="005E0719"/>
    <w:rsid w:val="005E149A"/>
    <w:rsid w:val="005E15B9"/>
    <w:rsid w:val="005E23EA"/>
    <w:rsid w:val="005E3742"/>
    <w:rsid w:val="005E3806"/>
    <w:rsid w:val="005E3B3D"/>
    <w:rsid w:val="005E4479"/>
    <w:rsid w:val="005E46C2"/>
    <w:rsid w:val="005E46F3"/>
    <w:rsid w:val="005E5215"/>
    <w:rsid w:val="005E6163"/>
    <w:rsid w:val="005E6F5B"/>
    <w:rsid w:val="005E74B1"/>
    <w:rsid w:val="005F013F"/>
    <w:rsid w:val="005F0664"/>
    <w:rsid w:val="005F0F53"/>
    <w:rsid w:val="005F123E"/>
    <w:rsid w:val="005F176A"/>
    <w:rsid w:val="005F247F"/>
    <w:rsid w:val="005F2968"/>
    <w:rsid w:val="005F5A27"/>
    <w:rsid w:val="005F607F"/>
    <w:rsid w:val="005F62D5"/>
    <w:rsid w:val="005F637A"/>
    <w:rsid w:val="005F6529"/>
    <w:rsid w:val="005F65CA"/>
    <w:rsid w:val="005F6CD0"/>
    <w:rsid w:val="005F7B3D"/>
    <w:rsid w:val="0060071F"/>
    <w:rsid w:val="00600A46"/>
    <w:rsid w:val="00601016"/>
    <w:rsid w:val="00601640"/>
    <w:rsid w:val="00601BD3"/>
    <w:rsid w:val="006029DE"/>
    <w:rsid w:val="00603A15"/>
    <w:rsid w:val="00604190"/>
    <w:rsid w:val="0060468F"/>
    <w:rsid w:val="00604CAB"/>
    <w:rsid w:val="00605B36"/>
    <w:rsid w:val="00605CDE"/>
    <w:rsid w:val="00605EF4"/>
    <w:rsid w:val="006062B6"/>
    <w:rsid w:val="0060688F"/>
    <w:rsid w:val="00606C31"/>
    <w:rsid w:val="00607651"/>
    <w:rsid w:val="00607ED0"/>
    <w:rsid w:val="006101CC"/>
    <w:rsid w:val="006117D9"/>
    <w:rsid w:val="0061393D"/>
    <w:rsid w:val="00613E2C"/>
    <w:rsid w:val="006140B3"/>
    <w:rsid w:val="0061513E"/>
    <w:rsid w:val="00615D19"/>
    <w:rsid w:val="00615DDD"/>
    <w:rsid w:val="00615E10"/>
    <w:rsid w:val="00615F7F"/>
    <w:rsid w:val="006165A3"/>
    <w:rsid w:val="00617A94"/>
    <w:rsid w:val="00617CA5"/>
    <w:rsid w:val="00620543"/>
    <w:rsid w:val="006218F7"/>
    <w:rsid w:val="00621BA1"/>
    <w:rsid w:val="006221E3"/>
    <w:rsid w:val="0062306A"/>
    <w:rsid w:val="00623D90"/>
    <w:rsid w:val="00623E2D"/>
    <w:rsid w:val="00624DCA"/>
    <w:rsid w:val="00624FEC"/>
    <w:rsid w:val="006250F7"/>
    <w:rsid w:val="00626188"/>
    <w:rsid w:val="00626BF4"/>
    <w:rsid w:val="006272FD"/>
    <w:rsid w:val="00630300"/>
    <w:rsid w:val="00630880"/>
    <w:rsid w:val="00630EB5"/>
    <w:rsid w:val="00631F27"/>
    <w:rsid w:val="00632566"/>
    <w:rsid w:val="00632A43"/>
    <w:rsid w:val="0063377A"/>
    <w:rsid w:val="006338C9"/>
    <w:rsid w:val="00633C55"/>
    <w:rsid w:val="006347B4"/>
    <w:rsid w:val="00635ABC"/>
    <w:rsid w:val="00636527"/>
    <w:rsid w:val="006369F6"/>
    <w:rsid w:val="00636C3E"/>
    <w:rsid w:val="00636D09"/>
    <w:rsid w:val="00636F20"/>
    <w:rsid w:val="00637535"/>
    <w:rsid w:val="0064013C"/>
    <w:rsid w:val="00640B3A"/>
    <w:rsid w:val="00640C0B"/>
    <w:rsid w:val="0064267F"/>
    <w:rsid w:val="00642BE6"/>
    <w:rsid w:val="006434CB"/>
    <w:rsid w:val="0064361D"/>
    <w:rsid w:val="00643B51"/>
    <w:rsid w:val="00644031"/>
    <w:rsid w:val="00644710"/>
    <w:rsid w:val="00645E62"/>
    <w:rsid w:val="00646D2F"/>
    <w:rsid w:val="00650762"/>
    <w:rsid w:val="00650786"/>
    <w:rsid w:val="00650839"/>
    <w:rsid w:val="00651264"/>
    <w:rsid w:val="006513C4"/>
    <w:rsid w:val="00652B4D"/>
    <w:rsid w:val="006535DF"/>
    <w:rsid w:val="00653E41"/>
    <w:rsid w:val="00653EF9"/>
    <w:rsid w:val="006543A4"/>
    <w:rsid w:val="0065495F"/>
    <w:rsid w:val="00654ED1"/>
    <w:rsid w:val="00655149"/>
    <w:rsid w:val="00655FE7"/>
    <w:rsid w:val="00656238"/>
    <w:rsid w:val="00656415"/>
    <w:rsid w:val="0065787F"/>
    <w:rsid w:val="00660040"/>
    <w:rsid w:val="006612B8"/>
    <w:rsid w:val="00662748"/>
    <w:rsid w:val="00662FA5"/>
    <w:rsid w:val="00663627"/>
    <w:rsid w:val="0066438F"/>
    <w:rsid w:val="0066452E"/>
    <w:rsid w:val="0066553B"/>
    <w:rsid w:val="006659F9"/>
    <w:rsid w:val="00665A6A"/>
    <w:rsid w:val="0066635B"/>
    <w:rsid w:val="00667C9E"/>
    <w:rsid w:val="0067055C"/>
    <w:rsid w:val="00670836"/>
    <w:rsid w:val="0067135F"/>
    <w:rsid w:val="006726ED"/>
    <w:rsid w:val="00672E74"/>
    <w:rsid w:val="00672F3D"/>
    <w:rsid w:val="00673E63"/>
    <w:rsid w:val="006741A3"/>
    <w:rsid w:val="00675527"/>
    <w:rsid w:val="00675B84"/>
    <w:rsid w:val="00676660"/>
    <w:rsid w:val="0067699A"/>
    <w:rsid w:val="00677058"/>
    <w:rsid w:val="00677D0F"/>
    <w:rsid w:val="00680B47"/>
    <w:rsid w:val="00680C54"/>
    <w:rsid w:val="00680E18"/>
    <w:rsid w:val="006815E6"/>
    <w:rsid w:val="00681854"/>
    <w:rsid w:val="00681E5F"/>
    <w:rsid w:val="006820D0"/>
    <w:rsid w:val="00682456"/>
    <w:rsid w:val="006828DB"/>
    <w:rsid w:val="00682F10"/>
    <w:rsid w:val="00682FBC"/>
    <w:rsid w:val="00684EA1"/>
    <w:rsid w:val="0068546A"/>
    <w:rsid w:val="00685597"/>
    <w:rsid w:val="006866C2"/>
    <w:rsid w:val="00686965"/>
    <w:rsid w:val="00686B11"/>
    <w:rsid w:val="00686FA6"/>
    <w:rsid w:val="00687E24"/>
    <w:rsid w:val="0069177E"/>
    <w:rsid w:val="00691BAA"/>
    <w:rsid w:val="00692DF7"/>
    <w:rsid w:val="00694440"/>
    <w:rsid w:val="00694C15"/>
    <w:rsid w:val="006952FE"/>
    <w:rsid w:val="0069564A"/>
    <w:rsid w:val="00695D7C"/>
    <w:rsid w:val="00697007"/>
    <w:rsid w:val="00697104"/>
    <w:rsid w:val="006972CB"/>
    <w:rsid w:val="00697379"/>
    <w:rsid w:val="00697649"/>
    <w:rsid w:val="00697845"/>
    <w:rsid w:val="0069788C"/>
    <w:rsid w:val="00697917"/>
    <w:rsid w:val="006A04C3"/>
    <w:rsid w:val="006A0C41"/>
    <w:rsid w:val="006A0CAD"/>
    <w:rsid w:val="006A11A5"/>
    <w:rsid w:val="006A1C52"/>
    <w:rsid w:val="006A1FD8"/>
    <w:rsid w:val="006A22EB"/>
    <w:rsid w:val="006A300B"/>
    <w:rsid w:val="006A3B01"/>
    <w:rsid w:val="006A3B03"/>
    <w:rsid w:val="006A3D37"/>
    <w:rsid w:val="006A4133"/>
    <w:rsid w:val="006A4324"/>
    <w:rsid w:val="006A5CAE"/>
    <w:rsid w:val="006A609E"/>
    <w:rsid w:val="006A6487"/>
    <w:rsid w:val="006A6820"/>
    <w:rsid w:val="006A73EE"/>
    <w:rsid w:val="006A79B7"/>
    <w:rsid w:val="006A7CA0"/>
    <w:rsid w:val="006A7E03"/>
    <w:rsid w:val="006B07C7"/>
    <w:rsid w:val="006B0A2C"/>
    <w:rsid w:val="006B1661"/>
    <w:rsid w:val="006B2144"/>
    <w:rsid w:val="006B24CE"/>
    <w:rsid w:val="006B2BF7"/>
    <w:rsid w:val="006B3912"/>
    <w:rsid w:val="006B3E72"/>
    <w:rsid w:val="006B4525"/>
    <w:rsid w:val="006B4972"/>
    <w:rsid w:val="006B5199"/>
    <w:rsid w:val="006B556D"/>
    <w:rsid w:val="006B5C0B"/>
    <w:rsid w:val="006B621C"/>
    <w:rsid w:val="006B6CE1"/>
    <w:rsid w:val="006B6DB3"/>
    <w:rsid w:val="006B732B"/>
    <w:rsid w:val="006C1B26"/>
    <w:rsid w:val="006C2256"/>
    <w:rsid w:val="006C2D19"/>
    <w:rsid w:val="006C2E19"/>
    <w:rsid w:val="006C3F4C"/>
    <w:rsid w:val="006C45F9"/>
    <w:rsid w:val="006C4793"/>
    <w:rsid w:val="006C490C"/>
    <w:rsid w:val="006C4A2F"/>
    <w:rsid w:val="006C4AF8"/>
    <w:rsid w:val="006C4EAA"/>
    <w:rsid w:val="006C6512"/>
    <w:rsid w:val="006C70F2"/>
    <w:rsid w:val="006D098E"/>
    <w:rsid w:val="006D0B53"/>
    <w:rsid w:val="006D0D8F"/>
    <w:rsid w:val="006D1022"/>
    <w:rsid w:val="006D117B"/>
    <w:rsid w:val="006D1834"/>
    <w:rsid w:val="006D1C2C"/>
    <w:rsid w:val="006D1C47"/>
    <w:rsid w:val="006D1D1E"/>
    <w:rsid w:val="006D1F81"/>
    <w:rsid w:val="006D5684"/>
    <w:rsid w:val="006D56B2"/>
    <w:rsid w:val="006D59F4"/>
    <w:rsid w:val="006D5C5B"/>
    <w:rsid w:val="006D5E11"/>
    <w:rsid w:val="006D610D"/>
    <w:rsid w:val="006D6238"/>
    <w:rsid w:val="006D6BB2"/>
    <w:rsid w:val="006D6E5A"/>
    <w:rsid w:val="006D6F2E"/>
    <w:rsid w:val="006D7D24"/>
    <w:rsid w:val="006E050B"/>
    <w:rsid w:val="006E1030"/>
    <w:rsid w:val="006E13EA"/>
    <w:rsid w:val="006E1455"/>
    <w:rsid w:val="006E1BCC"/>
    <w:rsid w:val="006E2412"/>
    <w:rsid w:val="006E273C"/>
    <w:rsid w:val="006E5EED"/>
    <w:rsid w:val="006E6D64"/>
    <w:rsid w:val="006E7E7F"/>
    <w:rsid w:val="006F004A"/>
    <w:rsid w:val="006F0267"/>
    <w:rsid w:val="006F080E"/>
    <w:rsid w:val="006F24A3"/>
    <w:rsid w:val="006F24F4"/>
    <w:rsid w:val="006F25A3"/>
    <w:rsid w:val="006F2C4F"/>
    <w:rsid w:val="006F321E"/>
    <w:rsid w:val="006F3840"/>
    <w:rsid w:val="006F3E05"/>
    <w:rsid w:val="006F453C"/>
    <w:rsid w:val="006F47D9"/>
    <w:rsid w:val="006F4A1C"/>
    <w:rsid w:val="006F4D10"/>
    <w:rsid w:val="006F4F1F"/>
    <w:rsid w:val="006F542F"/>
    <w:rsid w:val="006F5E03"/>
    <w:rsid w:val="007004C8"/>
    <w:rsid w:val="00701267"/>
    <w:rsid w:val="0070157F"/>
    <w:rsid w:val="00701FF5"/>
    <w:rsid w:val="00702E49"/>
    <w:rsid w:val="00703122"/>
    <w:rsid w:val="00703B04"/>
    <w:rsid w:val="00703B1A"/>
    <w:rsid w:val="00706035"/>
    <w:rsid w:val="007075B4"/>
    <w:rsid w:val="00707998"/>
    <w:rsid w:val="00710204"/>
    <w:rsid w:val="00710A8E"/>
    <w:rsid w:val="00710DA5"/>
    <w:rsid w:val="007132C9"/>
    <w:rsid w:val="007134FE"/>
    <w:rsid w:val="00713CF9"/>
    <w:rsid w:val="00715D46"/>
    <w:rsid w:val="00715E4A"/>
    <w:rsid w:val="00717D01"/>
    <w:rsid w:val="0072012B"/>
    <w:rsid w:val="007202E4"/>
    <w:rsid w:val="007207A3"/>
    <w:rsid w:val="00720CD5"/>
    <w:rsid w:val="00721580"/>
    <w:rsid w:val="00722037"/>
    <w:rsid w:val="0072330C"/>
    <w:rsid w:val="00723662"/>
    <w:rsid w:val="00724EF9"/>
    <w:rsid w:val="00724FF7"/>
    <w:rsid w:val="00725A11"/>
    <w:rsid w:val="0072629B"/>
    <w:rsid w:val="00726603"/>
    <w:rsid w:val="00726D38"/>
    <w:rsid w:val="0072744B"/>
    <w:rsid w:val="007279F8"/>
    <w:rsid w:val="00730045"/>
    <w:rsid w:val="007306B9"/>
    <w:rsid w:val="00730FAA"/>
    <w:rsid w:val="00731359"/>
    <w:rsid w:val="00731506"/>
    <w:rsid w:val="00731D67"/>
    <w:rsid w:val="007320FD"/>
    <w:rsid w:val="00732773"/>
    <w:rsid w:val="007333ED"/>
    <w:rsid w:val="00734612"/>
    <w:rsid w:val="007349A1"/>
    <w:rsid w:val="007358FC"/>
    <w:rsid w:val="00735B7D"/>
    <w:rsid w:val="00735D7A"/>
    <w:rsid w:val="00735EA6"/>
    <w:rsid w:val="00736279"/>
    <w:rsid w:val="0073636A"/>
    <w:rsid w:val="007363E9"/>
    <w:rsid w:val="007366B3"/>
    <w:rsid w:val="007366E5"/>
    <w:rsid w:val="00736D9C"/>
    <w:rsid w:val="007371DA"/>
    <w:rsid w:val="007376FB"/>
    <w:rsid w:val="00737863"/>
    <w:rsid w:val="00737C7A"/>
    <w:rsid w:val="00737D61"/>
    <w:rsid w:val="007420EC"/>
    <w:rsid w:val="0074222E"/>
    <w:rsid w:val="00742F86"/>
    <w:rsid w:val="007439A0"/>
    <w:rsid w:val="00743BE1"/>
    <w:rsid w:val="00744C58"/>
    <w:rsid w:val="00744FAB"/>
    <w:rsid w:val="0074514D"/>
    <w:rsid w:val="007454A3"/>
    <w:rsid w:val="0074586A"/>
    <w:rsid w:val="00745F35"/>
    <w:rsid w:val="007463AF"/>
    <w:rsid w:val="007465D2"/>
    <w:rsid w:val="0074673E"/>
    <w:rsid w:val="00750C03"/>
    <w:rsid w:val="0075114C"/>
    <w:rsid w:val="00751BAD"/>
    <w:rsid w:val="00752329"/>
    <w:rsid w:val="00752534"/>
    <w:rsid w:val="00752B1F"/>
    <w:rsid w:val="00752C30"/>
    <w:rsid w:val="007531F2"/>
    <w:rsid w:val="0075372C"/>
    <w:rsid w:val="00753820"/>
    <w:rsid w:val="00753BF6"/>
    <w:rsid w:val="00753C22"/>
    <w:rsid w:val="00755439"/>
    <w:rsid w:val="0075550B"/>
    <w:rsid w:val="007555CA"/>
    <w:rsid w:val="00755BFC"/>
    <w:rsid w:val="00755EF4"/>
    <w:rsid w:val="007565AA"/>
    <w:rsid w:val="00756C63"/>
    <w:rsid w:val="0075752E"/>
    <w:rsid w:val="0075799C"/>
    <w:rsid w:val="007579B9"/>
    <w:rsid w:val="00757E09"/>
    <w:rsid w:val="00760908"/>
    <w:rsid w:val="007609CF"/>
    <w:rsid w:val="00760ABD"/>
    <w:rsid w:val="00761B40"/>
    <w:rsid w:val="00763B90"/>
    <w:rsid w:val="00763DE1"/>
    <w:rsid w:val="00764033"/>
    <w:rsid w:val="0076441D"/>
    <w:rsid w:val="00764DE5"/>
    <w:rsid w:val="00765043"/>
    <w:rsid w:val="0076529F"/>
    <w:rsid w:val="0076541F"/>
    <w:rsid w:val="00766487"/>
    <w:rsid w:val="0076687E"/>
    <w:rsid w:val="007670B4"/>
    <w:rsid w:val="00767214"/>
    <w:rsid w:val="00767824"/>
    <w:rsid w:val="00767E5C"/>
    <w:rsid w:val="0077089A"/>
    <w:rsid w:val="00771E63"/>
    <w:rsid w:val="00771E8D"/>
    <w:rsid w:val="00772BBC"/>
    <w:rsid w:val="00773A90"/>
    <w:rsid w:val="00774F06"/>
    <w:rsid w:val="0077549A"/>
    <w:rsid w:val="00775F7D"/>
    <w:rsid w:val="007772F5"/>
    <w:rsid w:val="00777334"/>
    <w:rsid w:val="00777457"/>
    <w:rsid w:val="007779D4"/>
    <w:rsid w:val="007802BF"/>
    <w:rsid w:val="0078121A"/>
    <w:rsid w:val="007828B3"/>
    <w:rsid w:val="00782E99"/>
    <w:rsid w:val="00783151"/>
    <w:rsid w:val="0078336E"/>
    <w:rsid w:val="00783837"/>
    <w:rsid w:val="00783D0E"/>
    <w:rsid w:val="0078449D"/>
    <w:rsid w:val="00784963"/>
    <w:rsid w:val="00784968"/>
    <w:rsid w:val="0078563C"/>
    <w:rsid w:val="00785BB1"/>
    <w:rsid w:val="00786D5C"/>
    <w:rsid w:val="007900A3"/>
    <w:rsid w:val="0079037F"/>
    <w:rsid w:val="00790C33"/>
    <w:rsid w:val="00791CA9"/>
    <w:rsid w:val="007929D0"/>
    <w:rsid w:val="0079359D"/>
    <w:rsid w:val="0079359F"/>
    <w:rsid w:val="0079543C"/>
    <w:rsid w:val="00795E6E"/>
    <w:rsid w:val="00795FF7"/>
    <w:rsid w:val="007975BA"/>
    <w:rsid w:val="007A09CF"/>
    <w:rsid w:val="007A22D5"/>
    <w:rsid w:val="007A4A1C"/>
    <w:rsid w:val="007A61FD"/>
    <w:rsid w:val="007A65E4"/>
    <w:rsid w:val="007A6980"/>
    <w:rsid w:val="007A76AF"/>
    <w:rsid w:val="007A77F6"/>
    <w:rsid w:val="007A7909"/>
    <w:rsid w:val="007A7DEE"/>
    <w:rsid w:val="007A7FBA"/>
    <w:rsid w:val="007B003A"/>
    <w:rsid w:val="007B0AE9"/>
    <w:rsid w:val="007B1AE8"/>
    <w:rsid w:val="007B1F40"/>
    <w:rsid w:val="007B268B"/>
    <w:rsid w:val="007B28A2"/>
    <w:rsid w:val="007B2D0E"/>
    <w:rsid w:val="007B3A16"/>
    <w:rsid w:val="007B42F2"/>
    <w:rsid w:val="007B435A"/>
    <w:rsid w:val="007B53AF"/>
    <w:rsid w:val="007B6A56"/>
    <w:rsid w:val="007B6CB2"/>
    <w:rsid w:val="007B7807"/>
    <w:rsid w:val="007C056F"/>
    <w:rsid w:val="007C117B"/>
    <w:rsid w:val="007C1ACB"/>
    <w:rsid w:val="007C1CE6"/>
    <w:rsid w:val="007C25B6"/>
    <w:rsid w:val="007C2FFC"/>
    <w:rsid w:val="007C3293"/>
    <w:rsid w:val="007C36CB"/>
    <w:rsid w:val="007C40F0"/>
    <w:rsid w:val="007C417B"/>
    <w:rsid w:val="007C463A"/>
    <w:rsid w:val="007C4675"/>
    <w:rsid w:val="007C5263"/>
    <w:rsid w:val="007C52D5"/>
    <w:rsid w:val="007C5344"/>
    <w:rsid w:val="007C7927"/>
    <w:rsid w:val="007D0C89"/>
    <w:rsid w:val="007D16E4"/>
    <w:rsid w:val="007D20E0"/>
    <w:rsid w:val="007D24E6"/>
    <w:rsid w:val="007D2FF4"/>
    <w:rsid w:val="007D3086"/>
    <w:rsid w:val="007D459F"/>
    <w:rsid w:val="007D55F4"/>
    <w:rsid w:val="007D61D6"/>
    <w:rsid w:val="007D6911"/>
    <w:rsid w:val="007D7ACB"/>
    <w:rsid w:val="007E010E"/>
    <w:rsid w:val="007E0190"/>
    <w:rsid w:val="007E0A1B"/>
    <w:rsid w:val="007E1A14"/>
    <w:rsid w:val="007E1F99"/>
    <w:rsid w:val="007E21B6"/>
    <w:rsid w:val="007E3D29"/>
    <w:rsid w:val="007E47D2"/>
    <w:rsid w:val="007E4CDA"/>
    <w:rsid w:val="007E4D87"/>
    <w:rsid w:val="007E5906"/>
    <w:rsid w:val="007E64F6"/>
    <w:rsid w:val="007E6552"/>
    <w:rsid w:val="007E7378"/>
    <w:rsid w:val="007F043A"/>
    <w:rsid w:val="007F0DD3"/>
    <w:rsid w:val="007F0E04"/>
    <w:rsid w:val="007F18C7"/>
    <w:rsid w:val="007F26B4"/>
    <w:rsid w:val="007F2E31"/>
    <w:rsid w:val="007F2F10"/>
    <w:rsid w:val="007F3560"/>
    <w:rsid w:val="007F39D7"/>
    <w:rsid w:val="007F4C3E"/>
    <w:rsid w:val="007F4F27"/>
    <w:rsid w:val="007F4F61"/>
    <w:rsid w:val="007F69C9"/>
    <w:rsid w:val="007F77BE"/>
    <w:rsid w:val="007F7ABD"/>
    <w:rsid w:val="00800136"/>
    <w:rsid w:val="00800334"/>
    <w:rsid w:val="00800682"/>
    <w:rsid w:val="00800B6B"/>
    <w:rsid w:val="008012B5"/>
    <w:rsid w:val="00801BE1"/>
    <w:rsid w:val="00803609"/>
    <w:rsid w:val="00804B65"/>
    <w:rsid w:val="008065BE"/>
    <w:rsid w:val="008068B1"/>
    <w:rsid w:val="00807173"/>
    <w:rsid w:val="008100AB"/>
    <w:rsid w:val="00810645"/>
    <w:rsid w:val="00811736"/>
    <w:rsid w:val="00811CB8"/>
    <w:rsid w:val="00811E4E"/>
    <w:rsid w:val="008126DA"/>
    <w:rsid w:val="00812FC1"/>
    <w:rsid w:val="008134D6"/>
    <w:rsid w:val="00813BED"/>
    <w:rsid w:val="00813D70"/>
    <w:rsid w:val="008148C2"/>
    <w:rsid w:val="00814B33"/>
    <w:rsid w:val="00815050"/>
    <w:rsid w:val="00816281"/>
    <w:rsid w:val="00817131"/>
    <w:rsid w:val="00817460"/>
    <w:rsid w:val="0081770A"/>
    <w:rsid w:val="00817BAD"/>
    <w:rsid w:val="008215BB"/>
    <w:rsid w:val="00821B02"/>
    <w:rsid w:val="00821BFD"/>
    <w:rsid w:val="00821F06"/>
    <w:rsid w:val="00821FA6"/>
    <w:rsid w:val="00822AED"/>
    <w:rsid w:val="00822B5C"/>
    <w:rsid w:val="00823624"/>
    <w:rsid w:val="00823928"/>
    <w:rsid w:val="0082580F"/>
    <w:rsid w:val="0082596B"/>
    <w:rsid w:val="0082710A"/>
    <w:rsid w:val="00831314"/>
    <w:rsid w:val="008317EC"/>
    <w:rsid w:val="00831C5C"/>
    <w:rsid w:val="00831E2F"/>
    <w:rsid w:val="00831FE0"/>
    <w:rsid w:val="008336D6"/>
    <w:rsid w:val="008343AD"/>
    <w:rsid w:val="008345D3"/>
    <w:rsid w:val="00834E95"/>
    <w:rsid w:val="00835855"/>
    <w:rsid w:val="00835A79"/>
    <w:rsid w:val="00835B91"/>
    <w:rsid w:val="00835DA0"/>
    <w:rsid w:val="008361A6"/>
    <w:rsid w:val="0083658E"/>
    <w:rsid w:val="00836596"/>
    <w:rsid w:val="0083771B"/>
    <w:rsid w:val="00840AF6"/>
    <w:rsid w:val="00841436"/>
    <w:rsid w:val="00841B73"/>
    <w:rsid w:val="00841C30"/>
    <w:rsid w:val="00841FA2"/>
    <w:rsid w:val="008424D2"/>
    <w:rsid w:val="008430A1"/>
    <w:rsid w:val="0084335B"/>
    <w:rsid w:val="00843603"/>
    <w:rsid w:val="00844069"/>
    <w:rsid w:val="008445AF"/>
    <w:rsid w:val="008448CF"/>
    <w:rsid w:val="00845C52"/>
    <w:rsid w:val="00846185"/>
    <w:rsid w:val="00846393"/>
    <w:rsid w:val="00846631"/>
    <w:rsid w:val="00847710"/>
    <w:rsid w:val="00850DF6"/>
    <w:rsid w:val="00850DF7"/>
    <w:rsid w:val="0085159D"/>
    <w:rsid w:val="0085184B"/>
    <w:rsid w:val="00851C65"/>
    <w:rsid w:val="00853709"/>
    <w:rsid w:val="008543FB"/>
    <w:rsid w:val="00854F7E"/>
    <w:rsid w:val="00855015"/>
    <w:rsid w:val="008554B7"/>
    <w:rsid w:val="00855AB2"/>
    <w:rsid w:val="00855C6A"/>
    <w:rsid w:val="0085633C"/>
    <w:rsid w:val="0085707D"/>
    <w:rsid w:val="0085723B"/>
    <w:rsid w:val="00857615"/>
    <w:rsid w:val="00857B27"/>
    <w:rsid w:val="00860588"/>
    <w:rsid w:val="00861D37"/>
    <w:rsid w:val="00861FEC"/>
    <w:rsid w:val="00863204"/>
    <w:rsid w:val="00863652"/>
    <w:rsid w:val="00863FB4"/>
    <w:rsid w:val="00866365"/>
    <w:rsid w:val="00866CCD"/>
    <w:rsid w:val="00866D57"/>
    <w:rsid w:val="00870075"/>
    <w:rsid w:val="00870205"/>
    <w:rsid w:val="00870260"/>
    <w:rsid w:val="00870FBE"/>
    <w:rsid w:val="00871068"/>
    <w:rsid w:val="00872DDB"/>
    <w:rsid w:val="00873620"/>
    <w:rsid w:val="00873CA6"/>
    <w:rsid w:val="00874321"/>
    <w:rsid w:val="00874B07"/>
    <w:rsid w:val="00874C0A"/>
    <w:rsid w:val="00875011"/>
    <w:rsid w:val="008751DE"/>
    <w:rsid w:val="0087585C"/>
    <w:rsid w:val="00875ADA"/>
    <w:rsid w:val="00875DC1"/>
    <w:rsid w:val="0087636E"/>
    <w:rsid w:val="0087679A"/>
    <w:rsid w:val="008769C9"/>
    <w:rsid w:val="00880D45"/>
    <w:rsid w:val="0088164B"/>
    <w:rsid w:val="00881891"/>
    <w:rsid w:val="0088311D"/>
    <w:rsid w:val="00883246"/>
    <w:rsid w:val="0088370E"/>
    <w:rsid w:val="0088389C"/>
    <w:rsid w:val="00883CF1"/>
    <w:rsid w:val="00884C70"/>
    <w:rsid w:val="008855EB"/>
    <w:rsid w:val="00885776"/>
    <w:rsid w:val="00885B22"/>
    <w:rsid w:val="008865AF"/>
    <w:rsid w:val="008878D3"/>
    <w:rsid w:val="00887A05"/>
    <w:rsid w:val="008909C7"/>
    <w:rsid w:val="00891427"/>
    <w:rsid w:val="00891A95"/>
    <w:rsid w:val="0089228E"/>
    <w:rsid w:val="0089296E"/>
    <w:rsid w:val="00893D58"/>
    <w:rsid w:val="00893E93"/>
    <w:rsid w:val="008943DD"/>
    <w:rsid w:val="00894EF9"/>
    <w:rsid w:val="00894F23"/>
    <w:rsid w:val="00895FA7"/>
    <w:rsid w:val="008961E8"/>
    <w:rsid w:val="00896283"/>
    <w:rsid w:val="00896EB2"/>
    <w:rsid w:val="0089766E"/>
    <w:rsid w:val="008A050D"/>
    <w:rsid w:val="008A1521"/>
    <w:rsid w:val="008A1B0A"/>
    <w:rsid w:val="008A1FB0"/>
    <w:rsid w:val="008A3BF3"/>
    <w:rsid w:val="008A46AE"/>
    <w:rsid w:val="008A49DA"/>
    <w:rsid w:val="008A49E7"/>
    <w:rsid w:val="008A563A"/>
    <w:rsid w:val="008A5660"/>
    <w:rsid w:val="008A59A9"/>
    <w:rsid w:val="008A5B1B"/>
    <w:rsid w:val="008A5BF9"/>
    <w:rsid w:val="008A6D8B"/>
    <w:rsid w:val="008A7640"/>
    <w:rsid w:val="008B02AD"/>
    <w:rsid w:val="008B02B9"/>
    <w:rsid w:val="008B0D6D"/>
    <w:rsid w:val="008B10E2"/>
    <w:rsid w:val="008B16BE"/>
    <w:rsid w:val="008B1773"/>
    <w:rsid w:val="008B2F4F"/>
    <w:rsid w:val="008B3673"/>
    <w:rsid w:val="008B3DC9"/>
    <w:rsid w:val="008B50C8"/>
    <w:rsid w:val="008B57BE"/>
    <w:rsid w:val="008B7A7A"/>
    <w:rsid w:val="008B7BA7"/>
    <w:rsid w:val="008B7D5F"/>
    <w:rsid w:val="008C0D86"/>
    <w:rsid w:val="008C1AC6"/>
    <w:rsid w:val="008C241A"/>
    <w:rsid w:val="008C2478"/>
    <w:rsid w:val="008C2616"/>
    <w:rsid w:val="008C29F9"/>
    <w:rsid w:val="008C3B29"/>
    <w:rsid w:val="008C3CAD"/>
    <w:rsid w:val="008C5A6D"/>
    <w:rsid w:val="008C66BD"/>
    <w:rsid w:val="008C6AA5"/>
    <w:rsid w:val="008C6D92"/>
    <w:rsid w:val="008C7315"/>
    <w:rsid w:val="008D13B1"/>
    <w:rsid w:val="008D1D19"/>
    <w:rsid w:val="008D283E"/>
    <w:rsid w:val="008D30C6"/>
    <w:rsid w:val="008D3567"/>
    <w:rsid w:val="008D35CF"/>
    <w:rsid w:val="008D482C"/>
    <w:rsid w:val="008D4CEB"/>
    <w:rsid w:val="008D4EA4"/>
    <w:rsid w:val="008D58D1"/>
    <w:rsid w:val="008D6209"/>
    <w:rsid w:val="008D657A"/>
    <w:rsid w:val="008D6CF9"/>
    <w:rsid w:val="008D746F"/>
    <w:rsid w:val="008D7734"/>
    <w:rsid w:val="008D77F9"/>
    <w:rsid w:val="008D7CC1"/>
    <w:rsid w:val="008E0E12"/>
    <w:rsid w:val="008E0E28"/>
    <w:rsid w:val="008E1AEA"/>
    <w:rsid w:val="008E1B8B"/>
    <w:rsid w:val="008E2272"/>
    <w:rsid w:val="008E4D9A"/>
    <w:rsid w:val="008E4EFD"/>
    <w:rsid w:val="008E6BE7"/>
    <w:rsid w:val="008E7CB1"/>
    <w:rsid w:val="008F04F2"/>
    <w:rsid w:val="008F0A64"/>
    <w:rsid w:val="008F0E84"/>
    <w:rsid w:val="008F19E7"/>
    <w:rsid w:val="008F19E9"/>
    <w:rsid w:val="008F1E4B"/>
    <w:rsid w:val="008F200E"/>
    <w:rsid w:val="008F213F"/>
    <w:rsid w:val="008F2262"/>
    <w:rsid w:val="008F2780"/>
    <w:rsid w:val="008F3421"/>
    <w:rsid w:val="008F37B5"/>
    <w:rsid w:val="008F3858"/>
    <w:rsid w:val="008F3E37"/>
    <w:rsid w:val="008F4335"/>
    <w:rsid w:val="008F44BD"/>
    <w:rsid w:val="008F5960"/>
    <w:rsid w:val="008F5B10"/>
    <w:rsid w:val="008F6296"/>
    <w:rsid w:val="008F6517"/>
    <w:rsid w:val="008F6AA2"/>
    <w:rsid w:val="008F720B"/>
    <w:rsid w:val="008F7CDD"/>
    <w:rsid w:val="00900337"/>
    <w:rsid w:val="009004F1"/>
    <w:rsid w:val="009006FE"/>
    <w:rsid w:val="0090082F"/>
    <w:rsid w:val="0090097A"/>
    <w:rsid w:val="0090105F"/>
    <w:rsid w:val="009011D5"/>
    <w:rsid w:val="009014A8"/>
    <w:rsid w:val="00901B8C"/>
    <w:rsid w:val="00901D1E"/>
    <w:rsid w:val="00901E31"/>
    <w:rsid w:val="00903883"/>
    <w:rsid w:val="00904EA6"/>
    <w:rsid w:val="00906D65"/>
    <w:rsid w:val="009071B1"/>
    <w:rsid w:val="00907412"/>
    <w:rsid w:val="0090748F"/>
    <w:rsid w:val="009074A8"/>
    <w:rsid w:val="00907C1F"/>
    <w:rsid w:val="00907FAF"/>
    <w:rsid w:val="0091026D"/>
    <w:rsid w:val="00911335"/>
    <w:rsid w:val="00911424"/>
    <w:rsid w:val="00911826"/>
    <w:rsid w:val="00911EE3"/>
    <w:rsid w:val="00911FAC"/>
    <w:rsid w:val="009124AE"/>
    <w:rsid w:val="00913360"/>
    <w:rsid w:val="009135DA"/>
    <w:rsid w:val="00914306"/>
    <w:rsid w:val="0091440D"/>
    <w:rsid w:val="0091487F"/>
    <w:rsid w:val="00914F09"/>
    <w:rsid w:val="009157C1"/>
    <w:rsid w:val="00915D80"/>
    <w:rsid w:val="00916644"/>
    <w:rsid w:val="00916C99"/>
    <w:rsid w:val="00916E40"/>
    <w:rsid w:val="00917297"/>
    <w:rsid w:val="00917B23"/>
    <w:rsid w:val="0092259A"/>
    <w:rsid w:val="00922F7A"/>
    <w:rsid w:val="0092515D"/>
    <w:rsid w:val="00925647"/>
    <w:rsid w:val="00925BA4"/>
    <w:rsid w:val="00925CEA"/>
    <w:rsid w:val="0092660D"/>
    <w:rsid w:val="00927131"/>
    <w:rsid w:val="00927EC7"/>
    <w:rsid w:val="0093029A"/>
    <w:rsid w:val="00931B73"/>
    <w:rsid w:val="00932033"/>
    <w:rsid w:val="0093255A"/>
    <w:rsid w:val="00932F96"/>
    <w:rsid w:val="0093417E"/>
    <w:rsid w:val="00935D5E"/>
    <w:rsid w:val="0093619C"/>
    <w:rsid w:val="0094065D"/>
    <w:rsid w:val="00940D84"/>
    <w:rsid w:val="0094118C"/>
    <w:rsid w:val="00941610"/>
    <w:rsid w:val="009425C0"/>
    <w:rsid w:val="00942A0C"/>
    <w:rsid w:val="00942C40"/>
    <w:rsid w:val="009436A5"/>
    <w:rsid w:val="0094375C"/>
    <w:rsid w:val="009444C7"/>
    <w:rsid w:val="00945684"/>
    <w:rsid w:val="00946DF4"/>
    <w:rsid w:val="00947254"/>
    <w:rsid w:val="00947747"/>
    <w:rsid w:val="00947936"/>
    <w:rsid w:val="0095028D"/>
    <w:rsid w:val="00950735"/>
    <w:rsid w:val="00951464"/>
    <w:rsid w:val="0095196F"/>
    <w:rsid w:val="00951A8E"/>
    <w:rsid w:val="00952B99"/>
    <w:rsid w:val="009533F7"/>
    <w:rsid w:val="00953FCF"/>
    <w:rsid w:val="009542AA"/>
    <w:rsid w:val="00954596"/>
    <w:rsid w:val="00954C5B"/>
    <w:rsid w:val="00954D37"/>
    <w:rsid w:val="00954DB7"/>
    <w:rsid w:val="009556C5"/>
    <w:rsid w:val="00955859"/>
    <w:rsid w:val="009558A9"/>
    <w:rsid w:val="00955DE5"/>
    <w:rsid w:val="00956C9C"/>
    <w:rsid w:val="00956EAD"/>
    <w:rsid w:val="00957829"/>
    <w:rsid w:val="00960C05"/>
    <w:rsid w:val="00960C6C"/>
    <w:rsid w:val="00960F66"/>
    <w:rsid w:val="00961284"/>
    <w:rsid w:val="00961570"/>
    <w:rsid w:val="00962B93"/>
    <w:rsid w:val="00963421"/>
    <w:rsid w:val="00963989"/>
    <w:rsid w:val="00963A80"/>
    <w:rsid w:val="00964752"/>
    <w:rsid w:val="00967D10"/>
    <w:rsid w:val="00967F2B"/>
    <w:rsid w:val="00970429"/>
    <w:rsid w:val="00970579"/>
    <w:rsid w:val="00970EA1"/>
    <w:rsid w:val="009723E1"/>
    <w:rsid w:val="00972E8F"/>
    <w:rsid w:val="00973D69"/>
    <w:rsid w:val="0097424D"/>
    <w:rsid w:val="00974AB5"/>
    <w:rsid w:val="0097593C"/>
    <w:rsid w:val="009762CF"/>
    <w:rsid w:val="00976376"/>
    <w:rsid w:val="00976641"/>
    <w:rsid w:val="00976B08"/>
    <w:rsid w:val="00977F21"/>
    <w:rsid w:val="009802D4"/>
    <w:rsid w:val="00980BF4"/>
    <w:rsid w:val="00981074"/>
    <w:rsid w:val="009824F3"/>
    <w:rsid w:val="00982C40"/>
    <w:rsid w:val="00982E11"/>
    <w:rsid w:val="009835D6"/>
    <w:rsid w:val="00983C11"/>
    <w:rsid w:val="0098552E"/>
    <w:rsid w:val="00985E8D"/>
    <w:rsid w:val="009869A1"/>
    <w:rsid w:val="00986D85"/>
    <w:rsid w:val="0098764A"/>
    <w:rsid w:val="00990068"/>
    <w:rsid w:val="0099018E"/>
    <w:rsid w:val="00990417"/>
    <w:rsid w:val="00990BD1"/>
    <w:rsid w:val="00990C75"/>
    <w:rsid w:val="00990DA0"/>
    <w:rsid w:val="0099104B"/>
    <w:rsid w:val="00991323"/>
    <w:rsid w:val="00991814"/>
    <w:rsid w:val="00991C26"/>
    <w:rsid w:val="00991DCE"/>
    <w:rsid w:val="00992133"/>
    <w:rsid w:val="00992264"/>
    <w:rsid w:val="009931F9"/>
    <w:rsid w:val="009935DB"/>
    <w:rsid w:val="009938FC"/>
    <w:rsid w:val="00993CB8"/>
    <w:rsid w:val="00993F88"/>
    <w:rsid w:val="009945D4"/>
    <w:rsid w:val="00994E73"/>
    <w:rsid w:val="009973D6"/>
    <w:rsid w:val="00997C86"/>
    <w:rsid w:val="00997DFE"/>
    <w:rsid w:val="009A0304"/>
    <w:rsid w:val="009A06E1"/>
    <w:rsid w:val="009A09FE"/>
    <w:rsid w:val="009A0DDB"/>
    <w:rsid w:val="009A1B53"/>
    <w:rsid w:val="009A2253"/>
    <w:rsid w:val="009A2283"/>
    <w:rsid w:val="009A255E"/>
    <w:rsid w:val="009A270D"/>
    <w:rsid w:val="009A4B1D"/>
    <w:rsid w:val="009A4B34"/>
    <w:rsid w:val="009A4E6F"/>
    <w:rsid w:val="009A5DC3"/>
    <w:rsid w:val="009A7BC7"/>
    <w:rsid w:val="009A7E37"/>
    <w:rsid w:val="009B04D6"/>
    <w:rsid w:val="009B0985"/>
    <w:rsid w:val="009B0C86"/>
    <w:rsid w:val="009B157D"/>
    <w:rsid w:val="009B1D85"/>
    <w:rsid w:val="009B212B"/>
    <w:rsid w:val="009B2744"/>
    <w:rsid w:val="009B477C"/>
    <w:rsid w:val="009B4782"/>
    <w:rsid w:val="009B4C9C"/>
    <w:rsid w:val="009B53D4"/>
    <w:rsid w:val="009B5C85"/>
    <w:rsid w:val="009B63E2"/>
    <w:rsid w:val="009B69BB"/>
    <w:rsid w:val="009B6CCB"/>
    <w:rsid w:val="009B6EB6"/>
    <w:rsid w:val="009B7767"/>
    <w:rsid w:val="009B7786"/>
    <w:rsid w:val="009C0624"/>
    <w:rsid w:val="009C153D"/>
    <w:rsid w:val="009C1854"/>
    <w:rsid w:val="009C224A"/>
    <w:rsid w:val="009C3859"/>
    <w:rsid w:val="009C3C46"/>
    <w:rsid w:val="009C3D7E"/>
    <w:rsid w:val="009C3FDC"/>
    <w:rsid w:val="009C4382"/>
    <w:rsid w:val="009C4A42"/>
    <w:rsid w:val="009C4EE8"/>
    <w:rsid w:val="009C4F35"/>
    <w:rsid w:val="009C5282"/>
    <w:rsid w:val="009C5554"/>
    <w:rsid w:val="009C5911"/>
    <w:rsid w:val="009C5CE1"/>
    <w:rsid w:val="009C6D07"/>
    <w:rsid w:val="009C7019"/>
    <w:rsid w:val="009C7178"/>
    <w:rsid w:val="009C772F"/>
    <w:rsid w:val="009D044D"/>
    <w:rsid w:val="009D103C"/>
    <w:rsid w:val="009D18FF"/>
    <w:rsid w:val="009D1F89"/>
    <w:rsid w:val="009D21D8"/>
    <w:rsid w:val="009D2C10"/>
    <w:rsid w:val="009D2D8A"/>
    <w:rsid w:val="009D3140"/>
    <w:rsid w:val="009D4AB7"/>
    <w:rsid w:val="009D4FCC"/>
    <w:rsid w:val="009D6D49"/>
    <w:rsid w:val="009D785A"/>
    <w:rsid w:val="009D78E0"/>
    <w:rsid w:val="009D7CD1"/>
    <w:rsid w:val="009E0277"/>
    <w:rsid w:val="009E09C1"/>
    <w:rsid w:val="009E0FF7"/>
    <w:rsid w:val="009E1C15"/>
    <w:rsid w:val="009E333D"/>
    <w:rsid w:val="009E3453"/>
    <w:rsid w:val="009E3FD1"/>
    <w:rsid w:val="009E505F"/>
    <w:rsid w:val="009E53E0"/>
    <w:rsid w:val="009E57E2"/>
    <w:rsid w:val="009E58FB"/>
    <w:rsid w:val="009E6638"/>
    <w:rsid w:val="009E7CD4"/>
    <w:rsid w:val="009E7DC8"/>
    <w:rsid w:val="009F022F"/>
    <w:rsid w:val="009F050B"/>
    <w:rsid w:val="009F0E9D"/>
    <w:rsid w:val="009F14A6"/>
    <w:rsid w:val="009F1589"/>
    <w:rsid w:val="009F1E02"/>
    <w:rsid w:val="009F1E09"/>
    <w:rsid w:val="009F268F"/>
    <w:rsid w:val="009F30D6"/>
    <w:rsid w:val="009F35A5"/>
    <w:rsid w:val="009F361B"/>
    <w:rsid w:val="009F3A07"/>
    <w:rsid w:val="009F3E2E"/>
    <w:rsid w:val="009F4179"/>
    <w:rsid w:val="009F46F2"/>
    <w:rsid w:val="009F5B63"/>
    <w:rsid w:val="009F5F51"/>
    <w:rsid w:val="009F610F"/>
    <w:rsid w:val="009F66FA"/>
    <w:rsid w:val="009F68F1"/>
    <w:rsid w:val="00A00380"/>
    <w:rsid w:val="00A00F12"/>
    <w:rsid w:val="00A014DC"/>
    <w:rsid w:val="00A01CE6"/>
    <w:rsid w:val="00A01D67"/>
    <w:rsid w:val="00A03085"/>
    <w:rsid w:val="00A0480B"/>
    <w:rsid w:val="00A049CA"/>
    <w:rsid w:val="00A051DE"/>
    <w:rsid w:val="00A052F9"/>
    <w:rsid w:val="00A0555C"/>
    <w:rsid w:val="00A063D7"/>
    <w:rsid w:val="00A0699B"/>
    <w:rsid w:val="00A06A51"/>
    <w:rsid w:val="00A06D22"/>
    <w:rsid w:val="00A071C9"/>
    <w:rsid w:val="00A074DF"/>
    <w:rsid w:val="00A106D5"/>
    <w:rsid w:val="00A11400"/>
    <w:rsid w:val="00A1197D"/>
    <w:rsid w:val="00A12788"/>
    <w:rsid w:val="00A136B8"/>
    <w:rsid w:val="00A137CA"/>
    <w:rsid w:val="00A137EA"/>
    <w:rsid w:val="00A137F0"/>
    <w:rsid w:val="00A14388"/>
    <w:rsid w:val="00A14685"/>
    <w:rsid w:val="00A1560E"/>
    <w:rsid w:val="00A16A02"/>
    <w:rsid w:val="00A16C2F"/>
    <w:rsid w:val="00A200A7"/>
    <w:rsid w:val="00A206E9"/>
    <w:rsid w:val="00A20DF6"/>
    <w:rsid w:val="00A21145"/>
    <w:rsid w:val="00A2157B"/>
    <w:rsid w:val="00A21BCF"/>
    <w:rsid w:val="00A22579"/>
    <w:rsid w:val="00A2283E"/>
    <w:rsid w:val="00A22DC2"/>
    <w:rsid w:val="00A2319E"/>
    <w:rsid w:val="00A232E0"/>
    <w:rsid w:val="00A234C8"/>
    <w:rsid w:val="00A236AA"/>
    <w:rsid w:val="00A2478B"/>
    <w:rsid w:val="00A24B5A"/>
    <w:rsid w:val="00A257E4"/>
    <w:rsid w:val="00A25AC9"/>
    <w:rsid w:val="00A25DB8"/>
    <w:rsid w:val="00A25DBC"/>
    <w:rsid w:val="00A2602D"/>
    <w:rsid w:val="00A2609C"/>
    <w:rsid w:val="00A26469"/>
    <w:rsid w:val="00A270A2"/>
    <w:rsid w:val="00A27B70"/>
    <w:rsid w:val="00A30EFB"/>
    <w:rsid w:val="00A31193"/>
    <w:rsid w:val="00A3137A"/>
    <w:rsid w:val="00A32CEE"/>
    <w:rsid w:val="00A335A5"/>
    <w:rsid w:val="00A33D7A"/>
    <w:rsid w:val="00A33FD3"/>
    <w:rsid w:val="00A34619"/>
    <w:rsid w:val="00A350CF"/>
    <w:rsid w:val="00A35370"/>
    <w:rsid w:val="00A35970"/>
    <w:rsid w:val="00A35A98"/>
    <w:rsid w:val="00A35DBF"/>
    <w:rsid w:val="00A36F14"/>
    <w:rsid w:val="00A36FD2"/>
    <w:rsid w:val="00A3702B"/>
    <w:rsid w:val="00A41F1E"/>
    <w:rsid w:val="00A430D4"/>
    <w:rsid w:val="00A435E4"/>
    <w:rsid w:val="00A4364E"/>
    <w:rsid w:val="00A43706"/>
    <w:rsid w:val="00A45037"/>
    <w:rsid w:val="00A45B00"/>
    <w:rsid w:val="00A4673F"/>
    <w:rsid w:val="00A46B0F"/>
    <w:rsid w:val="00A50174"/>
    <w:rsid w:val="00A50A6D"/>
    <w:rsid w:val="00A50C6E"/>
    <w:rsid w:val="00A50ECE"/>
    <w:rsid w:val="00A51515"/>
    <w:rsid w:val="00A53438"/>
    <w:rsid w:val="00A53CD1"/>
    <w:rsid w:val="00A54D30"/>
    <w:rsid w:val="00A5682E"/>
    <w:rsid w:val="00A56C77"/>
    <w:rsid w:val="00A60BCF"/>
    <w:rsid w:val="00A62504"/>
    <w:rsid w:val="00A62548"/>
    <w:rsid w:val="00A632AB"/>
    <w:rsid w:val="00A6418D"/>
    <w:rsid w:val="00A64232"/>
    <w:rsid w:val="00A64CAD"/>
    <w:rsid w:val="00A64F12"/>
    <w:rsid w:val="00A65303"/>
    <w:rsid w:val="00A656F4"/>
    <w:rsid w:val="00A669FE"/>
    <w:rsid w:val="00A66AA8"/>
    <w:rsid w:val="00A6729B"/>
    <w:rsid w:val="00A67A6A"/>
    <w:rsid w:val="00A70352"/>
    <w:rsid w:val="00A71D1A"/>
    <w:rsid w:val="00A72850"/>
    <w:rsid w:val="00A729B3"/>
    <w:rsid w:val="00A72D6B"/>
    <w:rsid w:val="00A74570"/>
    <w:rsid w:val="00A751A1"/>
    <w:rsid w:val="00A75E13"/>
    <w:rsid w:val="00A764D4"/>
    <w:rsid w:val="00A7770E"/>
    <w:rsid w:val="00A7783D"/>
    <w:rsid w:val="00A8055B"/>
    <w:rsid w:val="00A80A17"/>
    <w:rsid w:val="00A81311"/>
    <w:rsid w:val="00A81840"/>
    <w:rsid w:val="00A81D86"/>
    <w:rsid w:val="00A83460"/>
    <w:rsid w:val="00A835F6"/>
    <w:rsid w:val="00A846E6"/>
    <w:rsid w:val="00A84A47"/>
    <w:rsid w:val="00A84BC7"/>
    <w:rsid w:val="00A85B7E"/>
    <w:rsid w:val="00A8632E"/>
    <w:rsid w:val="00A86527"/>
    <w:rsid w:val="00A86935"/>
    <w:rsid w:val="00A86A6D"/>
    <w:rsid w:val="00A86CA7"/>
    <w:rsid w:val="00A874C4"/>
    <w:rsid w:val="00A8793D"/>
    <w:rsid w:val="00A87A2B"/>
    <w:rsid w:val="00A87AF9"/>
    <w:rsid w:val="00A90E20"/>
    <w:rsid w:val="00A91AB9"/>
    <w:rsid w:val="00A92114"/>
    <w:rsid w:val="00A935D5"/>
    <w:rsid w:val="00A94430"/>
    <w:rsid w:val="00A947E8"/>
    <w:rsid w:val="00A9484F"/>
    <w:rsid w:val="00A94B3E"/>
    <w:rsid w:val="00A9541A"/>
    <w:rsid w:val="00A95AAA"/>
    <w:rsid w:val="00A95B4F"/>
    <w:rsid w:val="00A95D75"/>
    <w:rsid w:val="00A961F2"/>
    <w:rsid w:val="00A967C5"/>
    <w:rsid w:val="00A96BA4"/>
    <w:rsid w:val="00A96DE2"/>
    <w:rsid w:val="00AA0287"/>
    <w:rsid w:val="00AA0372"/>
    <w:rsid w:val="00AA220E"/>
    <w:rsid w:val="00AA2E6B"/>
    <w:rsid w:val="00AA3813"/>
    <w:rsid w:val="00AA381A"/>
    <w:rsid w:val="00AA3C2F"/>
    <w:rsid w:val="00AA4DD9"/>
    <w:rsid w:val="00AA4EE3"/>
    <w:rsid w:val="00AA52B2"/>
    <w:rsid w:val="00AA74B6"/>
    <w:rsid w:val="00AA77B9"/>
    <w:rsid w:val="00AA7C22"/>
    <w:rsid w:val="00AB34C9"/>
    <w:rsid w:val="00AB48FE"/>
    <w:rsid w:val="00AB51BE"/>
    <w:rsid w:val="00AB540B"/>
    <w:rsid w:val="00AB558C"/>
    <w:rsid w:val="00AB5666"/>
    <w:rsid w:val="00AB73CA"/>
    <w:rsid w:val="00AB776F"/>
    <w:rsid w:val="00AC0119"/>
    <w:rsid w:val="00AC0FB6"/>
    <w:rsid w:val="00AC112E"/>
    <w:rsid w:val="00AC2129"/>
    <w:rsid w:val="00AC2D43"/>
    <w:rsid w:val="00AC2EB1"/>
    <w:rsid w:val="00AC3831"/>
    <w:rsid w:val="00AC3C35"/>
    <w:rsid w:val="00AC3F2A"/>
    <w:rsid w:val="00AC4706"/>
    <w:rsid w:val="00AC667D"/>
    <w:rsid w:val="00AC673C"/>
    <w:rsid w:val="00AC6B25"/>
    <w:rsid w:val="00AC7EC6"/>
    <w:rsid w:val="00AD0CE0"/>
    <w:rsid w:val="00AD12F2"/>
    <w:rsid w:val="00AD1B77"/>
    <w:rsid w:val="00AD1EE8"/>
    <w:rsid w:val="00AD21FD"/>
    <w:rsid w:val="00AD2B50"/>
    <w:rsid w:val="00AD2B97"/>
    <w:rsid w:val="00AD2D5D"/>
    <w:rsid w:val="00AD39F8"/>
    <w:rsid w:val="00AD4898"/>
    <w:rsid w:val="00AD541D"/>
    <w:rsid w:val="00AD6271"/>
    <w:rsid w:val="00AD62C5"/>
    <w:rsid w:val="00AD7042"/>
    <w:rsid w:val="00AD78ED"/>
    <w:rsid w:val="00AD794C"/>
    <w:rsid w:val="00AE11E0"/>
    <w:rsid w:val="00AE31E0"/>
    <w:rsid w:val="00AE3C07"/>
    <w:rsid w:val="00AE3D42"/>
    <w:rsid w:val="00AE50A8"/>
    <w:rsid w:val="00AE6E61"/>
    <w:rsid w:val="00AF2054"/>
    <w:rsid w:val="00AF2B6C"/>
    <w:rsid w:val="00AF4E49"/>
    <w:rsid w:val="00AF50A5"/>
    <w:rsid w:val="00AF5942"/>
    <w:rsid w:val="00AF5977"/>
    <w:rsid w:val="00AF5F58"/>
    <w:rsid w:val="00AF77D1"/>
    <w:rsid w:val="00AF7CE7"/>
    <w:rsid w:val="00B01477"/>
    <w:rsid w:val="00B01D3A"/>
    <w:rsid w:val="00B01DE1"/>
    <w:rsid w:val="00B01E58"/>
    <w:rsid w:val="00B02F51"/>
    <w:rsid w:val="00B035EB"/>
    <w:rsid w:val="00B035F2"/>
    <w:rsid w:val="00B037B3"/>
    <w:rsid w:val="00B04AF5"/>
    <w:rsid w:val="00B04C5A"/>
    <w:rsid w:val="00B0773F"/>
    <w:rsid w:val="00B07A34"/>
    <w:rsid w:val="00B104CA"/>
    <w:rsid w:val="00B11B41"/>
    <w:rsid w:val="00B11C66"/>
    <w:rsid w:val="00B11C67"/>
    <w:rsid w:val="00B1268A"/>
    <w:rsid w:val="00B1286E"/>
    <w:rsid w:val="00B12CC9"/>
    <w:rsid w:val="00B131BC"/>
    <w:rsid w:val="00B140F1"/>
    <w:rsid w:val="00B16FFD"/>
    <w:rsid w:val="00B1705B"/>
    <w:rsid w:val="00B17570"/>
    <w:rsid w:val="00B175D2"/>
    <w:rsid w:val="00B17859"/>
    <w:rsid w:val="00B21CD4"/>
    <w:rsid w:val="00B21E66"/>
    <w:rsid w:val="00B233C6"/>
    <w:rsid w:val="00B23699"/>
    <w:rsid w:val="00B24374"/>
    <w:rsid w:val="00B2472A"/>
    <w:rsid w:val="00B2537B"/>
    <w:rsid w:val="00B26209"/>
    <w:rsid w:val="00B26CCF"/>
    <w:rsid w:val="00B26D1D"/>
    <w:rsid w:val="00B27114"/>
    <w:rsid w:val="00B27F5F"/>
    <w:rsid w:val="00B30950"/>
    <w:rsid w:val="00B309DB"/>
    <w:rsid w:val="00B30C6D"/>
    <w:rsid w:val="00B30EC4"/>
    <w:rsid w:val="00B323F6"/>
    <w:rsid w:val="00B33BA1"/>
    <w:rsid w:val="00B34043"/>
    <w:rsid w:val="00B34FF0"/>
    <w:rsid w:val="00B352F9"/>
    <w:rsid w:val="00B3537C"/>
    <w:rsid w:val="00B3561E"/>
    <w:rsid w:val="00B35B10"/>
    <w:rsid w:val="00B35C43"/>
    <w:rsid w:val="00B36812"/>
    <w:rsid w:val="00B37AA8"/>
    <w:rsid w:val="00B4074E"/>
    <w:rsid w:val="00B40C27"/>
    <w:rsid w:val="00B4176B"/>
    <w:rsid w:val="00B425F8"/>
    <w:rsid w:val="00B43BA3"/>
    <w:rsid w:val="00B4421C"/>
    <w:rsid w:val="00B4424C"/>
    <w:rsid w:val="00B446AF"/>
    <w:rsid w:val="00B44FEE"/>
    <w:rsid w:val="00B46855"/>
    <w:rsid w:val="00B46927"/>
    <w:rsid w:val="00B46A3B"/>
    <w:rsid w:val="00B46C45"/>
    <w:rsid w:val="00B475FF"/>
    <w:rsid w:val="00B47959"/>
    <w:rsid w:val="00B50002"/>
    <w:rsid w:val="00B501B3"/>
    <w:rsid w:val="00B501F0"/>
    <w:rsid w:val="00B50827"/>
    <w:rsid w:val="00B50C28"/>
    <w:rsid w:val="00B518F2"/>
    <w:rsid w:val="00B5198C"/>
    <w:rsid w:val="00B5261B"/>
    <w:rsid w:val="00B52A18"/>
    <w:rsid w:val="00B53E0C"/>
    <w:rsid w:val="00B5477C"/>
    <w:rsid w:val="00B548FD"/>
    <w:rsid w:val="00B550D1"/>
    <w:rsid w:val="00B55DAE"/>
    <w:rsid w:val="00B563FA"/>
    <w:rsid w:val="00B56968"/>
    <w:rsid w:val="00B56E36"/>
    <w:rsid w:val="00B57957"/>
    <w:rsid w:val="00B60D82"/>
    <w:rsid w:val="00B60D84"/>
    <w:rsid w:val="00B612B6"/>
    <w:rsid w:val="00B61391"/>
    <w:rsid w:val="00B62278"/>
    <w:rsid w:val="00B63AEF"/>
    <w:rsid w:val="00B6619F"/>
    <w:rsid w:val="00B66353"/>
    <w:rsid w:val="00B67945"/>
    <w:rsid w:val="00B67D7A"/>
    <w:rsid w:val="00B7048E"/>
    <w:rsid w:val="00B708A0"/>
    <w:rsid w:val="00B7167E"/>
    <w:rsid w:val="00B72140"/>
    <w:rsid w:val="00B72AE8"/>
    <w:rsid w:val="00B72E24"/>
    <w:rsid w:val="00B73406"/>
    <w:rsid w:val="00B736B8"/>
    <w:rsid w:val="00B73E6F"/>
    <w:rsid w:val="00B74995"/>
    <w:rsid w:val="00B74C2F"/>
    <w:rsid w:val="00B7601C"/>
    <w:rsid w:val="00B76883"/>
    <w:rsid w:val="00B772D1"/>
    <w:rsid w:val="00B8066A"/>
    <w:rsid w:val="00B80773"/>
    <w:rsid w:val="00B808C2"/>
    <w:rsid w:val="00B808D0"/>
    <w:rsid w:val="00B81B67"/>
    <w:rsid w:val="00B81DFC"/>
    <w:rsid w:val="00B82BCA"/>
    <w:rsid w:val="00B82C42"/>
    <w:rsid w:val="00B83B86"/>
    <w:rsid w:val="00B83DAF"/>
    <w:rsid w:val="00B8412F"/>
    <w:rsid w:val="00B849BD"/>
    <w:rsid w:val="00B850A7"/>
    <w:rsid w:val="00B85411"/>
    <w:rsid w:val="00B85D7E"/>
    <w:rsid w:val="00B86321"/>
    <w:rsid w:val="00B86AE2"/>
    <w:rsid w:val="00B87216"/>
    <w:rsid w:val="00B87E51"/>
    <w:rsid w:val="00B904FC"/>
    <w:rsid w:val="00B9065C"/>
    <w:rsid w:val="00B9080A"/>
    <w:rsid w:val="00B9081E"/>
    <w:rsid w:val="00B90B73"/>
    <w:rsid w:val="00B91612"/>
    <w:rsid w:val="00B917FD"/>
    <w:rsid w:val="00B91E7B"/>
    <w:rsid w:val="00B926E2"/>
    <w:rsid w:val="00B93E3E"/>
    <w:rsid w:val="00B9442D"/>
    <w:rsid w:val="00B94845"/>
    <w:rsid w:val="00B950F3"/>
    <w:rsid w:val="00B96485"/>
    <w:rsid w:val="00B96E97"/>
    <w:rsid w:val="00B973E5"/>
    <w:rsid w:val="00B976AB"/>
    <w:rsid w:val="00BA038C"/>
    <w:rsid w:val="00BA07C3"/>
    <w:rsid w:val="00BA0F26"/>
    <w:rsid w:val="00BA0F5A"/>
    <w:rsid w:val="00BA2138"/>
    <w:rsid w:val="00BA2BF2"/>
    <w:rsid w:val="00BA3B1A"/>
    <w:rsid w:val="00BA4575"/>
    <w:rsid w:val="00BA45AE"/>
    <w:rsid w:val="00BA4BC1"/>
    <w:rsid w:val="00BA4F62"/>
    <w:rsid w:val="00BA50C1"/>
    <w:rsid w:val="00BA5991"/>
    <w:rsid w:val="00BA5D4B"/>
    <w:rsid w:val="00BA6408"/>
    <w:rsid w:val="00BA68B7"/>
    <w:rsid w:val="00BA6CB6"/>
    <w:rsid w:val="00BA744C"/>
    <w:rsid w:val="00BA7EA8"/>
    <w:rsid w:val="00BB267B"/>
    <w:rsid w:val="00BB27AA"/>
    <w:rsid w:val="00BB2D94"/>
    <w:rsid w:val="00BB4001"/>
    <w:rsid w:val="00BB48A3"/>
    <w:rsid w:val="00BB51E5"/>
    <w:rsid w:val="00BB52CB"/>
    <w:rsid w:val="00BB62CD"/>
    <w:rsid w:val="00BB6552"/>
    <w:rsid w:val="00BC079E"/>
    <w:rsid w:val="00BC086D"/>
    <w:rsid w:val="00BC0B23"/>
    <w:rsid w:val="00BC0F51"/>
    <w:rsid w:val="00BC1530"/>
    <w:rsid w:val="00BC1D59"/>
    <w:rsid w:val="00BC361C"/>
    <w:rsid w:val="00BC4280"/>
    <w:rsid w:val="00BC432F"/>
    <w:rsid w:val="00BC4802"/>
    <w:rsid w:val="00BC4ACF"/>
    <w:rsid w:val="00BC4C3F"/>
    <w:rsid w:val="00BC51CD"/>
    <w:rsid w:val="00BC566C"/>
    <w:rsid w:val="00BC5DEF"/>
    <w:rsid w:val="00BC5F09"/>
    <w:rsid w:val="00BC6C39"/>
    <w:rsid w:val="00BC703F"/>
    <w:rsid w:val="00BC7CAD"/>
    <w:rsid w:val="00BD00EE"/>
    <w:rsid w:val="00BD012B"/>
    <w:rsid w:val="00BD0A66"/>
    <w:rsid w:val="00BD0B8C"/>
    <w:rsid w:val="00BD1004"/>
    <w:rsid w:val="00BD1419"/>
    <w:rsid w:val="00BD1E41"/>
    <w:rsid w:val="00BD2414"/>
    <w:rsid w:val="00BD2A84"/>
    <w:rsid w:val="00BD30AC"/>
    <w:rsid w:val="00BD4837"/>
    <w:rsid w:val="00BD5231"/>
    <w:rsid w:val="00BD5371"/>
    <w:rsid w:val="00BD5972"/>
    <w:rsid w:val="00BD5BCE"/>
    <w:rsid w:val="00BD622C"/>
    <w:rsid w:val="00BD6518"/>
    <w:rsid w:val="00BD6635"/>
    <w:rsid w:val="00BD66EE"/>
    <w:rsid w:val="00BD72DA"/>
    <w:rsid w:val="00BD7E7F"/>
    <w:rsid w:val="00BE0278"/>
    <w:rsid w:val="00BE126B"/>
    <w:rsid w:val="00BE14C7"/>
    <w:rsid w:val="00BE1EDB"/>
    <w:rsid w:val="00BE1F4F"/>
    <w:rsid w:val="00BE28E3"/>
    <w:rsid w:val="00BE2F04"/>
    <w:rsid w:val="00BE3186"/>
    <w:rsid w:val="00BE329F"/>
    <w:rsid w:val="00BE3971"/>
    <w:rsid w:val="00BE44F6"/>
    <w:rsid w:val="00BE58D0"/>
    <w:rsid w:val="00BE5C05"/>
    <w:rsid w:val="00BE6321"/>
    <w:rsid w:val="00BE6349"/>
    <w:rsid w:val="00BE67DF"/>
    <w:rsid w:val="00BE6930"/>
    <w:rsid w:val="00BE6BC9"/>
    <w:rsid w:val="00BE6F26"/>
    <w:rsid w:val="00BE7F8E"/>
    <w:rsid w:val="00BF0329"/>
    <w:rsid w:val="00BF0F69"/>
    <w:rsid w:val="00BF184D"/>
    <w:rsid w:val="00BF1AB0"/>
    <w:rsid w:val="00BF28A3"/>
    <w:rsid w:val="00BF3840"/>
    <w:rsid w:val="00BF3AAE"/>
    <w:rsid w:val="00BF430B"/>
    <w:rsid w:val="00BF5B51"/>
    <w:rsid w:val="00BF607A"/>
    <w:rsid w:val="00BF6167"/>
    <w:rsid w:val="00BF6608"/>
    <w:rsid w:val="00BF6C0C"/>
    <w:rsid w:val="00BF7282"/>
    <w:rsid w:val="00BF75F6"/>
    <w:rsid w:val="00BF7CF9"/>
    <w:rsid w:val="00BF7DF6"/>
    <w:rsid w:val="00C008F3"/>
    <w:rsid w:val="00C012DD"/>
    <w:rsid w:val="00C02582"/>
    <w:rsid w:val="00C028AB"/>
    <w:rsid w:val="00C03125"/>
    <w:rsid w:val="00C03835"/>
    <w:rsid w:val="00C0419F"/>
    <w:rsid w:val="00C04276"/>
    <w:rsid w:val="00C04424"/>
    <w:rsid w:val="00C066B1"/>
    <w:rsid w:val="00C06862"/>
    <w:rsid w:val="00C06C67"/>
    <w:rsid w:val="00C06DEB"/>
    <w:rsid w:val="00C06F8B"/>
    <w:rsid w:val="00C07A94"/>
    <w:rsid w:val="00C11BA8"/>
    <w:rsid w:val="00C12459"/>
    <w:rsid w:val="00C13665"/>
    <w:rsid w:val="00C1413A"/>
    <w:rsid w:val="00C14528"/>
    <w:rsid w:val="00C14E63"/>
    <w:rsid w:val="00C15B33"/>
    <w:rsid w:val="00C15DBA"/>
    <w:rsid w:val="00C162D5"/>
    <w:rsid w:val="00C16478"/>
    <w:rsid w:val="00C168AA"/>
    <w:rsid w:val="00C1756D"/>
    <w:rsid w:val="00C20DD2"/>
    <w:rsid w:val="00C2122E"/>
    <w:rsid w:val="00C2195A"/>
    <w:rsid w:val="00C22816"/>
    <w:rsid w:val="00C23632"/>
    <w:rsid w:val="00C23DAD"/>
    <w:rsid w:val="00C23F2A"/>
    <w:rsid w:val="00C2406F"/>
    <w:rsid w:val="00C241A8"/>
    <w:rsid w:val="00C24AB2"/>
    <w:rsid w:val="00C25468"/>
    <w:rsid w:val="00C25624"/>
    <w:rsid w:val="00C27300"/>
    <w:rsid w:val="00C30AEB"/>
    <w:rsid w:val="00C30FA1"/>
    <w:rsid w:val="00C3255B"/>
    <w:rsid w:val="00C325BA"/>
    <w:rsid w:val="00C33805"/>
    <w:rsid w:val="00C3568A"/>
    <w:rsid w:val="00C3587E"/>
    <w:rsid w:val="00C35D11"/>
    <w:rsid w:val="00C36284"/>
    <w:rsid w:val="00C36461"/>
    <w:rsid w:val="00C3671A"/>
    <w:rsid w:val="00C37366"/>
    <w:rsid w:val="00C41069"/>
    <w:rsid w:val="00C44913"/>
    <w:rsid w:val="00C46A82"/>
    <w:rsid w:val="00C46DCE"/>
    <w:rsid w:val="00C47791"/>
    <w:rsid w:val="00C479BD"/>
    <w:rsid w:val="00C504D7"/>
    <w:rsid w:val="00C522DE"/>
    <w:rsid w:val="00C5262B"/>
    <w:rsid w:val="00C53899"/>
    <w:rsid w:val="00C53E05"/>
    <w:rsid w:val="00C540D5"/>
    <w:rsid w:val="00C54AE5"/>
    <w:rsid w:val="00C54CCF"/>
    <w:rsid w:val="00C55E24"/>
    <w:rsid w:val="00C56589"/>
    <w:rsid w:val="00C57206"/>
    <w:rsid w:val="00C57FF9"/>
    <w:rsid w:val="00C60154"/>
    <w:rsid w:val="00C603B4"/>
    <w:rsid w:val="00C60687"/>
    <w:rsid w:val="00C6123B"/>
    <w:rsid w:val="00C613FA"/>
    <w:rsid w:val="00C614C1"/>
    <w:rsid w:val="00C61E32"/>
    <w:rsid w:val="00C628E1"/>
    <w:rsid w:val="00C656BD"/>
    <w:rsid w:val="00C659DA"/>
    <w:rsid w:val="00C65DA1"/>
    <w:rsid w:val="00C668A4"/>
    <w:rsid w:val="00C668B5"/>
    <w:rsid w:val="00C66CA4"/>
    <w:rsid w:val="00C6744D"/>
    <w:rsid w:val="00C7035D"/>
    <w:rsid w:val="00C705E5"/>
    <w:rsid w:val="00C718EF"/>
    <w:rsid w:val="00C72CDE"/>
    <w:rsid w:val="00C73487"/>
    <w:rsid w:val="00C74EE6"/>
    <w:rsid w:val="00C74FBC"/>
    <w:rsid w:val="00C75F2C"/>
    <w:rsid w:val="00C76347"/>
    <w:rsid w:val="00C7669B"/>
    <w:rsid w:val="00C76CB5"/>
    <w:rsid w:val="00C770E9"/>
    <w:rsid w:val="00C774EC"/>
    <w:rsid w:val="00C779D4"/>
    <w:rsid w:val="00C8030A"/>
    <w:rsid w:val="00C83D2E"/>
    <w:rsid w:val="00C83E34"/>
    <w:rsid w:val="00C84182"/>
    <w:rsid w:val="00C844A7"/>
    <w:rsid w:val="00C84F62"/>
    <w:rsid w:val="00C86100"/>
    <w:rsid w:val="00C86423"/>
    <w:rsid w:val="00C86640"/>
    <w:rsid w:val="00C86BAC"/>
    <w:rsid w:val="00C86DD7"/>
    <w:rsid w:val="00C87BF5"/>
    <w:rsid w:val="00C90935"/>
    <w:rsid w:val="00C91FFE"/>
    <w:rsid w:val="00C923FE"/>
    <w:rsid w:val="00C93C75"/>
    <w:rsid w:val="00C9428A"/>
    <w:rsid w:val="00C9432C"/>
    <w:rsid w:val="00C95482"/>
    <w:rsid w:val="00C95B35"/>
    <w:rsid w:val="00C9658F"/>
    <w:rsid w:val="00C97861"/>
    <w:rsid w:val="00C97AF0"/>
    <w:rsid w:val="00C97E51"/>
    <w:rsid w:val="00CA222D"/>
    <w:rsid w:val="00CA2378"/>
    <w:rsid w:val="00CA2AD5"/>
    <w:rsid w:val="00CA2CE2"/>
    <w:rsid w:val="00CA2CE6"/>
    <w:rsid w:val="00CA3578"/>
    <w:rsid w:val="00CA4B89"/>
    <w:rsid w:val="00CA4CC5"/>
    <w:rsid w:val="00CA4EB2"/>
    <w:rsid w:val="00CA5B81"/>
    <w:rsid w:val="00CA6471"/>
    <w:rsid w:val="00CA6966"/>
    <w:rsid w:val="00CA70E8"/>
    <w:rsid w:val="00CA7AF6"/>
    <w:rsid w:val="00CB0007"/>
    <w:rsid w:val="00CB11CA"/>
    <w:rsid w:val="00CB19DC"/>
    <w:rsid w:val="00CB1D02"/>
    <w:rsid w:val="00CB2692"/>
    <w:rsid w:val="00CB29AB"/>
    <w:rsid w:val="00CB3943"/>
    <w:rsid w:val="00CB3C1C"/>
    <w:rsid w:val="00CB43E5"/>
    <w:rsid w:val="00CB455D"/>
    <w:rsid w:val="00CB4961"/>
    <w:rsid w:val="00CB4F04"/>
    <w:rsid w:val="00CB532A"/>
    <w:rsid w:val="00CB5900"/>
    <w:rsid w:val="00CB628D"/>
    <w:rsid w:val="00CB6EE4"/>
    <w:rsid w:val="00CB6F36"/>
    <w:rsid w:val="00CB7F25"/>
    <w:rsid w:val="00CC08B4"/>
    <w:rsid w:val="00CC1002"/>
    <w:rsid w:val="00CC29EB"/>
    <w:rsid w:val="00CC2E33"/>
    <w:rsid w:val="00CC3197"/>
    <w:rsid w:val="00CC3464"/>
    <w:rsid w:val="00CC347D"/>
    <w:rsid w:val="00CC39DD"/>
    <w:rsid w:val="00CC40B9"/>
    <w:rsid w:val="00CC44A3"/>
    <w:rsid w:val="00CC4644"/>
    <w:rsid w:val="00CC54B7"/>
    <w:rsid w:val="00CC58C9"/>
    <w:rsid w:val="00CC706A"/>
    <w:rsid w:val="00CC72DA"/>
    <w:rsid w:val="00CC752E"/>
    <w:rsid w:val="00CC7889"/>
    <w:rsid w:val="00CC7910"/>
    <w:rsid w:val="00CC7A5E"/>
    <w:rsid w:val="00CC7D08"/>
    <w:rsid w:val="00CD075E"/>
    <w:rsid w:val="00CD1186"/>
    <w:rsid w:val="00CD23D6"/>
    <w:rsid w:val="00CD2704"/>
    <w:rsid w:val="00CD2D3C"/>
    <w:rsid w:val="00CD2F26"/>
    <w:rsid w:val="00CD421C"/>
    <w:rsid w:val="00CD48DC"/>
    <w:rsid w:val="00CD4D90"/>
    <w:rsid w:val="00CD582E"/>
    <w:rsid w:val="00CD6E0B"/>
    <w:rsid w:val="00CD74AD"/>
    <w:rsid w:val="00CD77BF"/>
    <w:rsid w:val="00CD7A1A"/>
    <w:rsid w:val="00CD7C57"/>
    <w:rsid w:val="00CE004A"/>
    <w:rsid w:val="00CE0349"/>
    <w:rsid w:val="00CE056A"/>
    <w:rsid w:val="00CE0DE3"/>
    <w:rsid w:val="00CE0F58"/>
    <w:rsid w:val="00CE12C1"/>
    <w:rsid w:val="00CE19C6"/>
    <w:rsid w:val="00CE20B6"/>
    <w:rsid w:val="00CE3030"/>
    <w:rsid w:val="00CE35B5"/>
    <w:rsid w:val="00CE42E2"/>
    <w:rsid w:val="00CE492D"/>
    <w:rsid w:val="00CE53AA"/>
    <w:rsid w:val="00CE579C"/>
    <w:rsid w:val="00CE59DF"/>
    <w:rsid w:val="00CE5FB6"/>
    <w:rsid w:val="00CE6142"/>
    <w:rsid w:val="00CE688A"/>
    <w:rsid w:val="00CF293D"/>
    <w:rsid w:val="00CF2A0F"/>
    <w:rsid w:val="00CF2AD4"/>
    <w:rsid w:val="00CF3639"/>
    <w:rsid w:val="00CF3BA4"/>
    <w:rsid w:val="00CF50ED"/>
    <w:rsid w:val="00CF5C4B"/>
    <w:rsid w:val="00CF5EEC"/>
    <w:rsid w:val="00CF6002"/>
    <w:rsid w:val="00CF625C"/>
    <w:rsid w:val="00CF698D"/>
    <w:rsid w:val="00CF6E95"/>
    <w:rsid w:val="00CF6ED3"/>
    <w:rsid w:val="00CF7441"/>
    <w:rsid w:val="00CF7484"/>
    <w:rsid w:val="00CF790F"/>
    <w:rsid w:val="00CF7F18"/>
    <w:rsid w:val="00D0152F"/>
    <w:rsid w:val="00D01B6A"/>
    <w:rsid w:val="00D0251A"/>
    <w:rsid w:val="00D03238"/>
    <w:rsid w:val="00D0399C"/>
    <w:rsid w:val="00D039A9"/>
    <w:rsid w:val="00D0434B"/>
    <w:rsid w:val="00D04790"/>
    <w:rsid w:val="00D05A09"/>
    <w:rsid w:val="00D06A77"/>
    <w:rsid w:val="00D07811"/>
    <w:rsid w:val="00D10F16"/>
    <w:rsid w:val="00D11892"/>
    <w:rsid w:val="00D128EF"/>
    <w:rsid w:val="00D12B6C"/>
    <w:rsid w:val="00D13054"/>
    <w:rsid w:val="00D146D4"/>
    <w:rsid w:val="00D1490E"/>
    <w:rsid w:val="00D151AF"/>
    <w:rsid w:val="00D1677A"/>
    <w:rsid w:val="00D16F33"/>
    <w:rsid w:val="00D17399"/>
    <w:rsid w:val="00D2053F"/>
    <w:rsid w:val="00D213FC"/>
    <w:rsid w:val="00D21647"/>
    <w:rsid w:val="00D21F73"/>
    <w:rsid w:val="00D22158"/>
    <w:rsid w:val="00D22216"/>
    <w:rsid w:val="00D22B15"/>
    <w:rsid w:val="00D22C31"/>
    <w:rsid w:val="00D23F7F"/>
    <w:rsid w:val="00D24EBC"/>
    <w:rsid w:val="00D25248"/>
    <w:rsid w:val="00D257D8"/>
    <w:rsid w:val="00D25AD6"/>
    <w:rsid w:val="00D268AB"/>
    <w:rsid w:val="00D26BB5"/>
    <w:rsid w:val="00D273B5"/>
    <w:rsid w:val="00D27F21"/>
    <w:rsid w:val="00D31BEC"/>
    <w:rsid w:val="00D31F89"/>
    <w:rsid w:val="00D326BE"/>
    <w:rsid w:val="00D326E1"/>
    <w:rsid w:val="00D3273F"/>
    <w:rsid w:val="00D32A2E"/>
    <w:rsid w:val="00D32B57"/>
    <w:rsid w:val="00D32DAF"/>
    <w:rsid w:val="00D33082"/>
    <w:rsid w:val="00D33624"/>
    <w:rsid w:val="00D349E6"/>
    <w:rsid w:val="00D3568A"/>
    <w:rsid w:val="00D368FA"/>
    <w:rsid w:val="00D36E71"/>
    <w:rsid w:val="00D37366"/>
    <w:rsid w:val="00D4002C"/>
    <w:rsid w:val="00D406E4"/>
    <w:rsid w:val="00D40AB3"/>
    <w:rsid w:val="00D41EEB"/>
    <w:rsid w:val="00D42F02"/>
    <w:rsid w:val="00D43570"/>
    <w:rsid w:val="00D435B5"/>
    <w:rsid w:val="00D4384A"/>
    <w:rsid w:val="00D43E46"/>
    <w:rsid w:val="00D43F90"/>
    <w:rsid w:val="00D445D1"/>
    <w:rsid w:val="00D44B3E"/>
    <w:rsid w:val="00D465A1"/>
    <w:rsid w:val="00D46C71"/>
    <w:rsid w:val="00D47127"/>
    <w:rsid w:val="00D47F04"/>
    <w:rsid w:val="00D50037"/>
    <w:rsid w:val="00D5016D"/>
    <w:rsid w:val="00D50351"/>
    <w:rsid w:val="00D503C2"/>
    <w:rsid w:val="00D50B7B"/>
    <w:rsid w:val="00D52510"/>
    <w:rsid w:val="00D52A2F"/>
    <w:rsid w:val="00D52FDF"/>
    <w:rsid w:val="00D538A7"/>
    <w:rsid w:val="00D548FC"/>
    <w:rsid w:val="00D55414"/>
    <w:rsid w:val="00D55433"/>
    <w:rsid w:val="00D55724"/>
    <w:rsid w:val="00D5600A"/>
    <w:rsid w:val="00D56CDA"/>
    <w:rsid w:val="00D604DF"/>
    <w:rsid w:val="00D61CA0"/>
    <w:rsid w:val="00D62FD2"/>
    <w:rsid w:val="00D63DC8"/>
    <w:rsid w:val="00D63E90"/>
    <w:rsid w:val="00D641C3"/>
    <w:rsid w:val="00D645FA"/>
    <w:rsid w:val="00D65386"/>
    <w:rsid w:val="00D6709B"/>
    <w:rsid w:val="00D673B0"/>
    <w:rsid w:val="00D67449"/>
    <w:rsid w:val="00D675D8"/>
    <w:rsid w:val="00D70091"/>
    <w:rsid w:val="00D70E35"/>
    <w:rsid w:val="00D7104D"/>
    <w:rsid w:val="00D71535"/>
    <w:rsid w:val="00D71786"/>
    <w:rsid w:val="00D71AD1"/>
    <w:rsid w:val="00D72045"/>
    <w:rsid w:val="00D72624"/>
    <w:rsid w:val="00D727AE"/>
    <w:rsid w:val="00D72DCB"/>
    <w:rsid w:val="00D738BC"/>
    <w:rsid w:val="00D738F2"/>
    <w:rsid w:val="00D7417E"/>
    <w:rsid w:val="00D74C5D"/>
    <w:rsid w:val="00D74F11"/>
    <w:rsid w:val="00D7504F"/>
    <w:rsid w:val="00D75B9D"/>
    <w:rsid w:val="00D76086"/>
    <w:rsid w:val="00D76AD7"/>
    <w:rsid w:val="00D77037"/>
    <w:rsid w:val="00D802CA"/>
    <w:rsid w:val="00D8096C"/>
    <w:rsid w:val="00D811A5"/>
    <w:rsid w:val="00D81DCF"/>
    <w:rsid w:val="00D829D1"/>
    <w:rsid w:val="00D83111"/>
    <w:rsid w:val="00D8342B"/>
    <w:rsid w:val="00D83474"/>
    <w:rsid w:val="00D836A5"/>
    <w:rsid w:val="00D836B6"/>
    <w:rsid w:val="00D8417C"/>
    <w:rsid w:val="00D84900"/>
    <w:rsid w:val="00D85DDE"/>
    <w:rsid w:val="00D86194"/>
    <w:rsid w:val="00D870B6"/>
    <w:rsid w:val="00D87802"/>
    <w:rsid w:val="00D87979"/>
    <w:rsid w:val="00D90999"/>
    <w:rsid w:val="00D91280"/>
    <w:rsid w:val="00D91853"/>
    <w:rsid w:val="00D91A35"/>
    <w:rsid w:val="00D91AFD"/>
    <w:rsid w:val="00D91E40"/>
    <w:rsid w:val="00D9222A"/>
    <w:rsid w:val="00D93AA5"/>
    <w:rsid w:val="00D93CC7"/>
    <w:rsid w:val="00D94952"/>
    <w:rsid w:val="00D94B1B"/>
    <w:rsid w:val="00D95E0A"/>
    <w:rsid w:val="00D962CF"/>
    <w:rsid w:val="00DA05B6"/>
    <w:rsid w:val="00DA06AC"/>
    <w:rsid w:val="00DA0849"/>
    <w:rsid w:val="00DA1C89"/>
    <w:rsid w:val="00DA1FCB"/>
    <w:rsid w:val="00DA26B5"/>
    <w:rsid w:val="00DA2B11"/>
    <w:rsid w:val="00DA2CD3"/>
    <w:rsid w:val="00DA3A2E"/>
    <w:rsid w:val="00DA4FA4"/>
    <w:rsid w:val="00DA592F"/>
    <w:rsid w:val="00DA636E"/>
    <w:rsid w:val="00DA6C9D"/>
    <w:rsid w:val="00DB0209"/>
    <w:rsid w:val="00DB1289"/>
    <w:rsid w:val="00DB1EBA"/>
    <w:rsid w:val="00DB24D5"/>
    <w:rsid w:val="00DB3433"/>
    <w:rsid w:val="00DB35B4"/>
    <w:rsid w:val="00DB3C31"/>
    <w:rsid w:val="00DB3EBD"/>
    <w:rsid w:val="00DB496A"/>
    <w:rsid w:val="00DB4D94"/>
    <w:rsid w:val="00DB67D5"/>
    <w:rsid w:val="00DB6F8B"/>
    <w:rsid w:val="00DB7EF0"/>
    <w:rsid w:val="00DC07FA"/>
    <w:rsid w:val="00DC1825"/>
    <w:rsid w:val="00DC2C0A"/>
    <w:rsid w:val="00DC4297"/>
    <w:rsid w:val="00DC4AC2"/>
    <w:rsid w:val="00DC4EBB"/>
    <w:rsid w:val="00DC5299"/>
    <w:rsid w:val="00DC52F4"/>
    <w:rsid w:val="00DC5ABC"/>
    <w:rsid w:val="00DC5D03"/>
    <w:rsid w:val="00DC5E55"/>
    <w:rsid w:val="00DC5E8F"/>
    <w:rsid w:val="00DC6D1B"/>
    <w:rsid w:val="00DC6F10"/>
    <w:rsid w:val="00DC748F"/>
    <w:rsid w:val="00DC7ADC"/>
    <w:rsid w:val="00DC7CA4"/>
    <w:rsid w:val="00DC7ECE"/>
    <w:rsid w:val="00DD0AF2"/>
    <w:rsid w:val="00DD12A8"/>
    <w:rsid w:val="00DD1E78"/>
    <w:rsid w:val="00DD29D5"/>
    <w:rsid w:val="00DD2AF8"/>
    <w:rsid w:val="00DD3025"/>
    <w:rsid w:val="00DD31EC"/>
    <w:rsid w:val="00DD3D3D"/>
    <w:rsid w:val="00DD4320"/>
    <w:rsid w:val="00DD5EB2"/>
    <w:rsid w:val="00DD7DF6"/>
    <w:rsid w:val="00DE0EA8"/>
    <w:rsid w:val="00DE132B"/>
    <w:rsid w:val="00DE1906"/>
    <w:rsid w:val="00DE1F54"/>
    <w:rsid w:val="00DE2CA1"/>
    <w:rsid w:val="00DE2E7E"/>
    <w:rsid w:val="00DE3191"/>
    <w:rsid w:val="00DE3521"/>
    <w:rsid w:val="00DE407C"/>
    <w:rsid w:val="00DE4D52"/>
    <w:rsid w:val="00DE5CA5"/>
    <w:rsid w:val="00DE70DF"/>
    <w:rsid w:val="00DE71F2"/>
    <w:rsid w:val="00DE726E"/>
    <w:rsid w:val="00DE751F"/>
    <w:rsid w:val="00DE7F09"/>
    <w:rsid w:val="00DF1639"/>
    <w:rsid w:val="00DF1AC0"/>
    <w:rsid w:val="00DF1B1D"/>
    <w:rsid w:val="00DF1BC3"/>
    <w:rsid w:val="00DF219C"/>
    <w:rsid w:val="00DF295E"/>
    <w:rsid w:val="00DF3106"/>
    <w:rsid w:val="00DF3851"/>
    <w:rsid w:val="00DF3BA5"/>
    <w:rsid w:val="00DF4051"/>
    <w:rsid w:val="00DF4F98"/>
    <w:rsid w:val="00DF5B91"/>
    <w:rsid w:val="00DF7031"/>
    <w:rsid w:val="00DF752F"/>
    <w:rsid w:val="00E0067F"/>
    <w:rsid w:val="00E00F10"/>
    <w:rsid w:val="00E010FB"/>
    <w:rsid w:val="00E015AE"/>
    <w:rsid w:val="00E01777"/>
    <w:rsid w:val="00E018C5"/>
    <w:rsid w:val="00E019D0"/>
    <w:rsid w:val="00E01ADB"/>
    <w:rsid w:val="00E01BE1"/>
    <w:rsid w:val="00E01F4D"/>
    <w:rsid w:val="00E0356F"/>
    <w:rsid w:val="00E03C91"/>
    <w:rsid w:val="00E045E7"/>
    <w:rsid w:val="00E04E0B"/>
    <w:rsid w:val="00E0509E"/>
    <w:rsid w:val="00E05545"/>
    <w:rsid w:val="00E05D56"/>
    <w:rsid w:val="00E05FEF"/>
    <w:rsid w:val="00E061C9"/>
    <w:rsid w:val="00E06ED8"/>
    <w:rsid w:val="00E07487"/>
    <w:rsid w:val="00E07A15"/>
    <w:rsid w:val="00E100E7"/>
    <w:rsid w:val="00E11882"/>
    <w:rsid w:val="00E1298F"/>
    <w:rsid w:val="00E132BC"/>
    <w:rsid w:val="00E149BC"/>
    <w:rsid w:val="00E14F13"/>
    <w:rsid w:val="00E14F32"/>
    <w:rsid w:val="00E15A40"/>
    <w:rsid w:val="00E161D9"/>
    <w:rsid w:val="00E16694"/>
    <w:rsid w:val="00E1694C"/>
    <w:rsid w:val="00E16A39"/>
    <w:rsid w:val="00E16CCC"/>
    <w:rsid w:val="00E17912"/>
    <w:rsid w:val="00E17947"/>
    <w:rsid w:val="00E17CDF"/>
    <w:rsid w:val="00E2024A"/>
    <w:rsid w:val="00E204E3"/>
    <w:rsid w:val="00E204E4"/>
    <w:rsid w:val="00E204FE"/>
    <w:rsid w:val="00E20A88"/>
    <w:rsid w:val="00E22516"/>
    <w:rsid w:val="00E2391B"/>
    <w:rsid w:val="00E2528D"/>
    <w:rsid w:val="00E25880"/>
    <w:rsid w:val="00E261F3"/>
    <w:rsid w:val="00E27ADA"/>
    <w:rsid w:val="00E30611"/>
    <w:rsid w:val="00E30C7E"/>
    <w:rsid w:val="00E314F5"/>
    <w:rsid w:val="00E3183E"/>
    <w:rsid w:val="00E31A28"/>
    <w:rsid w:val="00E31A44"/>
    <w:rsid w:val="00E31F34"/>
    <w:rsid w:val="00E3333D"/>
    <w:rsid w:val="00E33367"/>
    <w:rsid w:val="00E344CD"/>
    <w:rsid w:val="00E347CA"/>
    <w:rsid w:val="00E353BB"/>
    <w:rsid w:val="00E3624B"/>
    <w:rsid w:val="00E36869"/>
    <w:rsid w:val="00E36AE1"/>
    <w:rsid w:val="00E37DFB"/>
    <w:rsid w:val="00E400CF"/>
    <w:rsid w:val="00E40243"/>
    <w:rsid w:val="00E409F0"/>
    <w:rsid w:val="00E40CDD"/>
    <w:rsid w:val="00E40F74"/>
    <w:rsid w:val="00E4109B"/>
    <w:rsid w:val="00E4123C"/>
    <w:rsid w:val="00E41D06"/>
    <w:rsid w:val="00E4219A"/>
    <w:rsid w:val="00E42BDE"/>
    <w:rsid w:val="00E42E49"/>
    <w:rsid w:val="00E436A3"/>
    <w:rsid w:val="00E44AF6"/>
    <w:rsid w:val="00E452FC"/>
    <w:rsid w:val="00E45881"/>
    <w:rsid w:val="00E45DC0"/>
    <w:rsid w:val="00E4608C"/>
    <w:rsid w:val="00E462EE"/>
    <w:rsid w:val="00E46C34"/>
    <w:rsid w:val="00E46F10"/>
    <w:rsid w:val="00E46FE3"/>
    <w:rsid w:val="00E47F54"/>
    <w:rsid w:val="00E50055"/>
    <w:rsid w:val="00E51317"/>
    <w:rsid w:val="00E518C6"/>
    <w:rsid w:val="00E5199C"/>
    <w:rsid w:val="00E54812"/>
    <w:rsid w:val="00E5622A"/>
    <w:rsid w:val="00E56AA2"/>
    <w:rsid w:val="00E56EE6"/>
    <w:rsid w:val="00E5701F"/>
    <w:rsid w:val="00E57260"/>
    <w:rsid w:val="00E57612"/>
    <w:rsid w:val="00E57930"/>
    <w:rsid w:val="00E60C4B"/>
    <w:rsid w:val="00E613FC"/>
    <w:rsid w:val="00E61674"/>
    <w:rsid w:val="00E626C8"/>
    <w:rsid w:val="00E63863"/>
    <w:rsid w:val="00E63A89"/>
    <w:rsid w:val="00E63AA7"/>
    <w:rsid w:val="00E64FD7"/>
    <w:rsid w:val="00E6540A"/>
    <w:rsid w:val="00E65E61"/>
    <w:rsid w:val="00E66692"/>
    <w:rsid w:val="00E671CF"/>
    <w:rsid w:val="00E67268"/>
    <w:rsid w:val="00E675E2"/>
    <w:rsid w:val="00E67664"/>
    <w:rsid w:val="00E67DC9"/>
    <w:rsid w:val="00E710F4"/>
    <w:rsid w:val="00E74774"/>
    <w:rsid w:val="00E749AF"/>
    <w:rsid w:val="00E74FCB"/>
    <w:rsid w:val="00E759FC"/>
    <w:rsid w:val="00E75B8F"/>
    <w:rsid w:val="00E765BE"/>
    <w:rsid w:val="00E76C07"/>
    <w:rsid w:val="00E76E7C"/>
    <w:rsid w:val="00E7738D"/>
    <w:rsid w:val="00E77F00"/>
    <w:rsid w:val="00E77F13"/>
    <w:rsid w:val="00E77F72"/>
    <w:rsid w:val="00E8067A"/>
    <w:rsid w:val="00E8093D"/>
    <w:rsid w:val="00E80B94"/>
    <w:rsid w:val="00E80BC0"/>
    <w:rsid w:val="00E82D09"/>
    <w:rsid w:val="00E83C35"/>
    <w:rsid w:val="00E84A84"/>
    <w:rsid w:val="00E84EEF"/>
    <w:rsid w:val="00E8501D"/>
    <w:rsid w:val="00E85963"/>
    <w:rsid w:val="00E8627F"/>
    <w:rsid w:val="00E8747A"/>
    <w:rsid w:val="00E8776F"/>
    <w:rsid w:val="00E87C72"/>
    <w:rsid w:val="00E90C91"/>
    <w:rsid w:val="00E90CFA"/>
    <w:rsid w:val="00E91262"/>
    <w:rsid w:val="00E91A18"/>
    <w:rsid w:val="00E9219B"/>
    <w:rsid w:val="00E932A8"/>
    <w:rsid w:val="00E93E7B"/>
    <w:rsid w:val="00E93F55"/>
    <w:rsid w:val="00E94097"/>
    <w:rsid w:val="00E941AA"/>
    <w:rsid w:val="00E956B1"/>
    <w:rsid w:val="00E96B77"/>
    <w:rsid w:val="00E97182"/>
    <w:rsid w:val="00E97274"/>
    <w:rsid w:val="00E977C7"/>
    <w:rsid w:val="00E97C80"/>
    <w:rsid w:val="00EA0345"/>
    <w:rsid w:val="00EA03D3"/>
    <w:rsid w:val="00EA0745"/>
    <w:rsid w:val="00EA0B43"/>
    <w:rsid w:val="00EA0CC9"/>
    <w:rsid w:val="00EA1413"/>
    <w:rsid w:val="00EA2248"/>
    <w:rsid w:val="00EA2829"/>
    <w:rsid w:val="00EA28CE"/>
    <w:rsid w:val="00EA2CCC"/>
    <w:rsid w:val="00EA2EF2"/>
    <w:rsid w:val="00EA3058"/>
    <w:rsid w:val="00EA35D9"/>
    <w:rsid w:val="00EA3D47"/>
    <w:rsid w:val="00EA3E6B"/>
    <w:rsid w:val="00EA4026"/>
    <w:rsid w:val="00EA40B4"/>
    <w:rsid w:val="00EA4754"/>
    <w:rsid w:val="00EA4BA8"/>
    <w:rsid w:val="00EA4ECF"/>
    <w:rsid w:val="00EA4EF2"/>
    <w:rsid w:val="00EA5A6B"/>
    <w:rsid w:val="00EA5D7B"/>
    <w:rsid w:val="00EA6156"/>
    <w:rsid w:val="00EA7552"/>
    <w:rsid w:val="00EB02CF"/>
    <w:rsid w:val="00EB0A0E"/>
    <w:rsid w:val="00EB1BCC"/>
    <w:rsid w:val="00EB20B2"/>
    <w:rsid w:val="00EB226F"/>
    <w:rsid w:val="00EB2AB0"/>
    <w:rsid w:val="00EB2ADC"/>
    <w:rsid w:val="00EB33C1"/>
    <w:rsid w:val="00EB3494"/>
    <w:rsid w:val="00EB38D3"/>
    <w:rsid w:val="00EB3946"/>
    <w:rsid w:val="00EB4E79"/>
    <w:rsid w:val="00EB5578"/>
    <w:rsid w:val="00EB796A"/>
    <w:rsid w:val="00EB7AB2"/>
    <w:rsid w:val="00EC007D"/>
    <w:rsid w:val="00EC076A"/>
    <w:rsid w:val="00EC1106"/>
    <w:rsid w:val="00EC2602"/>
    <w:rsid w:val="00EC2969"/>
    <w:rsid w:val="00EC2BD9"/>
    <w:rsid w:val="00EC32E7"/>
    <w:rsid w:val="00EC352A"/>
    <w:rsid w:val="00EC3EE4"/>
    <w:rsid w:val="00EC5914"/>
    <w:rsid w:val="00EC5AEB"/>
    <w:rsid w:val="00EC5BB4"/>
    <w:rsid w:val="00EC640C"/>
    <w:rsid w:val="00EC6AD7"/>
    <w:rsid w:val="00EC6BDD"/>
    <w:rsid w:val="00EC7862"/>
    <w:rsid w:val="00EC79BF"/>
    <w:rsid w:val="00ED036E"/>
    <w:rsid w:val="00ED04CC"/>
    <w:rsid w:val="00ED061F"/>
    <w:rsid w:val="00ED0FE3"/>
    <w:rsid w:val="00ED1257"/>
    <w:rsid w:val="00ED12E1"/>
    <w:rsid w:val="00ED13CF"/>
    <w:rsid w:val="00ED1A88"/>
    <w:rsid w:val="00ED26D3"/>
    <w:rsid w:val="00ED2E19"/>
    <w:rsid w:val="00ED3BA1"/>
    <w:rsid w:val="00ED3BD2"/>
    <w:rsid w:val="00ED3EDA"/>
    <w:rsid w:val="00ED4BA0"/>
    <w:rsid w:val="00ED4CF9"/>
    <w:rsid w:val="00ED5D48"/>
    <w:rsid w:val="00ED6C60"/>
    <w:rsid w:val="00ED6F12"/>
    <w:rsid w:val="00EE01DD"/>
    <w:rsid w:val="00EE0F22"/>
    <w:rsid w:val="00EE0F5D"/>
    <w:rsid w:val="00EE1083"/>
    <w:rsid w:val="00EE10C1"/>
    <w:rsid w:val="00EE1488"/>
    <w:rsid w:val="00EE27DB"/>
    <w:rsid w:val="00EE290B"/>
    <w:rsid w:val="00EE337E"/>
    <w:rsid w:val="00EE4ADA"/>
    <w:rsid w:val="00EE5438"/>
    <w:rsid w:val="00EE55C6"/>
    <w:rsid w:val="00EE62E2"/>
    <w:rsid w:val="00EE62FE"/>
    <w:rsid w:val="00EE7004"/>
    <w:rsid w:val="00EE7A2F"/>
    <w:rsid w:val="00EF057C"/>
    <w:rsid w:val="00EF0914"/>
    <w:rsid w:val="00EF0999"/>
    <w:rsid w:val="00EF0BEB"/>
    <w:rsid w:val="00EF115E"/>
    <w:rsid w:val="00EF14A3"/>
    <w:rsid w:val="00EF1B84"/>
    <w:rsid w:val="00EF23B2"/>
    <w:rsid w:val="00EF2AFF"/>
    <w:rsid w:val="00EF36AE"/>
    <w:rsid w:val="00EF374B"/>
    <w:rsid w:val="00EF4319"/>
    <w:rsid w:val="00EF45CE"/>
    <w:rsid w:val="00EF4604"/>
    <w:rsid w:val="00EF48A1"/>
    <w:rsid w:val="00EF5EEA"/>
    <w:rsid w:val="00EF600F"/>
    <w:rsid w:val="00EF60AC"/>
    <w:rsid w:val="00EF646B"/>
    <w:rsid w:val="00EF6E6F"/>
    <w:rsid w:val="00EF75BF"/>
    <w:rsid w:val="00EF768C"/>
    <w:rsid w:val="00F01C5F"/>
    <w:rsid w:val="00F01C61"/>
    <w:rsid w:val="00F02219"/>
    <w:rsid w:val="00F02CB5"/>
    <w:rsid w:val="00F02D16"/>
    <w:rsid w:val="00F05689"/>
    <w:rsid w:val="00F05884"/>
    <w:rsid w:val="00F06CB0"/>
    <w:rsid w:val="00F06EEA"/>
    <w:rsid w:val="00F07E3F"/>
    <w:rsid w:val="00F10FCC"/>
    <w:rsid w:val="00F116D4"/>
    <w:rsid w:val="00F12EC7"/>
    <w:rsid w:val="00F13DA9"/>
    <w:rsid w:val="00F1416E"/>
    <w:rsid w:val="00F148D4"/>
    <w:rsid w:val="00F14969"/>
    <w:rsid w:val="00F1508F"/>
    <w:rsid w:val="00F152BA"/>
    <w:rsid w:val="00F16D80"/>
    <w:rsid w:val="00F17022"/>
    <w:rsid w:val="00F176A9"/>
    <w:rsid w:val="00F17DBC"/>
    <w:rsid w:val="00F21CB3"/>
    <w:rsid w:val="00F21CDB"/>
    <w:rsid w:val="00F21F39"/>
    <w:rsid w:val="00F22F0D"/>
    <w:rsid w:val="00F2396F"/>
    <w:rsid w:val="00F24125"/>
    <w:rsid w:val="00F249C0"/>
    <w:rsid w:val="00F2595E"/>
    <w:rsid w:val="00F2603D"/>
    <w:rsid w:val="00F26393"/>
    <w:rsid w:val="00F26F17"/>
    <w:rsid w:val="00F27DAF"/>
    <w:rsid w:val="00F30293"/>
    <w:rsid w:val="00F302EF"/>
    <w:rsid w:val="00F30342"/>
    <w:rsid w:val="00F305F3"/>
    <w:rsid w:val="00F30B0B"/>
    <w:rsid w:val="00F31954"/>
    <w:rsid w:val="00F32A85"/>
    <w:rsid w:val="00F32B07"/>
    <w:rsid w:val="00F337E5"/>
    <w:rsid w:val="00F347B6"/>
    <w:rsid w:val="00F34C75"/>
    <w:rsid w:val="00F34DEC"/>
    <w:rsid w:val="00F34F8A"/>
    <w:rsid w:val="00F35F5E"/>
    <w:rsid w:val="00F3668D"/>
    <w:rsid w:val="00F36CCD"/>
    <w:rsid w:val="00F377D8"/>
    <w:rsid w:val="00F40EF0"/>
    <w:rsid w:val="00F4175D"/>
    <w:rsid w:val="00F41DAD"/>
    <w:rsid w:val="00F420EF"/>
    <w:rsid w:val="00F42968"/>
    <w:rsid w:val="00F42A25"/>
    <w:rsid w:val="00F44712"/>
    <w:rsid w:val="00F44827"/>
    <w:rsid w:val="00F44B13"/>
    <w:rsid w:val="00F44C01"/>
    <w:rsid w:val="00F46C1A"/>
    <w:rsid w:val="00F470A4"/>
    <w:rsid w:val="00F475DB"/>
    <w:rsid w:val="00F47B9D"/>
    <w:rsid w:val="00F47E24"/>
    <w:rsid w:val="00F503E8"/>
    <w:rsid w:val="00F50734"/>
    <w:rsid w:val="00F50BFE"/>
    <w:rsid w:val="00F50FC9"/>
    <w:rsid w:val="00F51601"/>
    <w:rsid w:val="00F51B20"/>
    <w:rsid w:val="00F52C8C"/>
    <w:rsid w:val="00F53447"/>
    <w:rsid w:val="00F5545B"/>
    <w:rsid w:val="00F55E27"/>
    <w:rsid w:val="00F56486"/>
    <w:rsid w:val="00F577B8"/>
    <w:rsid w:val="00F57B70"/>
    <w:rsid w:val="00F600AA"/>
    <w:rsid w:val="00F60B90"/>
    <w:rsid w:val="00F60F96"/>
    <w:rsid w:val="00F61CC4"/>
    <w:rsid w:val="00F626CA"/>
    <w:rsid w:val="00F628ED"/>
    <w:rsid w:val="00F62A78"/>
    <w:rsid w:val="00F62CE6"/>
    <w:rsid w:val="00F62E57"/>
    <w:rsid w:val="00F63511"/>
    <w:rsid w:val="00F635C8"/>
    <w:rsid w:val="00F63693"/>
    <w:rsid w:val="00F6397D"/>
    <w:rsid w:val="00F63ED0"/>
    <w:rsid w:val="00F64A02"/>
    <w:rsid w:val="00F64F3D"/>
    <w:rsid w:val="00F652B4"/>
    <w:rsid w:val="00F6550E"/>
    <w:rsid w:val="00F6551F"/>
    <w:rsid w:val="00F6657B"/>
    <w:rsid w:val="00F667BB"/>
    <w:rsid w:val="00F668BD"/>
    <w:rsid w:val="00F66958"/>
    <w:rsid w:val="00F66DFE"/>
    <w:rsid w:val="00F66F81"/>
    <w:rsid w:val="00F66FE6"/>
    <w:rsid w:val="00F679C3"/>
    <w:rsid w:val="00F67BD3"/>
    <w:rsid w:val="00F70349"/>
    <w:rsid w:val="00F71EB4"/>
    <w:rsid w:val="00F72D5C"/>
    <w:rsid w:val="00F737E6"/>
    <w:rsid w:val="00F750FB"/>
    <w:rsid w:val="00F76612"/>
    <w:rsid w:val="00F76748"/>
    <w:rsid w:val="00F76A8F"/>
    <w:rsid w:val="00F77A2A"/>
    <w:rsid w:val="00F77D65"/>
    <w:rsid w:val="00F8009D"/>
    <w:rsid w:val="00F80264"/>
    <w:rsid w:val="00F805C4"/>
    <w:rsid w:val="00F80AD3"/>
    <w:rsid w:val="00F80C2B"/>
    <w:rsid w:val="00F80EB5"/>
    <w:rsid w:val="00F8137B"/>
    <w:rsid w:val="00F82CDF"/>
    <w:rsid w:val="00F83686"/>
    <w:rsid w:val="00F83DB9"/>
    <w:rsid w:val="00F83FFA"/>
    <w:rsid w:val="00F8421A"/>
    <w:rsid w:val="00F84847"/>
    <w:rsid w:val="00F862F0"/>
    <w:rsid w:val="00F866C1"/>
    <w:rsid w:val="00F9025D"/>
    <w:rsid w:val="00F90EF2"/>
    <w:rsid w:val="00F9110C"/>
    <w:rsid w:val="00F91544"/>
    <w:rsid w:val="00F9235F"/>
    <w:rsid w:val="00F93183"/>
    <w:rsid w:val="00F9331E"/>
    <w:rsid w:val="00F93B6D"/>
    <w:rsid w:val="00F93BBC"/>
    <w:rsid w:val="00F93D3E"/>
    <w:rsid w:val="00F94119"/>
    <w:rsid w:val="00F94380"/>
    <w:rsid w:val="00F94B8F"/>
    <w:rsid w:val="00F95690"/>
    <w:rsid w:val="00F9584B"/>
    <w:rsid w:val="00F95B78"/>
    <w:rsid w:val="00F972C9"/>
    <w:rsid w:val="00F978B1"/>
    <w:rsid w:val="00F97AB1"/>
    <w:rsid w:val="00FA03B9"/>
    <w:rsid w:val="00FA0AC4"/>
    <w:rsid w:val="00FA0E35"/>
    <w:rsid w:val="00FA20D8"/>
    <w:rsid w:val="00FA3834"/>
    <w:rsid w:val="00FA46FC"/>
    <w:rsid w:val="00FA4C57"/>
    <w:rsid w:val="00FA5460"/>
    <w:rsid w:val="00FA5A32"/>
    <w:rsid w:val="00FA5DCA"/>
    <w:rsid w:val="00FA6356"/>
    <w:rsid w:val="00FA6CA5"/>
    <w:rsid w:val="00FA6ECC"/>
    <w:rsid w:val="00FB0E2F"/>
    <w:rsid w:val="00FB1308"/>
    <w:rsid w:val="00FB2204"/>
    <w:rsid w:val="00FB23F5"/>
    <w:rsid w:val="00FB288D"/>
    <w:rsid w:val="00FB2F98"/>
    <w:rsid w:val="00FB389C"/>
    <w:rsid w:val="00FB421D"/>
    <w:rsid w:val="00FB42A7"/>
    <w:rsid w:val="00FB5939"/>
    <w:rsid w:val="00FB6F5A"/>
    <w:rsid w:val="00FC02E2"/>
    <w:rsid w:val="00FC0DDB"/>
    <w:rsid w:val="00FC104D"/>
    <w:rsid w:val="00FC12E3"/>
    <w:rsid w:val="00FC227A"/>
    <w:rsid w:val="00FC2827"/>
    <w:rsid w:val="00FC29BF"/>
    <w:rsid w:val="00FC30A0"/>
    <w:rsid w:val="00FC32D6"/>
    <w:rsid w:val="00FC3437"/>
    <w:rsid w:val="00FC4980"/>
    <w:rsid w:val="00FC4BD6"/>
    <w:rsid w:val="00FC4C04"/>
    <w:rsid w:val="00FC4D17"/>
    <w:rsid w:val="00FC4D33"/>
    <w:rsid w:val="00FC7050"/>
    <w:rsid w:val="00FC7FD8"/>
    <w:rsid w:val="00FD0428"/>
    <w:rsid w:val="00FD07F0"/>
    <w:rsid w:val="00FD0B74"/>
    <w:rsid w:val="00FD218B"/>
    <w:rsid w:val="00FD2FAD"/>
    <w:rsid w:val="00FD340E"/>
    <w:rsid w:val="00FD39B9"/>
    <w:rsid w:val="00FD6039"/>
    <w:rsid w:val="00FD696C"/>
    <w:rsid w:val="00FD6FDE"/>
    <w:rsid w:val="00FD702E"/>
    <w:rsid w:val="00FD70C1"/>
    <w:rsid w:val="00FD724C"/>
    <w:rsid w:val="00FD7E1A"/>
    <w:rsid w:val="00FE02C9"/>
    <w:rsid w:val="00FE0BDC"/>
    <w:rsid w:val="00FE236F"/>
    <w:rsid w:val="00FE25EC"/>
    <w:rsid w:val="00FE2941"/>
    <w:rsid w:val="00FE2FA4"/>
    <w:rsid w:val="00FE3AE7"/>
    <w:rsid w:val="00FE48D3"/>
    <w:rsid w:val="00FE5470"/>
    <w:rsid w:val="00FE59AF"/>
    <w:rsid w:val="00FE5AFF"/>
    <w:rsid w:val="00FE6353"/>
    <w:rsid w:val="00FE7055"/>
    <w:rsid w:val="00FE7BA4"/>
    <w:rsid w:val="00FE7D7F"/>
    <w:rsid w:val="00FF0467"/>
    <w:rsid w:val="00FF07DD"/>
    <w:rsid w:val="00FF0A54"/>
    <w:rsid w:val="00FF1162"/>
    <w:rsid w:val="00FF14C4"/>
    <w:rsid w:val="00FF216D"/>
    <w:rsid w:val="00FF25C4"/>
    <w:rsid w:val="00FF300D"/>
    <w:rsid w:val="00FF4458"/>
    <w:rsid w:val="00FF4909"/>
    <w:rsid w:val="00FF4BE4"/>
    <w:rsid w:val="00FF5451"/>
    <w:rsid w:val="00FF5790"/>
    <w:rsid w:val="00FF5832"/>
    <w:rsid w:val="00FF5D39"/>
    <w:rsid w:val="00FF6062"/>
    <w:rsid w:val="00FF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1D5"/>
  </w:style>
  <w:style w:type="paragraph" w:styleId="1">
    <w:name w:val="heading 1"/>
    <w:basedOn w:val="a"/>
    <w:link w:val="10"/>
    <w:uiPriority w:val="9"/>
    <w:qFormat/>
    <w:rsid w:val="00662FA5"/>
    <w:pPr>
      <w:spacing w:after="0" w:line="240" w:lineRule="auto"/>
      <w:outlineLvl w:val="0"/>
    </w:pPr>
    <w:rPr>
      <w:rFonts w:ascii="Times New Roman" w:eastAsia="Times New Roman" w:hAnsi="Times New Roman" w:cs="Times New Roman"/>
      <w:kern w:val="36"/>
      <w:sz w:val="40"/>
      <w:szCs w:val="40"/>
      <w:lang w:eastAsia="ru-RU"/>
    </w:rPr>
  </w:style>
  <w:style w:type="paragraph" w:styleId="2">
    <w:name w:val="heading 2"/>
    <w:basedOn w:val="a"/>
    <w:link w:val="20"/>
    <w:uiPriority w:val="9"/>
    <w:qFormat/>
    <w:rsid w:val="00662FA5"/>
    <w:pPr>
      <w:spacing w:after="0" w:line="240" w:lineRule="auto"/>
      <w:outlineLvl w:val="1"/>
    </w:pPr>
    <w:rPr>
      <w:rFonts w:ascii="Times New Roman" w:eastAsia="Times New Roman" w:hAnsi="Times New Roman" w:cs="Times New Roman"/>
      <w:b/>
      <w:bCs/>
      <w:caps/>
      <w:color w:val="929699"/>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FA5"/>
    <w:rPr>
      <w:rFonts w:ascii="Times New Roman" w:eastAsia="Times New Roman" w:hAnsi="Times New Roman" w:cs="Times New Roman"/>
      <w:kern w:val="36"/>
      <w:sz w:val="40"/>
      <w:szCs w:val="40"/>
      <w:lang w:eastAsia="ru-RU"/>
    </w:rPr>
  </w:style>
  <w:style w:type="character" w:customStyle="1" w:styleId="20">
    <w:name w:val="Заголовок 2 Знак"/>
    <w:basedOn w:val="a0"/>
    <w:link w:val="2"/>
    <w:uiPriority w:val="9"/>
    <w:rsid w:val="00662FA5"/>
    <w:rPr>
      <w:rFonts w:ascii="Times New Roman" w:eastAsia="Times New Roman" w:hAnsi="Times New Roman" w:cs="Times New Roman"/>
      <w:b/>
      <w:bCs/>
      <w:caps/>
      <w:color w:val="929699"/>
      <w:sz w:val="24"/>
      <w:szCs w:val="24"/>
      <w:u w:val="single"/>
      <w:lang w:eastAsia="ru-RU"/>
    </w:rPr>
  </w:style>
  <w:style w:type="character" w:styleId="a3">
    <w:name w:val="Hyperlink"/>
    <w:basedOn w:val="a0"/>
    <w:uiPriority w:val="99"/>
    <w:semiHidden/>
    <w:unhideWhenUsed/>
    <w:rsid w:val="00662FA5"/>
    <w:rPr>
      <w:color w:val="0000FF"/>
      <w:u w:val="single"/>
    </w:rPr>
  </w:style>
  <w:style w:type="paragraph" w:styleId="a4">
    <w:name w:val="Normal (Web)"/>
    <w:basedOn w:val="a"/>
    <w:uiPriority w:val="99"/>
    <w:semiHidden/>
    <w:unhideWhenUsed/>
    <w:rsid w:val="00662FA5"/>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7049549">
      <w:bodyDiv w:val="1"/>
      <w:marLeft w:val="0"/>
      <w:marRight w:val="0"/>
      <w:marTop w:val="0"/>
      <w:marBottom w:val="0"/>
      <w:divBdr>
        <w:top w:val="none" w:sz="0" w:space="0" w:color="auto"/>
        <w:left w:val="none" w:sz="0" w:space="0" w:color="auto"/>
        <w:bottom w:val="none" w:sz="0" w:space="0" w:color="auto"/>
        <w:right w:val="none" w:sz="0" w:space="0" w:color="auto"/>
      </w:divBdr>
      <w:divsChild>
        <w:div w:id="1742560748">
          <w:marLeft w:val="0"/>
          <w:marRight w:val="0"/>
          <w:marTop w:val="0"/>
          <w:marBottom w:val="0"/>
          <w:divBdr>
            <w:top w:val="none" w:sz="0" w:space="0" w:color="auto"/>
            <w:left w:val="none" w:sz="0" w:space="0" w:color="auto"/>
            <w:bottom w:val="none" w:sz="0" w:space="0" w:color="auto"/>
            <w:right w:val="none" w:sz="0" w:space="0" w:color="auto"/>
          </w:divBdr>
          <w:divsChild>
            <w:div w:id="494731310">
              <w:marLeft w:val="0"/>
              <w:marRight w:val="0"/>
              <w:marTop w:val="0"/>
              <w:marBottom w:val="0"/>
              <w:divBdr>
                <w:top w:val="none" w:sz="0" w:space="0" w:color="auto"/>
                <w:left w:val="none" w:sz="0" w:space="0" w:color="auto"/>
                <w:bottom w:val="none" w:sz="0" w:space="0" w:color="auto"/>
                <w:right w:val="none" w:sz="0" w:space="0" w:color="auto"/>
              </w:divBdr>
              <w:divsChild>
                <w:div w:id="453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61255">
      <w:bodyDiv w:val="1"/>
      <w:marLeft w:val="0"/>
      <w:marRight w:val="0"/>
      <w:marTop w:val="0"/>
      <w:marBottom w:val="0"/>
      <w:divBdr>
        <w:top w:val="none" w:sz="0" w:space="0" w:color="auto"/>
        <w:left w:val="none" w:sz="0" w:space="0" w:color="auto"/>
        <w:bottom w:val="none" w:sz="0" w:space="0" w:color="auto"/>
        <w:right w:val="none" w:sz="0" w:space="0" w:color="auto"/>
      </w:divBdr>
      <w:divsChild>
        <w:div w:id="324474670">
          <w:marLeft w:val="0"/>
          <w:marRight w:val="0"/>
          <w:marTop w:val="0"/>
          <w:marBottom w:val="0"/>
          <w:divBdr>
            <w:top w:val="none" w:sz="0" w:space="0" w:color="auto"/>
            <w:left w:val="none" w:sz="0" w:space="0" w:color="auto"/>
            <w:bottom w:val="none" w:sz="0" w:space="0" w:color="auto"/>
            <w:right w:val="none" w:sz="0" w:space="0" w:color="auto"/>
          </w:divBdr>
          <w:divsChild>
            <w:div w:id="1964846887">
              <w:marLeft w:val="0"/>
              <w:marRight w:val="0"/>
              <w:marTop w:val="0"/>
              <w:marBottom w:val="0"/>
              <w:divBdr>
                <w:top w:val="none" w:sz="0" w:space="0" w:color="auto"/>
                <w:left w:val="none" w:sz="0" w:space="0" w:color="auto"/>
                <w:bottom w:val="none" w:sz="0" w:space="0" w:color="auto"/>
                <w:right w:val="none" w:sz="0" w:space="0" w:color="auto"/>
              </w:divBdr>
              <w:divsChild>
                <w:div w:id="1863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1703">
      <w:bodyDiv w:val="1"/>
      <w:marLeft w:val="0"/>
      <w:marRight w:val="0"/>
      <w:marTop w:val="0"/>
      <w:marBottom w:val="0"/>
      <w:divBdr>
        <w:top w:val="none" w:sz="0" w:space="0" w:color="auto"/>
        <w:left w:val="none" w:sz="0" w:space="0" w:color="auto"/>
        <w:bottom w:val="none" w:sz="0" w:space="0" w:color="auto"/>
        <w:right w:val="none" w:sz="0" w:space="0" w:color="auto"/>
      </w:divBdr>
      <w:divsChild>
        <w:div w:id="362751261">
          <w:marLeft w:val="0"/>
          <w:marRight w:val="0"/>
          <w:marTop w:val="0"/>
          <w:marBottom w:val="0"/>
          <w:divBdr>
            <w:top w:val="none" w:sz="0" w:space="0" w:color="auto"/>
            <w:left w:val="none" w:sz="0" w:space="0" w:color="auto"/>
            <w:bottom w:val="none" w:sz="0" w:space="0" w:color="auto"/>
            <w:right w:val="none" w:sz="0" w:space="0" w:color="auto"/>
          </w:divBdr>
          <w:divsChild>
            <w:div w:id="1235165857">
              <w:marLeft w:val="0"/>
              <w:marRight w:val="0"/>
              <w:marTop w:val="0"/>
              <w:marBottom w:val="0"/>
              <w:divBdr>
                <w:top w:val="none" w:sz="0" w:space="0" w:color="auto"/>
                <w:left w:val="none" w:sz="0" w:space="0" w:color="auto"/>
                <w:bottom w:val="none" w:sz="0" w:space="0" w:color="auto"/>
                <w:right w:val="none" w:sz="0" w:space="0" w:color="auto"/>
              </w:divBdr>
              <w:divsChild>
                <w:div w:id="12923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12375</Words>
  <Characters>70541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13</cp:revision>
  <dcterms:created xsi:type="dcterms:W3CDTF">2013-06-13T10:05:00Z</dcterms:created>
  <dcterms:modified xsi:type="dcterms:W3CDTF">2013-06-14T08:12:00Z</dcterms:modified>
</cp:coreProperties>
</file>