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5C1CC8">
        <w:rPr>
          <w:rFonts w:cs="Times New Roman"/>
          <w:b/>
          <w:sz w:val="28"/>
          <w:szCs w:val="28"/>
        </w:rPr>
        <w:t>Областная детская клиническая больница №1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E46D87" w:rsidRDefault="00447A0A" w:rsidP="00355CA8">
      <w:pPr>
        <w:pStyle w:val="11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C1CC8">
        <w:rPr>
          <w:sz w:val="28"/>
          <w:szCs w:val="28"/>
        </w:rPr>
        <w:t>02</w:t>
      </w:r>
      <w:r w:rsidR="00111D69" w:rsidRPr="00B53E42">
        <w:rPr>
          <w:rFonts w:cs="Times New Roman"/>
          <w:color w:val="000000"/>
          <w:sz w:val="28"/>
          <w:szCs w:val="28"/>
        </w:rPr>
        <w:t>.</w:t>
      </w:r>
      <w:r w:rsidR="00E46D87">
        <w:rPr>
          <w:rFonts w:cs="Times New Roman"/>
          <w:color w:val="000000"/>
          <w:sz w:val="28"/>
          <w:szCs w:val="28"/>
        </w:rPr>
        <w:t>0</w:t>
      </w:r>
      <w:r w:rsidR="005C1CC8">
        <w:rPr>
          <w:rFonts w:cs="Times New Roman"/>
          <w:color w:val="000000"/>
          <w:sz w:val="28"/>
          <w:szCs w:val="28"/>
        </w:rPr>
        <w:t>4</w:t>
      </w:r>
      <w:r w:rsidR="00111D69" w:rsidRPr="00B53E42">
        <w:rPr>
          <w:rFonts w:cs="Times New Roman"/>
          <w:color w:val="000000"/>
          <w:sz w:val="28"/>
          <w:szCs w:val="28"/>
        </w:rPr>
        <w:t>.201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№ </w:t>
      </w:r>
      <w:r w:rsidR="005C1CC8">
        <w:rPr>
          <w:rFonts w:cs="Times New Roman"/>
          <w:color w:val="000000"/>
          <w:sz w:val="28"/>
          <w:szCs w:val="28"/>
        </w:rPr>
        <w:t>483</w:t>
      </w:r>
      <w:r w:rsidR="00111D69" w:rsidRPr="00B53E42">
        <w:rPr>
          <w:rFonts w:cs="Times New Roman"/>
          <w:color w:val="000000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5C1CC8" w:rsidRPr="005C1CC8">
        <w:rPr>
          <w:rFonts w:cs="Times New Roman"/>
          <w:color w:val="000000"/>
          <w:sz w:val="28"/>
          <w:szCs w:val="28"/>
        </w:rPr>
        <w:t>Областная детская клиническая больница №</w:t>
      </w:r>
      <w:r w:rsidR="00355CA8">
        <w:rPr>
          <w:rFonts w:cs="Times New Roman"/>
          <w:color w:val="000000"/>
          <w:sz w:val="28"/>
          <w:szCs w:val="28"/>
        </w:rPr>
        <w:t xml:space="preserve"> </w:t>
      </w:r>
      <w:r w:rsidR="005C1CC8" w:rsidRPr="005C1CC8">
        <w:rPr>
          <w:rFonts w:cs="Times New Roman"/>
          <w:color w:val="000000"/>
          <w:sz w:val="28"/>
          <w:szCs w:val="28"/>
        </w:rPr>
        <w:t>1</w:t>
      </w:r>
      <w:r w:rsidR="00111D69" w:rsidRPr="00B53E42">
        <w:rPr>
          <w:rFonts w:cs="Times New Roman"/>
          <w:color w:val="000000"/>
          <w:sz w:val="28"/>
          <w:szCs w:val="28"/>
        </w:rPr>
        <w:t>»</w:t>
      </w:r>
      <w:r w:rsidR="00355CA8">
        <w:rPr>
          <w:rFonts w:cs="Times New Roman"/>
          <w:color w:val="000000"/>
          <w:sz w:val="28"/>
          <w:szCs w:val="28"/>
        </w:rPr>
        <w:t xml:space="preserve"> </w:t>
      </w:r>
      <w:r w:rsidR="00355CA8">
        <w:rPr>
          <w:rFonts w:cs="Times New Roman"/>
          <w:color w:val="000000"/>
          <w:sz w:val="28"/>
          <w:szCs w:val="28"/>
          <w:lang w:eastAsia="ru-RU"/>
        </w:rPr>
        <w:t xml:space="preserve">проведена </w:t>
      </w:r>
      <w:r w:rsidR="00355CA8">
        <w:rPr>
          <w:sz w:val="28"/>
          <w:szCs w:val="28"/>
        </w:rPr>
        <w:t xml:space="preserve">документарная плановая </w:t>
      </w:r>
      <w:r w:rsidR="00355CA8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355CA8">
        <w:rPr>
          <w:sz w:val="28"/>
          <w:szCs w:val="28"/>
        </w:rPr>
        <w:t xml:space="preserve"> </w:t>
      </w:r>
      <w:r w:rsidR="00355CA8" w:rsidRPr="00D029FD">
        <w:rPr>
          <w:sz w:val="28"/>
          <w:szCs w:val="28"/>
        </w:rPr>
        <w:t>системе в сфере закупок</w:t>
      </w:r>
      <w:r w:rsidR="00355CA8">
        <w:rPr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</w:t>
      </w:r>
      <w:r w:rsidR="00E46D87">
        <w:rPr>
          <w:rFonts w:cs="Times New Roman"/>
          <w:color w:val="000000"/>
          <w:sz w:val="28"/>
          <w:szCs w:val="28"/>
        </w:rPr>
        <w:t>7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 по </w:t>
      </w:r>
      <w:r w:rsidR="00E46D87">
        <w:rPr>
          <w:rFonts w:cs="Times New Roman"/>
          <w:color w:val="000000"/>
          <w:sz w:val="28"/>
          <w:szCs w:val="28"/>
        </w:rPr>
        <w:t>31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</w:t>
      </w:r>
      <w:r w:rsidR="00A02715">
        <w:rPr>
          <w:rFonts w:cs="Times New Roman"/>
          <w:color w:val="000000"/>
          <w:sz w:val="28"/>
          <w:szCs w:val="28"/>
        </w:rPr>
        <w:t>марта</w:t>
      </w:r>
      <w:r w:rsidR="00E46D87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</w:t>
      </w:r>
      <w:r w:rsidR="00F26726" w:rsidRPr="00E46D87">
        <w:rPr>
          <w:rFonts w:cs="Times New Roman"/>
          <w:color w:val="000000"/>
          <w:sz w:val="28"/>
          <w:szCs w:val="28"/>
        </w:rPr>
        <w:t>.</w:t>
      </w:r>
    </w:p>
    <w:p w:rsidR="00710AAB" w:rsidRDefault="00710AAB" w:rsidP="00355CA8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</w:t>
      </w:r>
      <w:bookmarkStart w:id="0" w:name="_GoBack"/>
      <w:bookmarkEnd w:id="0"/>
      <w:r w:rsidR="00447A0A" w:rsidRPr="00D029FD">
        <w:rPr>
          <w:sz w:val="28"/>
          <w:szCs w:val="28"/>
        </w:rPr>
        <w:t xml:space="preserve">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355C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CA8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A18B6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2015-05-14T04:59:00Z</cp:lastPrinted>
  <dcterms:created xsi:type="dcterms:W3CDTF">2018-05-30T06:48:00Z</dcterms:created>
  <dcterms:modified xsi:type="dcterms:W3CDTF">2018-05-30T06:54:00Z</dcterms:modified>
</cp:coreProperties>
</file>