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29" w:rsidRDefault="00005E29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  <w:bookmarkStart w:id="0" w:name="_GoBack"/>
      <w:bookmarkEnd w:id="0"/>
    </w:p>
    <w:p w:rsidR="00005E29" w:rsidRDefault="00005E29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005E29" w:rsidRDefault="00005E29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005E29" w:rsidRDefault="00005E29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005E29" w:rsidRDefault="00005E29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005E29" w:rsidRDefault="00005E29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005E29" w:rsidRDefault="00005E29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005E29" w:rsidRDefault="00005E29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005E29" w:rsidRDefault="00AC2249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  <w:r>
        <w:rPr>
          <w:rFonts w:ascii="Liberation Serif" w:eastAsia="Calibri" w:hAnsi="Liberation Serif"/>
          <w:b/>
          <w:i/>
          <w:sz w:val="28"/>
          <w:szCs w:val="28"/>
        </w:rPr>
        <w:t xml:space="preserve">О признании утратившим силу приказ Министерства здравоохранения Свердловской области от 25.10.2016 № 1909-п «О мерах по реализации Федерального закона «Об основах социального </w:t>
      </w:r>
      <w:r>
        <w:rPr>
          <w:rFonts w:ascii="Liberation Serif" w:eastAsia="Calibri" w:hAnsi="Liberation Serif"/>
          <w:b/>
          <w:i/>
          <w:sz w:val="28"/>
          <w:szCs w:val="28"/>
        </w:rPr>
        <w:t xml:space="preserve">обслуживания граждан </w:t>
      </w:r>
    </w:p>
    <w:p w:rsidR="00005E29" w:rsidRDefault="00AC2249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  <w:r>
        <w:rPr>
          <w:rFonts w:ascii="Liberation Serif" w:eastAsia="Calibri" w:hAnsi="Liberation Serif"/>
          <w:b/>
          <w:i/>
          <w:sz w:val="28"/>
          <w:szCs w:val="28"/>
        </w:rPr>
        <w:t>в Российской Федерации»</w:t>
      </w:r>
    </w:p>
    <w:p w:rsidR="00005E29" w:rsidRDefault="00005E29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005E29" w:rsidRDefault="00005E29">
      <w:pPr>
        <w:tabs>
          <w:tab w:val="left" w:pos="0"/>
        </w:tabs>
        <w:overflowPunct w:val="0"/>
        <w:autoSpaceDE w:val="0"/>
        <w:ind w:firstLine="709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005E29" w:rsidRDefault="00AC2249">
      <w:pPr>
        <w:tabs>
          <w:tab w:val="left" w:pos="0"/>
        </w:tabs>
        <w:autoSpaceDE w:val="0"/>
        <w:ind w:firstLine="709"/>
        <w:jc w:val="both"/>
      </w:pPr>
      <w:r>
        <w:rPr>
          <w:rFonts w:ascii="Liberation Serif" w:eastAsia="Calibri" w:hAnsi="Liberation Serif" w:cs="TimesNewRomanPSMT"/>
          <w:sz w:val="28"/>
          <w:szCs w:val="28"/>
        </w:rPr>
        <w:t xml:space="preserve">В соответствии со статьей 111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Областного закона от 10 марта 1999 года 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>
        <w:rPr>
          <w:rFonts w:ascii="Liberation Serif" w:eastAsia="Calibri" w:hAnsi="Liberation Serif" w:cs="Liberation Serif"/>
          <w:sz w:val="28"/>
          <w:szCs w:val="28"/>
        </w:rPr>
        <w:t>№ 4-ОЗ «О правовых актах в Свердловской области»</w:t>
      </w:r>
    </w:p>
    <w:p w:rsidR="00005E29" w:rsidRDefault="00AC2249">
      <w:pPr>
        <w:tabs>
          <w:tab w:val="left" w:pos="0"/>
        </w:tabs>
        <w:autoSpaceDE w:val="0"/>
        <w:jc w:val="both"/>
      </w:pPr>
      <w:r>
        <w:rPr>
          <w:rFonts w:ascii="Liberation Serif" w:eastAsia="Calibri" w:hAnsi="Liberation Serif"/>
          <w:b/>
          <w:sz w:val="28"/>
          <w:szCs w:val="28"/>
        </w:rPr>
        <w:t>ПРИКАЗЫВАЮ:</w:t>
      </w:r>
    </w:p>
    <w:p w:rsidR="00005E29" w:rsidRDefault="00AC2249">
      <w:pPr>
        <w:tabs>
          <w:tab w:val="left" w:pos="0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1. Признать утратившим силу приказ Министерства здравоохранения Свердловской</w:t>
      </w:r>
      <w:r>
        <w:rPr>
          <w:rFonts w:ascii="Liberation Serif" w:eastAsia="Calibri" w:hAnsi="Liberation Serif"/>
          <w:sz w:val="28"/>
          <w:szCs w:val="28"/>
        </w:rPr>
        <w:t xml:space="preserve"> области от 25.10.2016 № 1909-п «О мерах по реализации Федерального закона «Об основах социального обслуживания граждан </w:t>
      </w:r>
      <w:r>
        <w:rPr>
          <w:rFonts w:ascii="Liberation Serif" w:eastAsia="Calibri" w:hAnsi="Liberation Serif"/>
          <w:sz w:val="28"/>
          <w:szCs w:val="28"/>
        </w:rPr>
        <w:br/>
      </w:r>
      <w:r>
        <w:rPr>
          <w:rFonts w:ascii="Liberation Serif" w:eastAsia="Calibri" w:hAnsi="Liberation Serif"/>
          <w:sz w:val="28"/>
          <w:szCs w:val="28"/>
        </w:rPr>
        <w:t>в Российской Федерации».</w:t>
      </w:r>
    </w:p>
    <w:p w:rsidR="00005E29" w:rsidRDefault="00AC2249">
      <w:pPr>
        <w:tabs>
          <w:tab w:val="left" w:pos="0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2. Контроль за исполнением настоящего приказа возложить на Заместителя Министра здравоохранения Свердловской </w:t>
      </w:r>
      <w:r>
        <w:rPr>
          <w:rFonts w:ascii="Liberation Serif" w:eastAsia="Calibri" w:hAnsi="Liberation Serif"/>
          <w:sz w:val="28"/>
          <w:szCs w:val="28"/>
        </w:rPr>
        <w:t>области Е.В. Ютяеву, и.о. Заместителя Министра здравоохранения Свердловской области Е.А. Малявину.</w:t>
      </w:r>
    </w:p>
    <w:p w:rsidR="00005E29" w:rsidRDefault="00005E29">
      <w:pPr>
        <w:tabs>
          <w:tab w:val="left" w:pos="0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</w:p>
    <w:p w:rsidR="00005E29" w:rsidRDefault="00005E29">
      <w:pPr>
        <w:tabs>
          <w:tab w:val="left" w:pos="0"/>
        </w:tabs>
        <w:ind w:firstLine="709"/>
        <w:jc w:val="both"/>
        <w:rPr>
          <w:rFonts w:ascii="Liberation Serif" w:eastAsia="Calibri" w:hAnsi="Liberation Serif"/>
          <w:sz w:val="28"/>
          <w:szCs w:val="28"/>
        </w:rPr>
      </w:pPr>
    </w:p>
    <w:p w:rsidR="00005E29" w:rsidRDefault="00AC2249">
      <w:pPr>
        <w:tabs>
          <w:tab w:val="left" w:pos="0"/>
        </w:tabs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И.о. Министра                                                                                                  С.Б. Турков</w:t>
      </w:r>
    </w:p>
    <w:p w:rsidR="00005E29" w:rsidRDefault="00005E29">
      <w:pPr>
        <w:tabs>
          <w:tab w:val="left" w:pos="0"/>
        </w:tabs>
        <w:jc w:val="both"/>
        <w:rPr>
          <w:rFonts w:ascii="Liberation Serif" w:eastAsia="Calibri" w:hAnsi="Liberation Serif"/>
          <w:sz w:val="28"/>
          <w:szCs w:val="28"/>
        </w:rPr>
      </w:pPr>
    </w:p>
    <w:sectPr w:rsidR="00005E29">
      <w:headerReference w:type="default" r:id="rId6"/>
      <w:pgSz w:w="11906" w:h="16838"/>
      <w:pgMar w:top="1134" w:right="707" w:bottom="142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49" w:rsidRDefault="00AC2249">
      <w:r>
        <w:separator/>
      </w:r>
    </w:p>
  </w:endnote>
  <w:endnote w:type="continuationSeparator" w:id="0">
    <w:p w:rsidR="00AC2249" w:rsidRDefault="00A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49" w:rsidRDefault="00AC2249">
      <w:r>
        <w:rPr>
          <w:color w:val="000000"/>
        </w:rPr>
        <w:separator/>
      </w:r>
    </w:p>
  </w:footnote>
  <w:footnote w:type="continuationSeparator" w:id="0">
    <w:p w:rsidR="00AC2249" w:rsidRDefault="00AC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A6" w:rsidRDefault="00AC2249">
    <w:pPr>
      <w:pStyle w:val="a8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7D75A6" w:rsidRDefault="00AC224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05E29"/>
    <w:rsid w:val="00005E29"/>
    <w:rsid w:val="00AC2249"/>
    <w:rsid w:val="00E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8B524-236A-4C5F-BE7D-FCA045EF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ind w:firstLine="720"/>
      <w:jc w:val="both"/>
    </w:pPr>
    <w:rPr>
      <w:rFonts w:eastAsia="Calibri"/>
      <w:szCs w:val="20"/>
    </w:rPr>
  </w:style>
  <w:style w:type="character" w:styleId="a4">
    <w:name w:val="Strong"/>
    <w:rPr>
      <w:b/>
      <w:bCs/>
    </w:rPr>
  </w:style>
  <w:style w:type="paragraph" w:styleId="a5">
    <w:name w:val="List Paragraph"/>
    <w:basedOn w:val="a"/>
    <w:pPr>
      <w:spacing w:after="200" w:line="276" w:lineRule="auto"/>
      <w:ind w:left="720"/>
    </w:pPr>
    <w:rPr>
      <w:rFonts w:eastAsia="Calibri"/>
      <w:lang w:eastAsia="en-US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rPr>
      <w:rFonts w:eastAsia="Times New Roman"/>
      <w:b/>
      <w:bCs/>
      <w:sz w:val="24"/>
      <w:szCs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rFonts w:eastAsia="Times New Roman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rFonts w:eastAsia="Times New Roman"/>
      <w:sz w:val="24"/>
      <w:szCs w:val="24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rPr>
      <w:sz w:val="20"/>
      <w:szCs w:val="20"/>
    </w:rPr>
  </w:style>
  <w:style w:type="character" w:customStyle="1" w:styleId="ae">
    <w:name w:val="Текст примечания Знак"/>
    <w:rPr>
      <w:rFonts w:eastAsia="Times New Roman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Тема примечания Знак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А. Черняев</dc:creator>
  <cp:lastModifiedBy>Исмаилов Даниил Тавагулович</cp:lastModifiedBy>
  <cp:revision>2</cp:revision>
  <cp:lastPrinted>2023-08-07T04:45:00Z</cp:lastPrinted>
  <dcterms:created xsi:type="dcterms:W3CDTF">2023-09-18T06:38:00Z</dcterms:created>
  <dcterms:modified xsi:type="dcterms:W3CDTF">2023-09-18T06:38:00Z</dcterms:modified>
</cp:coreProperties>
</file>