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B14822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Pr="008144DB">
        <w:rPr>
          <w:b/>
          <w:sz w:val="28"/>
          <w:szCs w:val="28"/>
        </w:rPr>
        <w:t>У</w:t>
      </w:r>
      <w:r w:rsidR="006E394F">
        <w:rPr>
          <w:b/>
          <w:sz w:val="28"/>
          <w:szCs w:val="28"/>
        </w:rPr>
        <w:t>З</w:t>
      </w:r>
      <w:r w:rsidRPr="008144DB">
        <w:rPr>
          <w:b/>
          <w:sz w:val="28"/>
          <w:szCs w:val="28"/>
        </w:rPr>
        <w:t xml:space="preserve"> СО «</w:t>
      </w:r>
      <w:r w:rsidR="006E394F">
        <w:rPr>
          <w:b/>
          <w:sz w:val="28"/>
          <w:szCs w:val="28"/>
        </w:rPr>
        <w:t>Областной медицинский центр мобил</w:t>
      </w:r>
      <w:r w:rsidR="00B14822">
        <w:rPr>
          <w:b/>
          <w:sz w:val="28"/>
          <w:szCs w:val="28"/>
        </w:rPr>
        <w:t>изационных</w:t>
      </w:r>
    </w:p>
    <w:p w:rsidR="008144DB" w:rsidRPr="008144DB" w:rsidRDefault="006E394F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резервов «Резерв</w:t>
      </w:r>
      <w:r w:rsidR="008144DB"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B700F3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финансового контроля</w:t>
      </w:r>
      <w:r w:rsidR="005F4B76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>,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 Министерства здравоохранения Свердловской области</w:t>
      </w:r>
      <w:r w:rsidR="006E394F" w:rsidRPr="006E394F">
        <w:rPr>
          <w:sz w:val="28"/>
          <w:szCs w:val="28"/>
        </w:rPr>
        <w:t xml:space="preserve"> </w:t>
      </w:r>
      <w:r w:rsidR="00B700F3" w:rsidRPr="00B700F3">
        <w:rPr>
          <w:sz w:val="28"/>
          <w:szCs w:val="28"/>
        </w:rPr>
        <w:t>от  11.01.2018  № 18-п «О проведении аудиторской проверки  государственного казенного учреждения здравоохранения Свердловской области «Областной медицинский центр мобилизационных резервов «Резерв</w:t>
      </w:r>
      <w:r w:rsidR="00B700F3">
        <w:rPr>
          <w:sz w:val="28"/>
          <w:szCs w:val="28"/>
        </w:rPr>
        <w:t>»</w:t>
      </w:r>
      <w:r w:rsidR="005A4AA7">
        <w:rPr>
          <w:sz w:val="28"/>
          <w:szCs w:val="28"/>
        </w:rPr>
        <w:t>,</w:t>
      </w:r>
      <w:r w:rsidR="00182E3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</w:t>
      </w:r>
      <w:r w:rsidR="006E394F" w:rsidRPr="006E394F">
        <w:rPr>
          <w:sz w:val="28"/>
          <w:szCs w:val="28"/>
        </w:rPr>
        <w:t xml:space="preserve"> </w:t>
      </w:r>
      <w:r w:rsidR="006E394F" w:rsidRPr="003965A8">
        <w:rPr>
          <w:sz w:val="28"/>
          <w:szCs w:val="28"/>
        </w:rPr>
        <w:t>ГКУЗ СО</w:t>
      </w:r>
      <w:r w:rsidR="006E394F" w:rsidRPr="003158DC">
        <w:rPr>
          <w:sz w:val="28"/>
          <w:szCs w:val="28"/>
        </w:rPr>
        <w:t xml:space="preserve"> «</w:t>
      </w:r>
      <w:r w:rsidR="006E394F">
        <w:rPr>
          <w:sz w:val="28"/>
          <w:szCs w:val="28"/>
        </w:rPr>
        <w:t xml:space="preserve">Областной медицинский центр </w:t>
      </w:r>
      <w:r w:rsidR="006E394F" w:rsidRPr="003158DC">
        <w:rPr>
          <w:sz w:val="28"/>
          <w:szCs w:val="28"/>
        </w:rPr>
        <w:t>мобилизационных резервов «Резерв»</w:t>
      </w:r>
      <w:r w:rsidR="005F4B76" w:rsidRPr="00711A2B">
        <w:rPr>
          <w:sz w:val="28"/>
          <w:szCs w:val="28"/>
        </w:rPr>
        <w:t xml:space="preserve">, </w:t>
      </w:r>
      <w:r w:rsidR="00B700F3">
        <w:rPr>
          <w:sz w:val="28"/>
          <w:szCs w:val="28"/>
        </w:rPr>
        <w:t>за период с 01 января 2017</w:t>
      </w:r>
      <w:r w:rsidR="005F4B76">
        <w:rPr>
          <w:sz w:val="28"/>
          <w:szCs w:val="28"/>
        </w:rPr>
        <w:t xml:space="preserve"> года по </w:t>
      </w:r>
      <w:r w:rsidR="00B700F3">
        <w:rPr>
          <w:sz w:val="28"/>
          <w:szCs w:val="28"/>
        </w:rPr>
        <w:t>31 декабря 2017</w:t>
      </w:r>
      <w:r w:rsidRPr="0081627C">
        <w:rPr>
          <w:sz w:val="28"/>
          <w:szCs w:val="28"/>
        </w:rPr>
        <w:t xml:space="preserve"> года.</w:t>
      </w:r>
    </w:p>
    <w:p w:rsidR="00B700F3" w:rsidRPr="00B700F3" w:rsidRDefault="00B700F3" w:rsidP="00B700F3">
      <w:pPr>
        <w:ind w:firstLine="709"/>
        <w:jc w:val="both"/>
        <w:rPr>
          <w:sz w:val="28"/>
          <w:szCs w:val="28"/>
        </w:rPr>
      </w:pPr>
      <w:r w:rsidRPr="00B700F3">
        <w:rPr>
          <w:sz w:val="28"/>
          <w:szCs w:val="28"/>
        </w:rPr>
        <w:t xml:space="preserve">В результате проверки </w:t>
      </w:r>
      <w:r w:rsidR="001505FC">
        <w:rPr>
          <w:sz w:val="28"/>
          <w:szCs w:val="28"/>
        </w:rPr>
        <w:t xml:space="preserve">финансовых </w:t>
      </w:r>
      <w:r w:rsidRPr="00B700F3">
        <w:rPr>
          <w:sz w:val="28"/>
          <w:szCs w:val="28"/>
        </w:rPr>
        <w:t xml:space="preserve">нарушений не выявлено.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E5BF2"/>
    <w:rsid w:val="001505FC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D4F53"/>
    <w:rsid w:val="002E2D25"/>
    <w:rsid w:val="0036534B"/>
    <w:rsid w:val="0038237C"/>
    <w:rsid w:val="00395495"/>
    <w:rsid w:val="003A78CA"/>
    <w:rsid w:val="00463C08"/>
    <w:rsid w:val="004F14CB"/>
    <w:rsid w:val="004F1562"/>
    <w:rsid w:val="00524132"/>
    <w:rsid w:val="00590040"/>
    <w:rsid w:val="005A4AA7"/>
    <w:rsid w:val="005A6A96"/>
    <w:rsid w:val="005B26BC"/>
    <w:rsid w:val="005F4B76"/>
    <w:rsid w:val="006418B5"/>
    <w:rsid w:val="00660864"/>
    <w:rsid w:val="006C1CFF"/>
    <w:rsid w:val="006E394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F4C44"/>
    <w:rsid w:val="009104E1"/>
    <w:rsid w:val="009B7D26"/>
    <w:rsid w:val="00A362CD"/>
    <w:rsid w:val="00A43B9C"/>
    <w:rsid w:val="00A57D37"/>
    <w:rsid w:val="00A85A8A"/>
    <w:rsid w:val="00AA0BD6"/>
    <w:rsid w:val="00AC1485"/>
    <w:rsid w:val="00AD2C60"/>
    <w:rsid w:val="00B12DCF"/>
    <w:rsid w:val="00B14822"/>
    <w:rsid w:val="00B1552F"/>
    <w:rsid w:val="00B17165"/>
    <w:rsid w:val="00B40566"/>
    <w:rsid w:val="00B52AFA"/>
    <w:rsid w:val="00B63564"/>
    <w:rsid w:val="00B700F3"/>
    <w:rsid w:val="00B85ABB"/>
    <w:rsid w:val="00BA6C42"/>
    <w:rsid w:val="00BC5EBA"/>
    <w:rsid w:val="00C50046"/>
    <w:rsid w:val="00CC2042"/>
    <w:rsid w:val="00D2201E"/>
    <w:rsid w:val="00E24F0B"/>
    <w:rsid w:val="00E368BC"/>
    <w:rsid w:val="00E66390"/>
    <w:rsid w:val="00EF65BD"/>
    <w:rsid w:val="00F03C2A"/>
    <w:rsid w:val="00F1066F"/>
    <w:rsid w:val="00F21F25"/>
    <w:rsid w:val="00F25DFF"/>
    <w:rsid w:val="00F53DC7"/>
    <w:rsid w:val="00F64A7D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F2F29-8552-4DC8-8469-248FCB5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</cp:revision>
  <dcterms:created xsi:type="dcterms:W3CDTF">2018-02-09T06:53:00Z</dcterms:created>
  <dcterms:modified xsi:type="dcterms:W3CDTF">2018-03-27T10:30:00Z</dcterms:modified>
</cp:coreProperties>
</file>