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9B" w:rsidRDefault="00C65B66" w:rsidP="00CD74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B66">
        <w:rPr>
          <w:rFonts w:ascii="Times New Roman" w:hAnsi="Times New Roman" w:cs="Times New Roman"/>
          <w:b/>
          <w:i/>
          <w:sz w:val="28"/>
          <w:szCs w:val="28"/>
        </w:rPr>
        <w:t xml:space="preserve">О результатах внеплановой проверки </w:t>
      </w:r>
    </w:p>
    <w:p w:rsidR="00C65B66" w:rsidRDefault="00C65B66" w:rsidP="00CD74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B66">
        <w:rPr>
          <w:rFonts w:ascii="Times New Roman" w:hAnsi="Times New Roman" w:cs="Times New Roman"/>
          <w:b/>
          <w:i/>
          <w:sz w:val="28"/>
          <w:szCs w:val="28"/>
        </w:rPr>
        <w:t>ГБУЗ СО «</w:t>
      </w:r>
      <w:proofErr w:type="spellStart"/>
      <w:r w:rsidRPr="00C65B66">
        <w:rPr>
          <w:rFonts w:ascii="Times New Roman" w:hAnsi="Times New Roman" w:cs="Times New Roman"/>
          <w:b/>
          <w:i/>
          <w:sz w:val="28"/>
          <w:szCs w:val="28"/>
        </w:rPr>
        <w:t>Нижнетуринская</w:t>
      </w:r>
      <w:proofErr w:type="spellEnd"/>
      <w:r w:rsidRPr="00C65B66">
        <w:rPr>
          <w:rFonts w:ascii="Times New Roman" w:hAnsi="Times New Roman" w:cs="Times New Roman"/>
          <w:b/>
          <w:i/>
          <w:sz w:val="28"/>
          <w:szCs w:val="28"/>
        </w:rPr>
        <w:t xml:space="preserve"> ЦГБ»</w:t>
      </w:r>
    </w:p>
    <w:p w:rsidR="00CD749B" w:rsidRPr="00C65B66" w:rsidRDefault="00CD749B" w:rsidP="00CD74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5B66" w:rsidRPr="00C65B66" w:rsidRDefault="00C65B66" w:rsidP="00CD74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B66">
        <w:rPr>
          <w:rFonts w:ascii="Times New Roman" w:hAnsi="Times New Roman" w:cs="Times New Roman"/>
          <w:sz w:val="28"/>
          <w:szCs w:val="28"/>
        </w:rPr>
        <w:t>На основании приказа Министерства здравоохранения Свердловской области от 12.10.2018 № 1791-п «О проведении внеплановой проверки ГБУЗ СО «</w:t>
      </w:r>
      <w:proofErr w:type="spellStart"/>
      <w:r w:rsidRPr="00C65B66">
        <w:rPr>
          <w:rFonts w:ascii="Times New Roman" w:hAnsi="Times New Roman" w:cs="Times New Roman"/>
          <w:sz w:val="28"/>
          <w:szCs w:val="28"/>
        </w:rPr>
        <w:t>Нижнетуринская</w:t>
      </w:r>
      <w:proofErr w:type="spellEnd"/>
      <w:r w:rsidRPr="00C65B66">
        <w:rPr>
          <w:rFonts w:ascii="Times New Roman" w:hAnsi="Times New Roman" w:cs="Times New Roman"/>
          <w:sz w:val="28"/>
          <w:szCs w:val="28"/>
        </w:rPr>
        <w:t xml:space="preserve"> ЦГБ» группой проверяющих Министерства здравоохранения Свердловской области проведена внеплановая проверка отдельных вопросов финансово-хозяйственной деятельности ГБУЗ СО «</w:t>
      </w:r>
      <w:proofErr w:type="spellStart"/>
      <w:r w:rsidRPr="00C65B66">
        <w:rPr>
          <w:rFonts w:ascii="Times New Roman" w:hAnsi="Times New Roman" w:cs="Times New Roman"/>
          <w:sz w:val="28"/>
          <w:szCs w:val="28"/>
        </w:rPr>
        <w:t>Нижнетуринская</w:t>
      </w:r>
      <w:proofErr w:type="spellEnd"/>
      <w:r w:rsidRPr="00C65B66">
        <w:rPr>
          <w:rFonts w:ascii="Times New Roman" w:hAnsi="Times New Roman" w:cs="Times New Roman"/>
          <w:sz w:val="28"/>
          <w:szCs w:val="28"/>
        </w:rPr>
        <w:t xml:space="preserve"> ЦГБ» (по вопросу работы кабинета медицинской профилактики), за период с 01.01.2018 по 30.09.2018.</w:t>
      </w:r>
    </w:p>
    <w:p w:rsidR="00C65B66" w:rsidRPr="00C65B66" w:rsidRDefault="00C65B66" w:rsidP="00CD74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B66">
        <w:rPr>
          <w:rFonts w:ascii="Times New Roman" w:hAnsi="Times New Roman" w:cs="Times New Roman"/>
          <w:sz w:val="28"/>
          <w:szCs w:val="28"/>
        </w:rPr>
        <w:t>В результате проверки выявлено следующее:</w:t>
      </w:r>
    </w:p>
    <w:p w:rsidR="00C65B66" w:rsidRPr="00C65B66" w:rsidRDefault="00C65B66" w:rsidP="00CD74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B66">
        <w:rPr>
          <w:rFonts w:ascii="Times New Roman" w:hAnsi="Times New Roman" w:cs="Times New Roman"/>
          <w:sz w:val="28"/>
          <w:szCs w:val="28"/>
        </w:rPr>
        <w:t>Согласно п. 27 Приложения № 1 к приказу учреждения от 29.12.2017</w:t>
      </w:r>
      <w:bookmarkStart w:id="0" w:name="_GoBack"/>
      <w:bookmarkEnd w:id="0"/>
      <w:r w:rsidRPr="00C65B66">
        <w:rPr>
          <w:rFonts w:ascii="Times New Roman" w:hAnsi="Times New Roman" w:cs="Times New Roman"/>
          <w:sz w:val="28"/>
          <w:szCs w:val="28"/>
        </w:rPr>
        <w:t xml:space="preserve"> № 191 «Об утверждении учетной политики для целей бухгалтерского учета» остаток средств (полученных доходов от деятельности отделения медицинской профилактики) за 9 месяцев 2018 года в сумме 721 541,26 руб. по подразделу 0902 «Первичная медико-санитарная помощь» после оплаты всех текущих расходов по отделению медицинской профилактики, был направлен на покрытие текущих расходов других отделений по подразделу 0902.</w:t>
      </w:r>
    </w:p>
    <w:p w:rsidR="00C65B66" w:rsidRDefault="00C65B66" w:rsidP="00CD749B">
      <w:pPr>
        <w:spacing w:after="0" w:line="240" w:lineRule="auto"/>
        <w:contextualSpacing/>
        <w:jc w:val="both"/>
      </w:pPr>
    </w:p>
    <w:sectPr w:rsidR="00C65B66" w:rsidSect="00CD74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66"/>
    <w:rsid w:val="004A4A71"/>
    <w:rsid w:val="00C65B66"/>
    <w:rsid w:val="00CD749B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5E258-44BF-46B0-8EC9-434AB3E6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Галина Леонидовна</dc:creator>
  <cp:keywords/>
  <dc:description/>
  <cp:lastModifiedBy>Бидонько Ксения Петровна</cp:lastModifiedBy>
  <cp:revision>2</cp:revision>
  <dcterms:created xsi:type="dcterms:W3CDTF">2018-12-24T12:48:00Z</dcterms:created>
  <dcterms:modified xsi:type="dcterms:W3CDTF">2018-12-24T12:48:00Z</dcterms:modified>
</cp:coreProperties>
</file>