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13757B">
        <w:rPr>
          <w:b/>
          <w:sz w:val="28"/>
          <w:szCs w:val="28"/>
        </w:rPr>
        <w:t xml:space="preserve">документальной </w:t>
      </w:r>
      <w:r w:rsidR="005010ED">
        <w:rPr>
          <w:b/>
          <w:sz w:val="28"/>
          <w:szCs w:val="28"/>
        </w:rPr>
        <w:t xml:space="preserve"> плановой </w:t>
      </w:r>
      <w:r w:rsidR="0013757B">
        <w:rPr>
          <w:b/>
          <w:sz w:val="28"/>
          <w:szCs w:val="28"/>
        </w:rPr>
        <w:t>проверки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финансово-хозяйственной</w:t>
      </w:r>
      <w:r w:rsidR="00DD0488">
        <w:rPr>
          <w:b/>
          <w:sz w:val="28"/>
          <w:szCs w:val="28"/>
        </w:rPr>
        <w:t xml:space="preserve"> и медицинской</w:t>
      </w:r>
      <w:r>
        <w:rPr>
          <w:b/>
          <w:sz w:val="28"/>
          <w:szCs w:val="28"/>
        </w:rPr>
        <w:t xml:space="preserve"> деятельности </w:t>
      </w:r>
    </w:p>
    <w:p w:rsidR="00C34E48" w:rsidRDefault="00D3745E" w:rsidP="00E27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DD0488">
        <w:rPr>
          <w:b/>
          <w:sz w:val="28"/>
          <w:szCs w:val="28"/>
        </w:rPr>
        <w:t>Б</w:t>
      </w:r>
      <w:r w:rsidR="00C34E48">
        <w:rPr>
          <w:b/>
          <w:sz w:val="28"/>
          <w:szCs w:val="28"/>
        </w:rPr>
        <w:t>УЗ СО</w:t>
      </w:r>
      <w:r w:rsidR="00C34E48" w:rsidRPr="00C1630D">
        <w:rPr>
          <w:b/>
          <w:sz w:val="28"/>
          <w:szCs w:val="28"/>
        </w:rPr>
        <w:t xml:space="preserve"> «</w:t>
      </w:r>
      <w:r w:rsidR="00DD0488">
        <w:rPr>
          <w:b/>
          <w:sz w:val="28"/>
          <w:szCs w:val="28"/>
        </w:rPr>
        <w:t>Свердловский областной клинический психоневрологический</w:t>
      </w:r>
    </w:p>
    <w:p w:rsidR="00DD0488" w:rsidRPr="00191FAB" w:rsidRDefault="00DD0488" w:rsidP="00E27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госпиталь для ветеранов войн»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Pr="00432416" w:rsidRDefault="00FA7543" w:rsidP="005622C3">
      <w:pPr>
        <w:ind w:firstLine="709"/>
        <w:jc w:val="both"/>
        <w:rPr>
          <w:sz w:val="28"/>
          <w:szCs w:val="28"/>
        </w:rPr>
      </w:pPr>
      <w:r w:rsidRPr="00432416">
        <w:rPr>
          <w:sz w:val="28"/>
          <w:szCs w:val="28"/>
        </w:rPr>
        <w:t xml:space="preserve">Специалистами </w:t>
      </w:r>
      <w:r w:rsidR="00350940" w:rsidRPr="00432416">
        <w:rPr>
          <w:sz w:val="28"/>
          <w:szCs w:val="28"/>
        </w:rPr>
        <w:t xml:space="preserve">Министерства </w:t>
      </w:r>
      <w:r w:rsidR="00C34E48" w:rsidRPr="00432416">
        <w:rPr>
          <w:sz w:val="28"/>
          <w:szCs w:val="28"/>
        </w:rPr>
        <w:t>здравоохранения Свердловской области</w:t>
      </w:r>
      <w:r w:rsidRPr="00432416">
        <w:rPr>
          <w:sz w:val="28"/>
          <w:szCs w:val="28"/>
        </w:rPr>
        <w:t xml:space="preserve"> </w:t>
      </w:r>
      <w:r w:rsidR="00C34E48" w:rsidRPr="00432416">
        <w:rPr>
          <w:sz w:val="28"/>
          <w:szCs w:val="28"/>
        </w:rPr>
        <w:t xml:space="preserve">на основании </w:t>
      </w:r>
      <w:r w:rsidR="00432416" w:rsidRPr="00432416">
        <w:rPr>
          <w:sz w:val="28"/>
          <w:szCs w:val="28"/>
        </w:rPr>
        <w:t xml:space="preserve">приказа Министерства здравоохранения Свердловской области </w:t>
      </w:r>
      <w:r w:rsidR="00F4229A" w:rsidRPr="00F4229A">
        <w:rPr>
          <w:sz w:val="28"/>
          <w:szCs w:val="28"/>
        </w:rPr>
        <w:t xml:space="preserve">от </w:t>
      </w:r>
      <w:r w:rsidR="00DD0488" w:rsidRPr="00DD0488">
        <w:rPr>
          <w:sz w:val="28"/>
          <w:szCs w:val="28"/>
        </w:rPr>
        <w:t>01.08.2018 № 1302-п «О проведении плановой документальной проверки финансово-хозяйственной и медицинской деятельности государственного бюджетного учреждения здравоохранения Свердловской области «Свердловский областной клинический психоневрологический госпиталь для ветеранов войн»</w:t>
      </w:r>
      <w:r w:rsidR="00DD0488">
        <w:rPr>
          <w:sz w:val="28"/>
          <w:szCs w:val="28"/>
        </w:rPr>
        <w:t xml:space="preserve"> </w:t>
      </w:r>
      <w:r w:rsidR="00C34E48" w:rsidRPr="00432416">
        <w:rPr>
          <w:sz w:val="28"/>
          <w:szCs w:val="28"/>
        </w:rPr>
        <w:t>проведена</w:t>
      </w:r>
      <w:r w:rsidR="005073E7" w:rsidRPr="00432416">
        <w:rPr>
          <w:sz w:val="28"/>
          <w:szCs w:val="28"/>
        </w:rPr>
        <w:t xml:space="preserve"> </w:t>
      </w:r>
      <w:r w:rsidR="00432416" w:rsidRPr="00432416">
        <w:rPr>
          <w:sz w:val="28"/>
          <w:szCs w:val="28"/>
        </w:rPr>
        <w:t xml:space="preserve">плановая </w:t>
      </w:r>
      <w:r w:rsidR="00C34E48" w:rsidRPr="00432416">
        <w:rPr>
          <w:sz w:val="28"/>
          <w:szCs w:val="28"/>
        </w:rPr>
        <w:t xml:space="preserve">проверка финансово-хозяйственной </w:t>
      </w:r>
      <w:r w:rsidR="00DD0488">
        <w:rPr>
          <w:sz w:val="28"/>
          <w:szCs w:val="28"/>
        </w:rPr>
        <w:t xml:space="preserve">и медицинской </w:t>
      </w:r>
      <w:r w:rsidR="00C34E48" w:rsidRPr="00432416">
        <w:rPr>
          <w:sz w:val="28"/>
          <w:szCs w:val="28"/>
        </w:rPr>
        <w:t>деятельности</w:t>
      </w:r>
      <w:r w:rsidR="00D3745E">
        <w:rPr>
          <w:sz w:val="28"/>
          <w:szCs w:val="28"/>
        </w:rPr>
        <w:t xml:space="preserve"> Г</w:t>
      </w:r>
      <w:r w:rsidR="00DD0488">
        <w:rPr>
          <w:sz w:val="28"/>
          <w:szCs w:val="28"/>
        </w:rPr>
        <w:t>Б</w:t>
      </w:r>
      <w:r w:rsidR="00013F74" w:rsidRPr="00432416">
        <w:rPr>
          <w:sz w:val="28"/>
          <w:szCs w:val="28"/>
        </w:rPr>
        <w:t>УЗ СО</w:t>
      </w:r>
      <w:r w:rsidR="00C91407">
        <w:rPr>
          <w:sz w:val="28"/>
          <w:szCs w:val="28"/>
        </w:rPr>
        <w:t xml:space="preserve"> </w:t>
      </w:r>
      <w:r w:rsidR="00C91407" w:rsidRPr="00DD0488">
        <w:rPr>
          <w:sz w:val="28"/>
          <w:szCs w:val="28"/>
        </w:rPr>
        <w:t>«Свердловский областной клинический психоневрологический госпиталь для ветеранов войн»</w:t>
      </w:r>
      <w:r w:rsidR="00C91407">
        <w:rPr>
          <w:sz w:val="28"/>
          <w:szCs w:val="28"/>
        </w:rPr>
        <w:t xml:space="preserve"> </w:t>
      </w:r>
      <w:r w:rsidR="00C34E48" w:rsidRPr="00432416">
        <w:rPr>
          <w:sz w:val="28"/>
          <w:szCs w:val="28"/>
        </w:rPr>
        <w:t xml:space="preserve"> за период с 01 января 201</w:t>
      </w:r>
      <w:r w:rsidR="00432416">
        <w:rPr>
          <w:sz w:val="28"/>
          <w:szCs w:val="28"/>
        </w:rPr>
        <w:t>7</w:t>
      </w:r>
      <w:r w:rsidR="00C34E48" w:rsidRPr="00432416">
        <w:rPr>
          <w:sz w:val="28"/>
          <w:szCs w:val="28"/>
        </w:rPr>
        <w:t xml:space="preserve"> года по </w:t>
      </w:r>
      <w:r w:rsidR="00D3745E">
        <w:rPr>
          <w:sz w:val="28"/>
          <w:szCs w:val="28"/>
        </w:rPr>
        <w:t>3</w:t>
      </w:r>
      <w:r w:rsidR="00C91407">
        <w:rPr>
          <w:sz w:val="28"/>
          <w:szCs w:val="28"/>
        </w:rPr>
        <w:t>1 июл</w:t>
      </w:r>
      <w:r w:rsidR="00D3745E">
        <w:rPr>
          <w:sz w:val="28"/>
          <w:szCs w:val="28"/>
        </w:rPr>
        <w:t>я</w:t>
      </w:r>
      <w:r w:rsidR="00C34E48" w:rsidRPr="00432416">
        <w:rPr>
          <w:sz w:val="28"/>
          <w:szCs w:val="28"/>
        </w:rPr>
        <w:t xml:space="preserve"> 201</w:t>
      </w:r>
      <w:r w:rsidR="00432416">
        <w:rPr>
          <w:sz w:val="28"/>
          <w:szCs w:val="28"/>
        </w:rPr>
        <w:t>8</w:t>
      </w:r>
      <w:r w:rsidR="00C34E48" w:rsidRPr="00432416">
        <w:rPr>
          <w:sz w:val="28"/>
          <w:szCs w:val="28"/>
        </w:rPr>
        <w:t xml:space="preserve"> года.</w:t>
      </w:r>
    </w:p>
    <w:p w:rsidR="00C91407" w:rsidRDefault="00C34E48" w:rsidP="00980CAB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432416">
        <w:rPr>
          <w:sz w:val="28"/>
          <w:szCs w:val="28"/>
          <w:lang w:eastAsia="ar-SA"/>
        </w:rPr>
        <w:t>Выявлен</w:t>
      </w:r>
      <w:r w:rsidR="00C91407">
        <w:rPr>
          <w:sz w:val="28"/>
          <w:szCs w:val="28"/>
          <w:lang w:eastAsia="ar-SA"/>
        </w:rPr>
        <w:t>о:</w:t>
      </w:r>
    </w:p>
    <w:p w:rsidR="00CA4DAA" w:rsidRDefault="008770CD" w:rsidP="00980CAB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432416">
        <w:rPr>
          <w:sz w:val="28"/>
          <w:szCs w:val="28"/>
          <w:lang w:eastAsia="ar-SA"/>
        </w:rPr>
        <w:t xml:space="preserve">неправомерные расходы </w:t>
      </w:r>
      <w:r w:rsidR="00351059" w:rsidRPr="00351059">
        <w:rPr>
          <w:sz w:val="28"/>
          <w:szCs w:val="28"/>
          <w:lang w:eastAsia="ar-SA"/>
        </w:rPr>
        <w:t>по выплате заработной платы</w:t>
      </w:r>
      <w:r w:rsidR="00C91407">
        <w:rPr>
          <w:sz w:val="28"/>
          <w:szCs w:val="28"/>
          <w:lang w:eastAsia="ar-SA"/>
        </w:rPr>
        <w:t xml:space="preserve">, оплате командировочных расходов, </w:t>
      </w:r>
      <w:r w:rsidR="006006FB">
        <w:rPr>
          <w:sz w:val="28"/>
          <w:szCs w:val="28"/>
          <w:lang w:eastAsia="ar-SA"/>
        </w:rPr>
        <w:t>при расчетах с подотчетными ли</w:t>
      </w:r>
      <w:r w:rsidR="00171A67">
        <w:rPr>
          <w:sz w:val="28"/>
          <w:szCs w:val="28"/>
          <w:lang w:eastAsia="ar-SA"/>
        </w:rPr>
        <w:t>цами, при расчетах с дебиторами,</w:t>
      </w:r>
    </w:p>
    <w:p w:rsidR="00171A67" w:rsidRDefault="00171A67" w:rsidP="00980CAB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171A67">
        <w:rPr>
          <w:sz w:val="28"/>
          <w:szCs w:val="28"/>
          <w:lang w:eastAsia="ar-SA"/>
        </w:rPr>
        <w:t>субсидии на финансовое обеспечение выполнения государственного задания использованы с нарушением действующего законодательства</w:t>
      </w:r>
      <w:r>
        <w:rPr>
          <w:sz w:val="28"/>
          <w:szCs w:val="28"/>
          <w:lang w:eastAsia="ar-SA"/>
        </w:rPr>
        <w:t>,</w:t>
      </w:r>
    </w:p>
    <w:p w:rsidR="00F11172" w:rsidRDefault="00F11172" w:rsidP="00980CAB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нарушения при исполнении </w:t>
      </w:r>
      <w:r w:rsidRPr="00F11172">
        <w:rPr>
          <w:sz w:val="28"/>
          <w:szCs w:val="28"/>
          <w:lang w:eastAsia="ar-SA"/>
        </w:rPr>
        <w:t>договоров о совместном действии в целях реализации льгот по изготовлению и ре</w:t>
      </w:r>
      <w:r>
        <w:rPr>
          <w:sz w:val="28"/>
          <w:szCs w:val="28"/>
          <w:lang w:eastAsia="ar-SA"/>
        </w:rPr>
        <w:t xml:space="preserve">монту зубных протезов гражданам, при оказании платных услуг гражданам, </w:t>
      </w:r>
    </w:p>
    <w:p w:rsidR="00F11172" w:rsidRDefault="00F11172" w:rsidP="00980CAB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неиспользуемое имущество,</w:t>
      </w:r>
    </w:p>
    <w:p w:rsidR="00180FC3" w:rsidRDefault="00180FC3" w:rsidP="00980CAB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нарушение методологии бухгалтерского учета в части учета недвижимого имущества,</w:t>
      </w:r>
    </w:p>
    <w:p w:rsidR="00F11172" w:rsidRDefault="00F11172" w:rsidP="00980CA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138F2">
        <w:rPr>
          <w:sz w:val="28"/>
          <w:szCs w:val="28"/>
        </w:rPr>
        <w:t>нарушения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180FC3">
        <w:rPr>
          <w:sz w:val="28"/>
          <w:szCs w:val="28"/>
        </w:rPr>
        <w:t>,</w:t>
      </w:r>
    </w:p>
    <w:p w:rsidR="00180FC3" w:rsidRDefault="00180FC3" w:rsidP="00980CA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80FC3">
        <w:rPr>
          <w:sz w:val="28"/>
          <w:szCs w:val="28"/>
        </w:rPr>
        <w:t>при осуществлении контроля качества и безопасности обращения медицинских изделий не учтены предложения р. 2.5 Практических рекомендации по организации внутреннего контроля качества и безопасности медицинской деятельности в медицинской организации (стационаре) ФГБУ «Центр мониторинга и клинико-экономической экспертизы» Росздравна</w:t>
      </w:r>
      <w:r>
        <w:rPr>
          <w:sz w:val="28"/>
          <w:szCs w:val="28"/>
        </w:rPr>
        <w:t>дзора,</w:t>
      </w:r>
    </w:p>
    <w:p w:rsidR="00171A67" w:rsidRPr="00432416" w:rsidRDefault="00A037C7" w:rsidP="00980CAB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о</w:t>
      </w:r>
      <w:r w:rsidRPr="00A037C7">
        <w:rPr>
          <w:sz w:val="28"/>
          <w:szCs w:val="28"/>
        </w:rPr>
        <w:t xml:space="preserve">рганизация оказания психиатрической помощи в психоневрологических отделениях учреждения не обеспечивает исполнение приказов Минздрава России от 17.05.2012 № 566н «Об утверждении Порядка оказания медицинской помощи при психических расстройствах и расстройствах поведения» и Министерства здравоохранения и медицинской промышленности Российской Федерации от 06.05.1995 № 122 «О мерах по улучшению деятельности госпиталей для ветеранов войн».   </w:t>
      </w:r>
      <w:bookmarkStart w:id="0" w:name="_GoBack"/>
      <w:bookmarkEnd w:id="0"/>
    </w:p>
    <w:p w:rsidR="008874CA" w:rsidRPr="00432416" w:rsidRDefault="008874CA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</w:p>
    <w:p w:rsidR="008770CD" w:rsidRPr="008770CD" w:rsidRDefault="008770CD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E1D09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77A6"/>
    <w:rsid w:val="00013F74"/>
    <w:rsid w:val="00015CA4"/>
    <w:rsid w:val="000227D6"/>
    <w:rsid w:val="00031BCA"/>
    <w:rsid w:val="00073F8F"/>
    <w:rsid w:val="000D0950"/>
    <w:rsid w:val="0010007C"/>
    <w:rsid w:val="00124DEB"/>
    <w:rsid w:val="0013757B"/>
    <w:rsid w:val="00171A67"/>
    <w:rsid w:val="00180FC3"/>
    <w:rsid w:val="001E1138"/>
    <w:rsid w:val="001F2E7A"/>
    <w:rsid w:val="002031E1"/>
    <w:rsid w:val="00275C96"/>
    <w:rsid w:val="002B6307"/>
    <w:rsid w:val="003163ED"/>
    <w:rsid w:val="00335D5A"/>
    <w:rsid w:val="00340889"/>
    <w:rsid w:val="003475A1"/>
    <w:rsid w:val="00350940"/>
    <w:rsid w:val="00351059"/>
    <w:rsid w:val="00380DD3"/>
    <w:rsid w:val="003869DC"/>
    <w:rsid w:val="003E7DBA"/>
    <w:rsid w:val="003F411D"/>
    <w:rsid w:val="00432416"/>
    <w:rsid w:val="00467399"/>
    <w:rsid w:val="005010ED"/>
    <w:rsid w:val="005073E7"/>
    <w:rsid w:val="005622C3"/>
    <w:rsid w:val="00592300"/>
    <w:rsid w:val="005E1D09"/>
    <w:rsid w:val="006006FB"/>
    <w:rsid w:val="0063690E"/>
    <w:rsid w:val="006C21ED"/>
    <w:rsid w:val="006C3763"/>
    <w:rsid w:val="00797D8B"/>
    <w:rsid w:val="007A3DD5"/>
    <w:rsid w:val="0082581B"/>
    <w:rsid w:val="008275AD"/>
    <w:rsid w:val="008340C3"/>
    <w:rsid w:val="0085184D"/>
    <w:rsid w:val="00855799"/>
    <w:rsid w:val="008770CD"/>
    <w:rsid w:val="008874CA"/>
    <w:rsid w:val="008F77EB"/>
    <w:rsid w:val="00980CAB"/>
    <w:rsid w:val="00993B76"/>
    <w:rsid w:val="00A037C7"/>
    <w:rsid w:val="00A443FE"/>
    <w:rsid w:val="00A60B0E"/>
    <w:rsid w:val="00AE21E9"/>
    <w:rsid w:val="00B33912"/>
    <w:rsid w:val="00B4624B"/>
    <w:rsid w:val="00B9234D"/>
    <w:rsid w:val="00BB3000"/>
    <w:rsid w:val="00C01D65"/>
    <w:rsid w:val="00C14E5E"/>
    <w:rsid w:val="00C34E48"/>
    <w:rsid w:val="00C8187E"/>
    <w:rsid w:val="00C91407"/>
    <w:rsid w:val="00CA31D7"/>
    <w:rsid w:val="00CA4DAA"/>
    <w:rsid w:val="00D3745E"/>
    <w:rsid w:val="00D5796F"/>
    <w:rsid w:val="00D900DF"/>
    <w:rsid w:val="00DD0488"/>
    <w:rsid w:val="00DF0BDF"/>
    <w:rsid w:val="00DF3BC6"/>
    <w:rsid w:val="00DF57F2"/>
    <w:rsid w:val="00E0558A"/>
    <w:rsid w:val="00E27DDB"/>
    <w:rsid w:val="00E7047B"/>
    <w:rsid w:val="00EC6514"/>
    <w:rsid w:val="00EF2777"/>
    <w:rsid w:val="00F11172"/>
    <w:rsid w:val="00F417FA"/>
    <w:rsid w:val="00F41BA9"/>
    <w:rsid w:val="00F4229A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57A28-241F-45BD-8F7A-8299D812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Бидонько Ксения Петровна</cp:lastModifiedBy>
  <cp:revision>7</cp:revision>
  <dcterms:created xsi:type="dcterms:W3CDTF">2018-09-17T04:53:00Z</dcterms:created>
  <dcterms:modified xsi:type="dcterms:W3CDTF">2018-09-17T05:25:00Z</dcterms:modified>
</cp:coreProperties>
</file>