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13757B">
        <w:rPr>
          <w:b/>
          <w:sz w:val="28"/>
          <w:szCs w:val="28"/>
        </w:rPr>
        <w:t xml:space="preserve">документальной </w:t>
      </w:r>
      <w:r w:rsidR="005010ED">
        <w:rPr>
          <w:b/>
          <w:sz w:val="28"/>
          <w:szCs w:val="28"/>
        </w:rPr>
        <w:t xml:space="preserve"> плановой </w:t>
      </w:r>
      <w:r w:rsidR="0013757B">
        <w:rPr>
          <w:b/>
          <w:sz w:val="28"/>
          <w:szCs w:val="28"/>
        </w:rPr>
        <w:t>проверки</w:t>
      </w:r>
    </w:p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финансово-хозяйственной деятельности </w:t>
      </w:r>
    </w:p>
    <w:p w:rsidR="00C34E48" w:rsidRPr="00191FAB" w:rsidRDefault="00C34E48" w:rsidP="00E27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8876AC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УЗ СО </w:t>
      </w:r>
      <w:r w:rsidRPr="00C1630D">
        <w:rPr>
          <w:b/>
          <w:sz w:val="28"/>
          <w:szCs w:val="28"/>
        </w:rPr>
        <w:t>«</w:t>
      </w:r>
      <w:r w:rsidR="00AE50AA">
        <w:rPr>
          <w:b/>
          <w:sz w:val="28"/>
          <w:szCs w:val="28"/>
        </w:rPr>
        <w:t>Городская больница №</w:t>
      </w:r>
      <w:r w:rsidR="00224762">
        <w:rPr>
          <w:b/>
          <w:sz w:val="28"/>
          <w:szCs w:val="28"/>
        </w:rPr>
        <w:t xml:space="preserve"> </w:t>
      </w:r>
      <w:bookmarkStart w:id="0" w:name="_GoBack"/>
      <w:bookmarkEnd w:id="0"/>
      <w:r w:rsidR="00AE50AA">
        <w:rPr>
          <w:b/>
          <w:sz w:val="28"/>
          <w:szCs w:val="28"/>
        </w:rPr>
        <w:t>4 город Нижний Тагил</w:t>
      </w:r>
      <w:r w:rsidRPr="00C1630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C34E48" w:rsidRDefault="00C34E48" w:rsidP="00C34E48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C34E48" w:rsidRPr="00F664C4" w:rsidRDefault="00FA7543" w:rsidP="00562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</w:t>
      </w:r>
      <w:r w:rsidR="00350940">
        <w:rPr>
          <w:sz w:val="28"/>
          <w:szCs w:val="28"/>
        </w:rPr>
        <w:t xml:space="preserve">Министерства </w:t>
      </w:r>
      <w:r w:rsidR="00C34E48" w:rsidRPr="00D40866">
        <w:rPr>
          <w:sz w:val="28"/>
          <w:szCs w:val="28"/>
        </w:rPr>
        <w:t>здравоохранения Свердловской области</w:t>
      </w:r>
      <w:r>
        <w:rPr>
          <w:sz w:val="28"/>
          <w:szCs w:val="28"/>
        </w:rPr>
        <w:t xml:space="preserve"> </w:t>
      </w:r>
      <w:r w:rsidR="00C34E48" w:rsidRPr="00D40866">
        <w:rPr>
          <w:sz w:val="28"/>
          <w:szCs w:val="28"/>
        </w:rPr>
        <w:t>на основании</w:t>
      </w:r>
      <w:r w:rsidR="00261123">
        <w:rPr>
          <w:sz w:val="28"/>
          <w:szCs w:val="28"/>
        </w:rPr>
        <w:t xml:space="preserve"> </w:t>
      </w:r>
      <w:r w:rsidR="00261123" w:rsidRPr="005379E4">
        <w:rPr>
          <w:sz w:val="28"/>
          <w:szCs w:val="28"/>
        </w:rPr>
        <w:t xml:space="preserve">приказа Министерства здравоохранения Свердловской области от </w:t>
      </w:r>
      <w:r w:rsidR="00AE50AA">
        <w:rPr>
          <w:sz w:val="28"/>
          <w:szCs w:val="28"/>
        </w:rPr>
        <w:t>10.10</w:t>
      </w:r>
      <w:r w:rsidR="008876AC">
        <w:rPr>
          <w:sz w:val="28"/>
          <w:szCs w:val="28"/>
        </w:rPr>
        <w:t>.2018</w:t>
      </w:r>
      <w:r w:rsidR="00F01FFA" w:rsidRPr="000870A2">
        <w:rPr>
          <w:sz w:val="28"/>
          <w:szCs w:val="28"/>
        </w:rPr>
        <w:t xml:space="preserve"> № </w:t>
      </w:r>
      <w:r w:rsidR="00AE50AA">
        <w:rPr>
          <w:sz w:val="28"/>
          <w:szCs w:val="28"/>
        </w:rPr>
        <w:t>1771</w:t>
      </w:r>
      <w:r w:rsidR="00F01FFA" w:rsidRPr="000870A2">
        <w:rPr>
          <w:sz w:val="28"/>
          <w:szCs w:val="28"/>
        </w:rPr>
        <w:t xml:space="preserve">-п </w:t>
      </w:r>
      <w:r w:rsidR="00261123" w:rsidRPr="005379E4">
        <w:rPr>
          <w:sz w:val="28"/>
          <w:szCs w:val="28"/>
        </w:rPr>
        <w:t xml:space="preserve">«О проведении плановой документальной проверки </w:t>
      </w:r>
      <w:r w:rsidR="00261123" w:rsidRPr="008876AC">
        <w:rPr>
          <w:sz w:val="28"/>
          <w:szCs w:val="28"/>
        </w:rPr>
        <w:t xml:space="preserve">финансово-хозяйственной </w:t>
      </w:r>
      <w:r w:rsidR="00261123" w:rsidRPr="00AE50AA">
        <w:rPr>
          <w:sz w:val="28"/>
          <w:szCs w:val="28"/>
        </w:rPr>
        <w:t>деятельности Г</w:t>
      </w:r>
      <w:r w:rsidR="008876AC" w:rsidRPr="00AE50AA">
        <w:rPr>
          <w:sz w:val="28"/>
          <w:szCs w:val="28"/>
        </w:rPr>
        <w:t>Б</w:t>
      </w:r>
      <w:r w:rsidR="00261123" w:rsidRPr="00AE50AA">
        <w:rPr>
          <w:sz w:val="28"/>
          <w:szCs w:val="28"/>
        </w:rPr>
        <w:t>УЗ СО «</w:t>
      </w:r>
      <w:r w:rsidR="00AE50AA" w:rsidRPr="00AE50AA">
        <w:rPr>
          <w:sz w:val="28"/>
          <w:szCs w:val="28"/>
        </w:rPr>
        <w:t>Городская больница №4 город Нижний Тагил</w:t>
      </w:r>
      <w:r w:rsidR="00261123" w:rsidRPr="00AE50AA">
        <w:rPr>
          <w:sz w:val="28"/>
          <w:szCs w:val="28"/>
        </w:rPr>
        <w:t xml:space="preserve">» </w:t>
      </w:r>
      <w:r w:rsidR="00C34E48" w:rsidRPr="00AE50AA">
        <w:rPr>
          <w:sz w:val="28"/>
          <w:szCs w:val="28"/>
        </w:rPr>
        <w:t>проведена</w:t>
      </w:r>
      <w:r w:rsidR="005073E7" w:rsidRPr="00AE50AA">
        <w:rPr>
          <w:sz w:val="28"/>
          <w:szCs w:val="28"/>
        </w:rPr>
        <w:t xml:space="preserve"> </w:t>
      </w:r>
      <w:r w:rsidR="00C34E48" w:rsidRPr="00AE50AA">
        <w:rPr>
          <w:sz w:val="28"/>
          <w:szCs w:val="28"/>
        </w:rPr>
        <w:t>документальная</w:t>
      </w:r>
      <w:r w:rsidR="005010ED" w:rsidRPr="008876AC">
        <w:rPr>
          <w:sz w:val="28"/>
          <w:szCs w:val="28"/>
        </w:rPr>
        <w:t xml:space="preserve"> плановая</w:t>
      </w:r>
      <w:r w:rsidR="00C34E48" w:rsidRPr="008876AC">
        <w:rPr>
          <w:sz w:val="28"/>
          <w:szCs w:val="28"/>
        </w:rPr>
        <w:t xml:space="preserve"> </w:t>
      </w:r>
      <w:r w:rsidR="00C34E48" w:rsidRPr="00F664C4">
        <w:rPr>
          <w:sz w:val="28"/>
          <w:szCs w:val="28"/>
        </w:rPr>
        <w:t>проверка финансово-хозяйственной деятельности</w:t>
      </w:r>
      <w:r w:rsidRPr="00F664C4">
        <w:rPr>
          <w:sz w:val="28"/>
          <w:szCs w:val="28"/>
        </w:rPr>
        <w:t xml:space="preserve"> </w:t>
      </w:r>
      <w:r w:rsidR="00261123" w:rsidRPr="00F664C4">
        <w:rPr>
          <w:sz w:val="28"/>
          <w:szCs w:val="28"/>
        </w:rPr>
        <w:t>Г</w:t>
      </w:r>
      <w:r w:rsidR="008876AC" w:rsidRPr="00F664C4">
        <w:rPr>
          <w:sz w:val="28"/>
          <w:szCs w:val="28"/>
        </w:rPr>
        <w:t>Б</w:t>
      </w:r>
      <w:r w:rsidR="00261123" w:rsidRPr="00F664C4">
        <w:rPr>
          <w:sz w:val="28"/>
          <w:szCs w:val="28"/>
        </w:rPr>
        <w:t xml:space="preserve">УЗ СО </w:t>
      </w:r>
      <w:r w:rsidR="00261123" w:rsidRPr="00AE50AA">
        <w:rPr>
          <w:sz w:val="28"/>
          <w:szCs w:val="28"/>
        </w:rPr>
        <w:t>«</w:t>
      </w:r>
      <w:r w:rsidR="00AE50AA" w:rsidRPr="00AE50AA">
        <w:rPr>
          <w:sz w:val="28"/>
          <w:szCs w:val="28"/>
        </w:rPr>
        <w:t>Городская больница №4 город Нижний Тагил</w:t>
      </w:r>
      <w:r w:rsidR="00261123" w:rsidRPr="00AE50AA">
        <w:rPr>
          <w:sz w:val="28"/>
          <w:szCs w:val="28"/>
        </w:rPr>
        <w:t xml:space="preserve">» </w:t>
      </w:r>
      <w:r w:rsidR="00C34E48" w:rsidRPr="00AE50AA">
        <w:rPr>
          <w:sz w:val="28"/>
          <w:szCs w:val="28"/>
        </w:rPr>
        <w:t>за период с 01 января 201</w:t>
      </w:r>
      <w:r w:rsidR="008876AC" w:rsidRPr="00AE50AA">
        <w:rPr>
          <w:sz w:val="28"/>
          <w:szCs w:val="28"/>
        </w:rPr>
        <w:t>7</w:t>
      </w:r>
      <w:r w:rsidR="00C34E48" w:rsidRPr="00AE50AA">
        <w:rPr>
          <w:sz w:val="28"/>
          <w:szCs w:val="28"/>
        </w:rPr>
        <w:t xml:space="preserve"> года</w:t>
      </w:r>
      <w:r w:rsidR="00C34E48" w:rsidRPr="00F664C4">
        <w:rPr>
          <w:sz w:val="28"/>
          <w:szCs w:val="28"/>
        </w:rPr>
        <w:t xml:space="preserve"> по </w:t>
      </w:r>
      <w:r w:rsidR="00AE50AA">
        <w:rPr>
          <w:sz w:val="28"/>
          <w:szCs w:val="28"/>
        </w:rPr>
        <w:t>31 августа</w:t>
      </w:r>
      <w:r w:rsidR="004B5B5A" w:rsidRPr="00F664C4">
        <w:rPr>
          <w:sz w:val="28"/>
          <w:szCs w:val="28"/>
        </w:rPr>
        <w:t xml:space="preserve"> 2018 </w:t>
      </w:r>
      <w:r w:rsidR="00C34E48" w:rsidRPr="00F664C4">
        <w:rPr>
          <w:sz w:val="28"/>
          <w:szCs w:val="28"/>
        </w:rPr>
        <w:t>года.</w:t>
      </w:r>
    </w:p>
    <w:p w:rsidR="00855799" w:rsidRPr="00F664C4" w:rsidRDefault="00C34E48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 w:rsidRPr="00F664C4">
        <w:rPr>
          <w:sz w:val="28"/>
          <w:szCs w:val="28"/>
          <w:lang w:eastAsia="ar-SA"/>
        </w:rPr>
        <w:t>Выявлен</w:t>
      </w:r>
      <w:r w:rsidR="00855799" w:rsidRPr="00F664C4">
        <w:rPr>
          <w:sz w:val="28"/>
          <w:szCs w:val="28"/>
          <w:lang w:eastAsia="ar-SA"/>
        </w:rPr>
        <w:t>о:</w:t>
      </w:r>
    </w:p>
    <w:p w:rsidR="00026D52" w:rsidRDefault="00026D52" w:rsidP="005622C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664C4">
        <w:rPr>
          <w:sz w:val="28"/>
          <w:szCs w:val="28"/>
        </w:rPr>
        <w:t xml:space="preserve">неправомерные расходы при выплате </w:t>
      </w:r>
      <w:r w:rsidR="00DB2831">
        <w:rPr>
          <w:sz w:val="28"/>
          <w:szCs w:val="28"/>
        </w:rPr>
        <w:t>командировочных расходов</w:t>
      </w:r>
      <w:r w:rsidRPr="00F664C4">
        <w:rPr>
          <w:sz w:val="28"/>
          <w:szCs w:val="28"/>
        </w:rPr>
        <w:t>;</w:t>
      </w:r>
    </w:p>
    <w:p w:rsidR="00B81FF4" w:rsidRPr="00F664C4" w:rsidRDefault="00B81FF4" w:rsidP="005622C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неэффективные расходы при оплате коммунальных услуг за неиспользуемые помещения</w:t>
      </w:r>
      <w:r w:rsidR="00A371C1">
        <w:rPr>
          <w:sz w:val="28"/>
          <w:szCs w:val="28"/>
        </w:rPr>
        <w:t>;</w:t>
      </w:r>
    </w:p>
    <w:p w:rsidR="000920FA" w:rsidRPr="00A371C1" w:rsidRDefault="000920FA" w:rsidP="005F0059">
      <w:pPr>
        <w:ind w:firstLine="709"/>
        <w:contextualSpacing/>
        <w:jc w:val="both"/>
        <w:rPr>
          <w:sz w:val="28"/>
          <w:szCs w:val="28"/>
        </w:rPr>
      </w:pPr>
      <w:r w:rsidRPr="00F664C4">
        <w:rPr>
          <w:sz w:val="28"/>
          <w:szCs w:val="28"/>
        </w:rPr>
        <w:t xml:space="preserve">неэффективные расходы </w:t>
      </w:r>
      <w:r w:rsidR="00045274" w:rsidRPr="00F664C4">
        <w:rPr>
          <w:sz w:val="28"/>
          <w:szCs w:val="28"/>
        </w:rPr>
        <w:t xml:space="preserve">при выплате в пользу поставщиков пени, неустоек, возмещения </w:t>
      </w:r>
      <w:r w:rsidR="00A371C1">
        <w:rPr>
          <w:sz w:val="28"/>
          <w:szCs w:val="28"/>
        </w:rPr>
        <w:t xml:space="preserve">поставщикам </w:t>
      </w:r>
      <w:r w:rsidR="00045274" w:rsidRPr="00F664C4">
        <w:rPr>
          <w:sz w:val="28"/>
          <w:szCs w:val="28"/>
        </w:rPr>
        <w:t>расходов на оплату государственной пошлины, судебных издержек;</w:t>
      </w:r>
      <w:r w:rsidRPr="00F664C4">
        <w:rPr>
          <w:sz w:val="28"/>
          <w:szCs w:val="28"/>
        </w:rPr>
        <w:t xml:space="preserve"> </w:t>
      </w:r>
    </w:p>
    <w:p w:rsidR="005F0059" w:rsidRPr="00A371C1" w:rsidRDefault="00B3174A" w:rsidP="005F0059">
      <w:pPr>
        <w:ind w:firstLine="709"/>
        <w:contextualSpacing/>
        <w:jc w:val="both"/>
        <w:rPr>
          <w:iCs/>
          <w:sz w:val="28"/>
          <w:szCs w:val="28"/>
        </w:rPr>
      </w:pPr>
      <w:r w:rsidRPr="00A371C1">
        <w:rPr>
          <w:iCs/>
          <w:sz w:val="28"/>
          <w:szCs w:val="28"/>
          <w:lang w:eastAsia="ar-SA"/>
        </w:rPr>
        <w:t>неэффективное использование</w:t>
      </w:r>
      <w:r w:rsidR="00A42D81" w:rsidRPr="00A371C1">
        <w:rPr>
          <w:sz w:val="28"/>
          <w:szCs w:val="28"/>
        </w:rPr>
        <w:t xml:space="preserve"> </w:t>
      </w:r>
      <w:r w:rsidR="005F0059" w:rsidRPr="00A371C1">
        <w:rPr>
          <w:iCs/>
          <w:sz w:val="28"/>
          <w:szCs w:val="28"/>
        </w:rPr>
        <w:t>недвижимого имущества, медицинского оборудования</w:t>
      </w:r>
      <w:r w:rsidR="00A371C1">
        <w:rPr>
          <w:iCs/>
          <w:sz w:val="28"/>
          <w:szCs w:val="28"/>
        </w:rPr>
        <w:t>;</w:t>
      </w:r>
    </w:p>
    <w:p w:rsidR="00134A4E" w:rsidRDefault="00134A4E" w:rsidP="00673327">
      <w:pPr>
        <w:suppressAutoHyphens/>
        <w:ind w:firstLine="709"/>
        <w:jc w:val="both"/>
        <w:rPr>
          <w:sz w:val="28"/>
          <w:szCs w:val="28"/>
        </w:rPr>
      </w:pPr>
      <w:r w:rsidRPr="00A371C1">
        <w:rPr>
          <w:sz w:val="28"/>
          <w:szCs w:val="28"/>
        </w:rPr>
        <w:t>порядок (методика) исчисления лимита остатка наличных денег в кассе учреждением применен неверно;</w:t>
      </w:r>
    </w:p>
    <w:p w:rsidR="00B75759" w:rsidRDefault="00B75759" w:rsidP="00673327">
      <w:pPr>
        <w:suppressAutoHyphens/>
        <w:ind w:firstLine="709"/>
        <w:jc w:val="both"/>
        <w:rPr>
          <w:sz w:val="28"/>
          <w:szCs w:val="28"/>
        </w:rPr>
      </w:pPr>
      <w:r w:rsidRPr="00C855D4">
        <w:rPr>
          <w:sz w:val="28"/>
          <w:szCs w:val="28"/>
        </w:rPr>
        <w:t>установлены нарушения прав и гарантий работников, установленных трудовым законодательством</w:t>
      </w:r>
      <w:r>
        <w:rPr>
          <w:sz w:val="28"/>
          <w:szCs w:val="28"/>
        </w:rPr>
        <w:t xml:space="preserve">, в части выплаты суточных работникам и в части  </w:t>
      </w:r>
      <w:r w:rsidRPr="00313E42">
        <w:rPr>
          <w:sz w:val="28"/>
          <w:szCs w:val="28"/>
        </w:rPr>
        <w:t xml:space="preserve">компенсационной выплаты </w:t>
      </w:r>
      <w:r>
        <w:rPr>
          <w:sz w:val="28"/>
          <w:szCs w:val="28"/>
        </w:rPr>
        <w:t xml:space="preserve">работникам </w:t>
      </w:r>
      <w:r w:rsidRPr="00313E42">
        <w:rPr>
          <w:sz w:val="28"/>
          <w:szCs w:val="28"/>
        </w:rPr>
        <w:t>в размере, эквивалентном стоимости молока</w:t>
      </w:r>
      <w:r>
        <w:rPr>
          <w:sz w:val="28"/>
          <w:szCs w:val="28"/>
        </w:rPr>
        <w:t>;</w:t>
      </w:r>
    </w:p>
    <w:p w:rsidR="00B75759" w:rsidRDefault="00B75759" w:rsidP="0067332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выявлены нарушения при оформлении путевых листов автомобилей;</w:t>
      </w:r>
    </w:p>
    <w:p w:rsidR="00B75759" w:rsidRPr="00A60BBF" w:rsidRDefault="00B75759" w:rsidP="00B75759">
      <w:pPr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б</w:t>
      </w:r>
      <w:r w:rsidRPr="00313E42">
        <w:rPr>
          <w:sz w:val="28"/>
          <w:szCs w:val="28"/>
        </w:rPr>
        <w:t>юджетная отчетность учреждения достоверна</w:t>
      </w:r>
      <w:r>
        <w:rPr>
          <w:sz w:val="28"/>
          <w:szCs w:val="28"/>
        </w:rPr>
        <w:t>;</w:t>
      </w:r>
      <w:r w:rsidRPr="00313E42">
        <w:rPr>
          <w:sz w:val="28"/>
          <w:szCs w:val="28"/>
        </w:rPr>
        <w:t xml:space="preserve"> </w:t>
      </w:r>
      <w:r w:rsidR="00DE6E87" w:rsidRPr="00A371C1">
        <w:rPr>
          <w:sz w:val="28"/>
          <w:szCs w:val="28"/>
        </w:rPr>
        <w:t>ведение бухгалтерского учета соответствует методологии и стандартам бюджетного учета, установленным</w:t>
      </w:r>
      <w:r w:rsidR="00DE6E87" w:rsidRPr="00134A4E">
        <w:rPr>
          <w:sz w:val="28"/>
          <w:szCs w:val="28"/>
        </w:rPr>
        <w:t xml:space="preserve"> Министерством финансов Российской Федерации</w:t>
      </w:r>
      <w:r>
        <w:rPr>
          <w:sz w:val="28"/>
          <w:szCs w:val="28"/>
        </w:rPr>
        <w:t xml:space="preserve"> </w:t>
      </w:r>
      <w:r w:rsidRPr="00A60BBF">
        <w:rPr>
          <w:sz w:val="28"/>
          <w:szCs w:val="28"/>
        </w:rPr>
        <w:t>(за исключением учета особо ценного имущества, учета расчетов с подотчетными лицами).</w:t>
      </w:r>
    </w:p>
    <w:p w:rsidR="00DE6E87" w:rsidRPr="00134A4E" w:rsidRDefault="00DE6E87" w:rsidP="00B75759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F916CC" w:rsidRPr="00134A4E" w:rsidRDefault="00F916CC" w:rsidP="00F916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760E" w:rsidRPr="00134A4E" w:rsidRDefault="00A0760E" w:rsidP="00A0760E">
      <w:pPr>
        <w:ind w:firstLine="709"/>
        <w:jc w:val="both"/>
        <w:rPr>
          <w:sz w:val="28"/>
          <w:szCs w:val="28"/>
        </w:rPr>
      </w:pPr>
    </w:p>
    <w:p w:rsidR="00D44CE6" w:rsidRPr="00134A4E" w:rsidRDefault="00D44CE6" w:rsidP="00D44CE6">
      <w:pPr>
        <w:ind w:firstLine="709"/>
        <w:jc w:val="both"/>
        <w:rPr>
          <w:sz w:val="28"/>
          <w:szCs w:val="28"/>
        </w:rPr>
      </w:pPr>
      <w:r w:rsidRPr="00134A4E">
        <w:rPr>
          <w:sz w:val="28"/>
          <w:szCs w:val="28"/>
        </w:rPr>
        <w:t xml:space="preserve"> </w:t>
      </w:r>
    </w:p>
    <w:sectPr w:rsidR="00D44CE6" w:rsidRPr="00134A4E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E3CA9"/>
    <w:multiLevelType w:val="hybridMultilevel"/>
    <w:tmpl w:val="29A04B38"/>
    <w:lvl w:ilvl="0" w:tplc="8FEE3080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4B"/>
    <w:rsid w:val="00002596"/>
    <w:rsid w:val="000077A6"/>
    <w:rsid w:val="00013F74"/>
    <w:rsid w:val="00015CA4"/>
    <w:rsid w:val="00026D52"/>
    <w:rsid w:val="00031BCA"/>
    <w:rsid w:val="00032603"/>
    <w:rsid w:val="00041889"/>
    <w:rsid w:val="00045274"/>
    <w:rsid w:val="00057372"/>
    <w:rsid w:val="00073F8F"/>
    <w:rsid w:val="00091259"/>
    <w:rsid w:val="000920FA"/>
    <w:rsid w:val="000D0950"/>
    <w:rsid w:val="000E602A"/>
    <w:rsid w:val="00124DEB"/>
    <w:rsid w:val="00134A4E"/>
    <w:rsid w:val="0013757B"/>
    <w:rsid w:val="001E1138"/>
    <w:rsid w:val="001F2E7A"/>
    <w:rsid w:val="002031E1"/>
    <w:rsid w:val="00203A0F"/>
    <w:rsid w:val="00224762"/>
    <w:rsid w:val="00261123"/>
    <w:rsid w:val="002748B3"/>
    <w:rsid w:val="002B6307"/>
    <w:rsid w:val="002D0BB9"/>
    <w:rsid w:val="002D4E14"/>
    <w:rsid w:val="00335D5A"/>
    <w:rsid w:val="00340889"/>
    <w:rsid w:val="00350940"/>
    <w:rsid w:val="0035269E"/>
    <w:rsid w:val="00380DD3"/>
    <w:rsid w:val="003869DC"/>
    <w:rsid w:val="003E753B"/>
    <w:rsid w:val="003E7DBA"/>
    <w:rsid w:val="00421500"/>
    <w:rsid w:val="004532FC"/>
    <w:rsid w:val="00467399"/>
    <w:rsid w:val="004B5B5A"/>
    <w:rsid w:val="005010ED"/>
    <w:rsid w:val="005073E7"/>
    <w:rsid w:val="00534341"/>
    <w:rsid w:val="005622C3"/>
    <w:rsid w:val="005664A8"/>
    <w:rsid w:val="00592300"/>
    <w:rsid w:val="005E1D09"/>
    <w:rsid w:val="005F0059"/>
    <w:rsid w:val="0060045E"/>
    <w:rsid w:val="00612F76"/>
    <w:rsid w:val="006305F2"/>
    <w:rsid w:val="00650BC0"/>
    <w:rsid w:val="00673327"/>
    <w:rsid w:val="006E0273"/>
    <w:rsid w:val="006E0D9C"/>
    <w:rsid w:val="00772E3C"/>
    <w:rsid w:val="00797D8B"/>
    <w:rsid w:val="007A3DD5"/>
    <w:rsid w:val="007B2A14"/>
    <w:rsid w:val="007D241B"/>
    <w:rsid w:val="008340C3"/>
    <w:rsid w:val="0085184D"/>
    <w:rsid w:val="00852E1C"/>
    <w:rsid w:val="00855799"/>
    <w:rsid w:val="008770CD"/>
    <w:rsid w:val="008876AC"/>
    <w:rsid w:val="008B5F7F"/>
    <w:rsid w:val="008E0C29"/>
    <w:rsid w:val="00900726"/>
    <w:rsid w:val="00902B64"/>
    <w:rsid w:val="00902D22"/>
    <w:rsid w:val="00993B76"/>
    <w:rsid w:val="00A0760E"/>
    <w:rsid w:val="00A371C1"/>
    <w:rsid w:val="00A42D81"/>
    <w:rsid w:val="00A443FE"/>
    <w:rsid w:val="00A60B0E"/>
    <w:rsid w:val="00AE50AA"/>
    <w:rsid w:val="00B0148A"/>
    <w:rsid w:val="00B273A2"/>
    <w:rsid w:val="00B3174A"/>
    <w:rsid w:val="00B4624B"/>
    <w:rsid w:val="00B55833"/>
    <w:rsid w:val="00B75759"/>
    <w:rsid w:val="00B81FF4"/>
    <w:rsid w:val="00B85A45"/>
    <w:rsid w:val="00B9234D"/>
    <w:rsid w:val="00BA142E"/>
    <w:rsid w:val="00BB3000"/>
    <w:rsid w:val="00BD423E"/>
    <w:rsid w:val="00C01D65"/>
    <w:rsid w:val="00C14E5E"/>
    <w:rsid w:val="00C34E48"/>
    <w:rsid w:val="00C647AD"/>
    <w:rsid w:val="00C67332"/>
    <w:rsid w:val="00C97A86"/>
    <w:rsid w:val="00CA31D7"/>
    <w:rsid w:val="00CA4DAA"/>
    <w:rsid w:val="00CC3312"/>
    <w:rsid w:val="00CC7532"/>
    <w:rsid w:val="00D31F88"/>
    <w:rsid w:val="00D329EF"/>
    <w:rsid w:val="00D32A51"/>
    <w:rsid w:val="00D44CE6"/>
    <w:rsid w:val="00D5777F"/>
    <w:rsid w:val="00D712BF"/>
    <w:rsid w:val="00D900DF"/>
    <w:rsid w:val="00DB2831"/>
    <w:rsid w:val="00DE6E87"/>
    <w:rsid w:val="00DF0BDF"/>
    <w:rsid w:val="00DF3BC6"/>
    <w:rsid w:val="00E01CC5"/>
    <w:rsid w:val="00E0558A"/>
    <w:rsid w:val="00E27DDB"/>
    <w:rsid w:val="00E34B85"/>
    <w:rsid w:val="00E51272"/>
    <w:rsid w:val="00E7047B"/>
    <w:rsid w:val="00E8289D"/>
    <w:rsid w:val="00EB7C02"/>
    <w:rsid w:val="00EC6514"/>
    <w:rsid w:val="00EF098B"/>
    <w:rsid w:val="00EF2777"/>
    <w:rsid w:val="00F01FFA"/>
    <w:rsid w:val="00F417FA"/>
    <w:rsid w:val="00F41BA9"/>
    <w:rsid w:val="00F664C4"/>
    <w:rsid w:val="00F916CC"/>
    <w:rsid w:val="00FA647B"/>
    <w:rsid w:val="00FA7543"/>
    <w:rsid w:val="00FB7826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69CA9-3C0F-4D5A-A16F-14D3EE14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329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uiPriority w:val="99"/>
    <w:rsid w:val="006305F2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02596"/>
    <w:pPr>
      <w:suppressAutoHyphens/>
      <w:ind w:left="720"/>
      <w:contextualSpacing/>
    </w:pPr>
    <w:rPr>
      <w:sz w:val="20"/>
      <w:szCs w:val="20"/>
      <w:lang w:eastAsia="ar-SA"/>
    </w:rPr>
  </w:style>
  <w:style w:type="character" w:styleId="a6">
    <w:name w:val="Hyperlink"/>
    <w:uiPriority w:val="99"/>
    <w:unhideWhenUsed/>
    <w:rsid w:val="000E602A"/>
    <w:rPr>
      <w:strike w:val="0"/>
      <w:dstrike w:val="0"/>
      <w:color w:val="1F568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Бидонько Ксения Петровна</cp:lastModifiedBy>
  <cp:revision>9</cp:revision>
  <dcterms:created xsi:type="dcterms:W3CDTF">2018-10-22T08:12:00Z</dcterms:created>
  <dcterms:modified xsi:type="dcterms:W3CDTF">2018-12-21T07:10:00Z</dcterms:modified>
</cp:coreProperties>
</file>