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C9" w:rsidRPr="00D879C9" w:rsidRDefault="00D879C9" w:rsidP="00D879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879C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Министерства здравоохранения Свердловской области </w:t>
      </w:r>
    </w:p>
    <w:p w:rsidR="00D879C9" w:rsidRPr="00D879C9" w:rsidRDefault="00D879C9" w:rsidP="00D879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9C9">
        <w:rPr>
          <w:rFonts w:ascii="Times New Roman" w:eastAsia="Calibri" w:hAnsi="Times New Roman" w:cs="Times New Roman"/>
          <w:b/>
          <w:sz w:val="28"/>
          <w:szCs w:val="28"/>
        </w:rPr>
        <w:t>о планируемых мероприятиях во Всероссийск</w:t>
      </w:r>
      <w:r w:rsidR="0078619D">
        <w:rPr>
          <w:rFonts w:ascii="Times New Roman" w:eastAsia="Calibri" w:hAnsi="Times New Roman" w:cs="Times New Roman"/>
          <w:b/>
          <w:sz w:val="28"/>
          <w:szCs w:val="28"/>
        </w:rPr>
        <w:t>ий день правовой помощи детям 20 ноября 2018</w:t>
      </w:r>
      <w:r w:rsidRPr="00D879C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D879C9" w:rsidRPr="00D879C9" w:rsidRDefault="00D879C9" w:rsidP="00D879C9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3649"/>
        <w:gridCol w:w="2684"/>
        <w:gridCol w:w="4604"/>
        <w:gridCol w:w="3062"/>
      </w:tblGrid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jc w:val="center"/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№</w:t>
            </w:r>
          </w:p>
          <w:p w:rsidR="00D879C9" w:rsidRPr="00D879C9" w:rsidRDefault="00D879C9" w:rsidP="00D879C9">
            <w:pPr>
              <w:jc w:val="center"/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jc w:val="center"/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jc w:val="center"/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Место (наименование и адрес) и время</w:t>
            </w:r>
          </w:p>
          <w:p w:rsidR="00D879C9" w:rsidRPr="00D879C9" w:rsidRDefault="00D879C9" w:rsidP="00D879C9">
            <w:pPr>
              <w:jc w:val="center"/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jc w:val="center"/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Виды оказываемой</w:t>
            </w:r>
          </w:p>
          <w:p w:rsidR="00D879C9" w:rsidRPr="00D879C9" w:rsidRDefault="00D879C9" w:rsidP="00D879C9">
            <w:pPr>
              <w:jc w:val="center"/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jc w:val="center"/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Участники мероприятия</w:t>
            </w:r>
          </w:p>
          <w:p w:rsidR="00D879C9" w:rsidRPr="00D879C9" w:rsidRDefault="00D879C9" w:rsidP="00D879C9">
            <w:pPr>
              <w:jc w:val="center"/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(кто проводит мероприятие и для кого проводится мероприятие)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1.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Правовое просвещение по вопросам медицинских аспектов опеки, усыновления, принятия на воспитание в семью ребенка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Министерство здравоохранения Свердловской области,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г. Екатеринбург, ул. Вайнера, д. 34Б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(09:00–13:00, 14:00–17:00 18 ноября 2016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–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специалист отдела организации медицинской помощи матерям и детям Министерства здравоохранения Свердловской области для всех желающих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2.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Оказание бесплатной юридической помощи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Министерство здравоохранения Свердловской области,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г. Екатеринбург, ул. Вайнера, д. 34Б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(09:00–13:00, 14:00–17:00 18 ноября 2016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1. правовое консультирование в устной и письменной форме по вопросам: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предоставления мер социальной поддержки, установленных федеральным и региональным законодательством, для медицинских работников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2. составление заявлений, жалоб, ходатайств и других документов правового характера для обжалования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 по вопросам порядка оказания медицинской помощи и лекарственного обеспечения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главный специалист юридического отдела Министерства здравоохранения Свердловской области для всех</w:t>
            </w:r>
            <w:r w:rsidRPr="00D879C9">
              <w:t xml:space="preserve"> </w:t>
            </w:r>
            <w:r w:rsidRPr="00D879C9">
              <w:rPr>
                <w:rFonts w:ascii="Times New Roman" w:hAnsi="Times New Roman"/>
              </w:rPr>
              <w:t>желающих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3.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Бесплатное правовое консультирование по вопросам детско-родительских отношений взрослых, соблюдения прав </w:t>
            </w:r>
            <w:r w:rsidRPr="00D879C9">
              <w:rPr>
                <w:rFonts w:ascii="Times New Roman" w:hAnsi="Times New Roman"/>
              </w:rPr>
              <w:lastRenderedPageBreak/>
              <w:t>несовершеннолетнего, по вопросам получения образования ребенком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lastRenderedPageBreak/>
              <w:t>ГКОУ СО «Школа-интернат №17»,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г. Екатеринбург, </w:t>
            </w:r>
            <w:r w:rsidRPr="00D879C9">
              <w:rPr>
                <w:rFonts w:ascii="Times New Roman" w:hAnsi="Times New Roman"/>
              </w:rPr>
              <w:br/>
              <w:t xml:space="preserve">ул. Краснокамская, д. 36, / ул. Торфорезов, д. 113,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lastRenderedPageBreak/>
              <w:t xml:space="preserve">/ ул. Рабочих, д. 64 </w:t>
            </w:r>
          </w:p>
          <w:p w:rsidR="00D879C9" w:rsidRPr="00D879C9" w:rsidRDefault="0078619D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течение рабочего дня 20 ноября 2018</w:t>
            </w:r>
            <w:r w:rsidR="00D879C9"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lastRenderedPageBreak/>
              <w:t>1. правовое консультирование в устной и письменной форме по вопросам образования обучающихся, воспитанников в ГКОУ СО «Школа-интернат № 17»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lastRenderedPageBreak/>
              <w:t>2. обжалование во внесудебном порядке актов органов местного самоуправления муниципальных образований в Свердловской области и их должностных лиц, принятых по вопросам образования в отношении обучающихся либо воспитанников ГКОУ СО «Школа-интернат № 17»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lastRenderedPageBreak/>
              <w:t>юрисконсульт ГКОУ СО «Школа-интернат № 17» для родителей, обучающихся и гостей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8619D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9D" w:rsidRPr="0078619D" w:rsidRDefault="0078619D" w:rsidP="0078619D">
            <w:pPr>
              <w:rPr>
                <w:rFonts w:ascii="Times New Roman" w:hAnsi="Times New Roman"/>
              </w:rPr>
            </w:pPr>
            <w:r w:rsidRPr="0078619D">
              <w:rPr>
                <w:rFonts w:ascii="Times New Roman" w:hAnsi="Times New Roman"/>
              </w:rPr>
              <w:t>Встреча с инспектором ПДН Отдел полиции № 8 УМВД РФ по городу Екатеринбургу</w:t>
            </w:r>
          </w:p>
          <w:p w:rsidR="00D879C9" w:rsidRPr="00D879C9" w:rsidRDefault="0078619D" w:rsidP="0078619D">
            <w:pPr>
              <w:rPr>
                <w:rFonts w:ascii="Times New Roman" w:hAnsi="Times New Roman"/>
              </w:rPr>
            </w:pPr>
            <w:r w:rsidRPr="0078619D">
              <w:rPr>
                <w:rFonts w:ascii="Times New Roman" w:hAnsi="Times New Roman"/>
              </w:rPr>
              <w:t>«Безопасность детей, поведение на улице»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ГКОУ СО «Школа-интернат №17»,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г. Екатеринбург,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ул. Краснокамская, д. 36, / ул. Торфорезов, д. 113,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/ ул. Рабочих, д. 64 </w:t>
            </w:r>
          </w:p>
          <w:p w:rsidR="00D879C9" w:rsidRPr="00D879C9" w:rsidRDefault="0078619D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(09:30 20 ноября 2018</w:t>
            </w:r>
            <w:r w:rsidR="00D879C9"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9D" w:rsidRPr="0078619D" w:rsidRDefault="0078619D" w:rsidP="0078619D">
            <w:pPr>
              <w:rPr>
                <w:rFonts w:ascii="Times New Roman" w:hAnsi="Times New Roman"/>
              </w:rPr>
            </w:pPr>
            <w:r w:rsidRPr="0078619D">
              <w:rPr>
                <w:rFonts w:ascii="Times New Roman" w:hAnsi="Times New Roman"/>
              </w:rPr>
              <w:t>Инспектор ПДН Отдел полиции № 8 УМВД РФ по городу Екатеринбургу</w:t>
            </w:r>
          </w:p>
          <w:p w:rsidR="0078619D" w:rsidRPr="0078619D" w:rsidRDefault="0078619D" w:rsidP="0078619D">
            <w:pPr>
              <w:rPr>
                <w:rFonts w:ascii="Times New Roman" w:hAnsi="Times New Roman"/>
              </w:rPr>
            </w:pPr>
          </w:p>
          <w:p w:rsidR="00D879C9" w:rsidRPr="00D879C9" w:rsidRDefault="0078619D" w:rsidP="0078619D">
            <w:pPr>
              <w:rPr>
                <w:rFonts w:ascii="Times New Roman" w:hAnsi="Times New Roman"/>
              </w:rPr>
            </w:pPr>
            <w:r w:rsidRPr="0078619D">
              <w:rPr>
                <w:rFonts w:ascii="Times New Roman" w:hAnsi="Times New Roman"/>
              </w:rPr>
              <w:t>Для родителей и гостей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8619D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9D" w:rsidRPr="0078619D" w:rsidRDefault="0078619D" w:rsidP="0078619D">
            <w:pPr>
              <w:rPr>
                <w:rFonts w:ascii="Times New Roman" w:hAnsi="Times New Roman"/>
              </w:rPr>
            </w:pPr>
            <w:r w:rsidRPr="0078619D">
              <w:rPr>
                <w:rFonts w:ascii="Times New Roman" w:hAnsi="Times New Roman"/>
              </w:rPr>
              <w:t>Мероприятие в игровой форме для учащихся начальной школы</w:t>
            </w:r>
          </w:p>
          <w:p w:rsidR="00D879C9" w:rsidRPr="00D879C9" w:rsidRDefault="0078619D" w:rsidP="0078619D">
            <w:pPr>
              <w:rPr>
                <w:rFonts w:ascii="Times New Roman" w:hAnsi="Times New Roman"/>
              </w:rPr>
            </w:pPr>
            <w:r w:rsidRPr="0078619D">
              <w:rPr>
                <w:rFonts w:ascii="Times New Roman" w:hAnsi="Times New Roman"/>
              </w:rPr>
              <w:t xml:space="preserve"> «Сказочная викторина права»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ГКОУ СО «Школа-интернат №17»,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г. Екатеринбург,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ул. Краснокамская, д. 36, / ул. Торфорезов, д. 113,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/ ул. Рабочих, д. 64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(</w:t>
            </w:r>
            <w:r w:rsidR="0078619D">
              <w:rPr>
                <w:rFonts w:ascii="Times New Roman" w:hAnsi="Times New Roman"/>
              </w:rPr>
              <w:t>12:30 20 ноября 2018</w:t>
            </w:r>
            <w:r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8619D" w:rsidP="0078619D">
            <w:pPr>
              <w:rPr>
                <w:rFonts w:ascii="Times New Roman" w:hAnsi="Times New Roman"/>
              </w:rPr>
            </w:pPr>
            <w:r w:rsidRPr="0078619D">
              <w:rPr>
                <w:rFonts w:ascii="Times New Roman" w:hAnsi="Times New Roman"/>
              </w:rPr>
              <w:t xml:space="preserve">Заместитель директора по воспитательной работе </w:t>
            </w:r>
            <w:r w:rsidR="00D879C9" w:rsidRPr="00D879C9">
              <w:rPr>
                <w:rFonts w:ascii="Times New Roman" w:hAnsi="Times New Roman"/>
              </w:rPr>
              <w:t>«Шко</w:t>
            </w:r>
            <w:r>
              <w:rPr>
                <w:rFonts w:ascii="Times New Roman" w:hAnsi="Times New Roman"/>
              </w:rPr>
              <w:t>ла-интернат № 17» для</w:t>
            </w:r>
            <w:r w:rsidR="00D879C9" w:rsidRPr="00D879C9">
              <w:rPr>
                <w:rFonts w:ascii="Times New Roman" w:hAnsi="Times New Roman"/>
              </w:rPr>
              <w:t xml:space="preserve"> обучающихся учреждения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8619D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Проведение правовых консультаций по вопросам порядка передачи детей в замещающие семьи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ГКУЗ СО «Специализированный дом ребенка», </w:t>
            </w:r>
            <w:r w:rsidRPr="00D879C9">
              <w:rPr>
                <w:rFonts w:ascii="Times New Roman" w:hAnsi="Times New Roman"/>
              </w:rPr>
              <w:br/>
              <w:t>г. Екатеринбург, ул. Уральских Рабочих, д. 36</w:t>
            </w:r>
          </w:p>
          <w:p w:rsidR="00D879C9" w:rsidRPr="00D879C9" w:rsidRDefault="0078619D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(09:00-11:00 20 ноября 2018</w:t>
            </w:r>
            <w:r w:rsidR="00D879C9" w:rsidRPr="00D879C9">
              <w:rPr>
                <w:rFonts w:ascii="Times New Roman" w:hAnsi="Times New Roman"/>
              </w:rPr>
              <w:t xml:space="preserve"> года)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юрисконсульт ГКУЗ СО «Специализированный дом ребенка» для кандидатов в замещающие семьи, усыновителей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8619D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Проведение правовых консультаций по вопросам социального обслуживания замещающих семей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ГКУЗ СО «Специализированный дом ребенка», </w:t>
            </w:r>
          </w:p>
          <w:p w:rsidR="0078619D" w:rsidRPr="0078619D" w:rsidRDefault="00D879C9" w:rsidP="0078619D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г. Екатеринбург, ул. Уральских Рабочих, д. 36 (</w:t>
            </w:r>
            <w:r w:rsidR="0078619D" w:rsidRPr="0078619D">
              <w:rPr>
                <w:rFonts w:ascii="Times New Roman" w:hAnsi="Times New Roman"/>
              </w:rPr>
              <w:t>11:00-13:00</w:t>
            </w:r>
          </w:p>
          <w:p w:rsidR="00D879C9" w:rsidRPr="00D879C9" w:rsidRDefault="0078619D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 ноября 2018</w:t>
            </w:r>
            <w:r w:rsidR="00D879C9" w:rsidRPr="00D879C9">
              <w:rPr>
                <w:rFonts w:ascii="Times New Roman" w:hAnsi="Times New Roman"/>
              </w:rPr>
              <w:t xml:space="preserve"> года)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lastRenderedPageBreak/>
              <w:t xml:space="preserve">правовое консультирование в устной и письменной форме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юрисконсульт ГКУЗ СО «Специализированный дом ребенка» для кандидатов в замещающие семьи, усыновителей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Проведение правовых консультаций по вопросам актуализации возврата детей в биологические семьи, передачи воспитанников дома ребенка в кровные и родственные семьи для воспитания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ГКУЗ СО «Специализированный дом ребенка»,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г. Екатеринбург, ул. Уральских Рабочих, д. 36</w:t>
            </w:r>
          </w:p>
          <w:p w:rsidR="0078619D" w:rsidRPr="0078619D" w:rsidRDefault="00D879C9" w:rsidP="0078619D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(</w:t>
            </w:r>
            <w:r w:rsidR="0078619D" w:rsidRPr="0078619D">
              <w:rPr>
                <w:rFonts w:ascii="Times New Roman" w:hAnsi="Times New Roman"/>
              </w:rPr>
              <w:t>14:00-16:00</w:t>
            </w:r>
          </w:p>
          <w:p w:rsidR="00D879C9" w:rsidRPr="00D879C9" w:rsidRDefault="0078619D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ноября 2018</w:t>
            </w:r>
            <w:r w:rsidR="00D879C9" w:rsidRPr="00D879C9">
              <w:rPr>
                <w:rFonts w:ascii="Times New Roman" w:hAnsi="Times New Roman"/>
              </w:rPr>
              <w:t xml:space="preserve"> года)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юрисконсульт ГКУЗ СО «Специализированный дом ребенка» для кровных родственников воспитанников дома ребёнка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10.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Правовое консультирование по вопросам оказания психиатрической помощи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ГБУЗ СО «Свердловская областная клиническая психиатрическая больница»,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г. Екатеринбург, Сибирский тракт, 8 км,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(юридический отдел, </w:t>
            </w:r>
          </w:p>
          <w:p w:rsidR="00D879C9" w:rsidRPr="00D879C9" w:rsidRDefault="002C63C9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09:00–12:00 20 ноября 2018</w:t>
            </w:r>
            <w:r w:rsidR="00D879C9"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правовое консультирование в устной и письменной форме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сотрудник юридического отдела</w:t>
            </w:r>
            <w:r w:rsidRPr="00D879C9">
              <w:t xml:space="preserve"> </w:t>
            </w:r>
            <w:r w:rsidRPr="00D879C9">
              <w:rPr>
                <w:rFonts w:ascii="Times New Roman" w:hAnsi="Times New Roman"/>
              </w:rPr>
              <w:t>ГБУЗ СО «Свердловская областная клиническая психиатрическая больница» для несовершеннолетних граждан и их законных представителей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11.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Консультирование по вопросам детско-родительских отношений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ГБУЗ СО «Свердловская областная клиническая психиатрическая больница»,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г. Екатеринбург, Сибирский тракт, 8 км,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(областной центр психического</w:t>
            </w:r>
            <w:r w:rsidR="002C63C9">
              <w:rPr>
                <w:rFonts w:ascii="Times New Roman" w:hAnsi="Times New Roman"/>
              </w:rPr>
              <w:t xml:space="preserve"> здоровья детей, 09:00–12:00 </w:t>
            </w:r>
            <w:r w:rsidR="002C63C9">
              <w:rPr>
                <w:rFonts w:ascii="Times New Roman" w:hAnsi="Times New Roman"/>
              </w:rPr>
              <w:br/>
              <w:t>20 ноября 2018</w:t>
            </w:r>
            <w:r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врач-психиатр, психолог, специалист по социальной работе</w:t>
            </w:r>
            <w:r w:rsidRPr="00D879C9">
              <w:t xml:space="preserve"> </w:t>
            </w:r>
            <w:r w:rsidRPr="00D879C9">
              <w:rPr>
                <w:rFonts w:ascii="Times New Roman" w:hAnsi="Times New Roman"/>
              </w:rPr>
              <w:t>ГБУЗ СО «Свердловская областная клиническая психиатрическая больница» для несовершеннолетних граждан и их законных представителей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2C63C9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Консультирование по вопросам оказания помощи в наркологической службе и ее юридические аспекты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ГБУЗ СО «Свердловская областная клиническая психиатрическая больница» филиал «Детство»,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г. Екатеринбург, Индустрии 100а,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(консультационно-диагностическая, 13:00 </w:t>
            </w:r>
          </w:p>
          <w:p w:rsidR="00D879C9" w:rsidRPr="00D879C9" w:rsidRDefault="002C63C9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 ноября 2018</w:t>
            </w:r>
            <w:r w:rsidR="00D879C9"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lastRenderedPageBreak/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Участковый врач-психиатр-нарколог</w:t>
            </w:r>
            <w:r w:rsidRPr="00D879C9">
              <w:t xml:space="preserve"> </w:t>
            </w:r>
            <w:r w:rsidRPr="00D879C9">
              <w:rPr>
                <w:rFonts w:ascii="Times New Roman" w:hAnsi="Times New Roman"/>
              </w:rPr>
              <w:t>ГБУЗ СО «Свердловская областная клиническая психиатрическая больница» для несовершеннолетних граждан и их законных представителей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2C63C9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Беседа с родителями на тему: «Права несовершеннолетних граждан, как потребителей психиатрических услуг»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ГБУЗ СО «Свердловская областная клиническая психиатрическая больница» филиал «Детство», 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г. Екатеринбург, Индустрии 100а,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(отделение № 35, 13:00 </w:t>
            </w:r>
          </w:p>
          <w:p w:rsidR="00D879C9" w:rsidRPr="00D879C9" w:rsidRDefault="002C63C9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ноября 2018</w:t>
            </w:r>
            <w:r w:rsidR="00D879C9"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–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Воспитатели, специалист по социальной работе</w:t>
            </w:r>
            <w:r w:rsidRPr="00D879C9">
              <w:t xml:space="preserve"> </w:t>
            </w:r>
            <w:r w:rsidRPr="00D879C9">
              <w:rPr>
                <w:rFonts w:ascii="Times New Roman" w:hAnsi="Times New Roman"/>
              </w:rPr>
              <w:t>ГБУЗ СО «Свердловская областная клиническая психиатрическая больница» для несовершеннолетних граждан и их законных представителей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2C63C9" w:rsidRDefault="00180BF8" w:rsidP="00D879C9">
            <w:pPr>
              <w:rPr>
                <w:rFonts w:ascii="Times New Roman" w:hAnsi="Times New Roman"/>
                <w:color w:val="FF0000"/>
              </w:rPr>
            </w:pPr>
            <w:r w:rsidRPr="00180BF8">
              <w:rPr>
                <w:rFonts w:ascii="Times New Roman" w:hAnsi="Times New Roman"/>
              </w:rPr>
              <w:t>14</w:t>
            </w:r>
            <w:r w:rsidR="00D879C9" w:rsidRPr="00180BF8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Алапаевский центр медицинского образования</w:t>
            </w:r>
            <w:r w:rsidRPr="00D879C9">
              <w:t xml:space="preserve"> </w:t>
            </w:r>
            <w:r w:rsidRPr="00D879C9">
              <w:rPr>
                <w:rFonts w:ascii="Times New Roman" w:hAnsi="Times New Roman"/>
              </w:rPr>
              <w:t>ГБПОУ «Свердловский областной медицинский колледж»,</w:t>
            </w:r>
          </w:p>
          <w:p w:rsidR="00D879C9" w:rsidRPr="00D879C9" w:rsidRDefault="00D879C9" w:rsidP="00180BF8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г. Алапаевск, ул. Говырина, 3 (</w:t>
            </w:r>
            <w:r w:rsidR="00180BF8">
              <w:rPr>
                <w:rFonts w:ascii="Times New Roman" w:hAnsi="Times New Roman"/>
              </w:rPr>
              <w:t>20 ноября 2018</w:t>
            </w:r>
            <w:r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180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r w:rsidRPr="00180BF8">
              <w:rPr>
                <w:rFonts w:ascii="Times New Roman" w:hAnsi="Times New Roman"/>
              </w:rPr>
              <w:t>ГБПОУ «Свердловский областной медицинский колледж</w:t>
            </w:r>
            <w:r>
              <w:rPr>
                <w:rFonts w:ascii="Times New Roman" w:hAnsi="Times New Roman"/>
              </w:rPr>
              <w:t>»</w:t>
            </w:r>
            <w:r w:rsidR="00D879C9" w:rsidRPr="00D879C9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несовершеннолетних </w:t>
            </w:r>
            <w:r w:rsidR="00D879C9" w:rsidRPr="00D879C9">
              <w:rPr>
                <w:rFonts w:ascii="Times New Roman" w:hAnsi="Times New Roman"/>
              </w:rPr>
              <w:t xml:space="preserve">обучающиеся </w:t>
            </w:r>
            <w:r>
              <w:rPr>
                <w:rFonts w:ascii="Times New Roman" w:hAnsi="Times New Roman"/>
              </w:rPr>
              <w:t>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8" w:rsidRPr="00180BF8" w:rsidRDefault="00180BF8" w:rsidP="00180BF8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Асбестовский учебный корпус Асбестовско-Сухоложский филиал ГБПОУ «Свердловский областной медицинский колледж»,</w:t>
            </w:r>
          </w:p>
          <w:p w:rsidR="00D879C9" w:rsidRPr="00D879C9" w:rsidRDefault="00180BF8" w:rsidP="00180BF8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г. Асбест, ул. Уральская, 73 (</w:t>
            </w:r>
            <w:r>
              <w:rPr>
                <w:rFonts w:ascii="Times New Roman" w:hAnsi="Times New Roman"/>
              </w:rPr>
              <w:t>20 ноября 2018</w:t>
            </w:r>
            <w:r w:rsidRPr="00180BF8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softHyphen/>
            </w:r>
            <w:r w:rsidRPr="00D879C9">
              <w:rPr>
                <w:rFonts w:ascii="Times New Roman" w:hAnsi="Times New Roman"/>
              </w:rPr>
              <w:softHyphen/>
              <w:t>–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F8" w:rsidRPr="00180BF8" w:rsidRDefault="00180BF8" w:rsidP="00180BF8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Сухоложскийучебный корпу Асбестовско-Сухоложский филиал ГБПОУ «Свердловский областной медицинский колледж»,</w:t>
            </w:r>
          </w:p>
          <w:p w:rsidR="00D879C9" w:rsidRPr="00D879C9" w:rsidRDefault="00180BF8" w:rsidP="00180BF8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г. Сухой Лог, ул. Фрунзе, 4а (20 ноября 2018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Ирбитский центр медицинского образования ГБПОУ «Свердловский областной медицинский колледж»,</w:t>
            </w:r>
          </w:p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Ирбит, ул. Челюскинцев, 2 (20 ноября 2018</w:t>
            </w:r>
            <w:r w:rsidR="00D879C9"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ГБПОУ СО «Красноуфимский педагогический колледж» г. Кра</w:t>
            </w:r>
            <w:r w:rsidR="00180BF8">
              <w:rPr>
                <w:rFonts w:ascii="Times New Roman" w:hAnsi="Times New Roman"/>
              </w:rPr>
              <w:t>сноуфимск, ул. Свердлова, 18 (20 ноября 2018</w:t>
            </w:r>
            <w:r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180BF8" w:rsidP="00D879C9">
            <w:pPr>
              <w:rPr>
                <w:rFonts w:ascii="Times New Roman" w:hAnsi="Times New Roman"/>
              </w:rPr>
            </w:pPr>
            <w:r w:rsidRPr="00180BF8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 w:rsidRPr="00752587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Краснотурьински</w:t>
            </w:r>
            <w:r w:rsidR="00D879C9" w:rsidRPr="00D879C9">
              <w:rPr>
                <w:rFonts w:ascii="Times New Roman" w:hAnsi="Times New Roman"/>
              </w:rPr>
              <w:t>й филиал</w:t>
            </w:r>
            <w:r w:rsidR="00D879C9" w:rsidRPr="00D879C9">
              <w:t xml:space="preserve"> </w:t>
            </w:r>
            <w:r w:rsidR="00D879C9" w:rsidRPr="00D879C9">
              <w:rPr>
                <w:rFonts w:ascii="Times New Roman" w:hAnsi="Times New Roman"/>
              </w:rPr>
              <w:t>ГБПОУ «Свердловский областной медицинский колледж»,</w:t>
            </w:r>
            <w:r w:rsidR="00D879C9" w:rsidRPr="00D879C9">
              <w:t xml:space="preserve"> </w:t>
            </w:r>
            <w:r w:rsidR="00D879C9" w:rsidRPr="00D879C9">
              <w:br/>
            </w:r>
            <w:r w:rsidRPr="00752587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Краснотурьинск, ул. Металлургов, </w:t>
            </w:r>
            <w:r w:rsidRPr="0075258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(20 ноября 2018</w:t>
            </w:r>
            <w:r w:rsidR="00D879C9"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 w:rsidRPr="00752587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 w:rsidRPr="00752587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 w:rsidRPr="00752587">
              <w:rPr>
                <w:rFonts w:ascii="Times New Roman" w:hAnsi="Times New Roman"/>
              </w:rPr>
              <w:t xml:space="preserve">Каменск-Уральский филиал </w:t>
            </w:r>
            <w:r w:rsidR="00D879C9" w:rsidRPr="00D879C9">
              <w:rPr>
                <w:rFonts w:ascii="Times New Roman" w:hAnsi="Times New Roman"/>
              </w:rPr>
              <w:t xml:space="preserve">ГБПОУ «Свердловский областной медицинский колледж», </w:t>
            </w:r>
          </w:p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 w:rsidRPr="00752587">
              <w:rPr>
                <w:rFonts w:ascii="Times New Roman" w:hAnsi="Times New Roman"/>
              </w:rPr>
              <w:t xml:space="preserve">г. Каменск-Уральский, ул. Попова, 10 </w:t>
            </w:r>
            <w:r>
              <w:rPr>
                <w:rFonts w:ascii="Times New Roman" w:hAnsi="Times New Roman"/>
              </w:rPr>
              <w:t>(20 ноября 2018</w:t>
            </w:r>
            <w:r w:rsidR="00D879C9"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 w:rsidRPr="00752587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 w:rsidRPr="00752587">
              <w:rPr>
                <w:rFonts w:ascii="Times New Roman" w:hAnsi="Times New Roman"/>
              </w:rPr>
              <w:t xml:space="preserve">Новоуральский филиал </w:t>
            </w:r>
            <w:r w:rsidR="00D879C9" w:rsidRPr="00D879C9">
              <w:rPr>
                <w:rFonts w:ascii="Times New Roman" w:hAnsi="Times New Roman"/>
              </w:rPr>
              <w:t xml:space="preserve">ГБПОУ «Свердловский областной медицинский колледж», </w:t>
            </w:r>
          </w:p>
          <w:p w:rsidR="00D879C9" w:rsidRPr="00D879C9" w:rsidRDefault="00752587" w:rsidP="00752587">
            <w:pPr>
              <w:rPr>
                <w:rFonts w:ascii="Times New Roman" w:hAnsi="Times New Roman"/>
              </w:rPr>
            </w:pPr>
            <w:r w:rsidRPr="00752587">
              <w:rPr>
                <w:rFonts w:ascii="Times New Roman" w:hAnsi="Times New Roman"/>
              </w:rPr>
              <w:t xml:space="preserve">г. Новоуральск, ул. Фурманова, д. 7 </w:t>
            </w:r>
            <w:r w:rsidR="00D879C9" w:rsidRPr="00D879C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20 ноября 2018</w:t>
            </w:r>
            <w:r w:rsidR="00D879C9"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правовое консультирование в устной и письменной форме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 w:rsidRPr="00752587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752587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Нижнетагильский филиал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ГБПОУ «Свердловский областной медицинский колледж», г. Нижний Та</w:t>
            </w:r>
            <w:r w:rsidR="00752587">
              <w:rPr>
                <w:rFonts w:ascii="Times New Roman" w:hAnsi="Times New Roman"/>
              </w:rPr>
              <w:t>гил, ул. Красноармейская, 44 (20 ноября 2018</w:t>
            </w:r>
            <w:r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295530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Специалисты</w:t>
            </w:r>
            <w:r>
              <w:rPr>
                <w:rFonts w:ascii="Times New Roman" w:hAnsi="Times New Roman"/>
              </w:rPr>
              <w:t>, юрисконсульт</w:t>
            </w:r>
            <w:r w:rsidRPr="00343CE5">
              <w:rPr>
                <w:rFonts w:ascii="Times New Roman" w:hAnsi="Times New Roman"/>
              </w:rPr>
              <w:t xml:space="preserve">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Ревдинский филиал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ГБПОУ «Свердловский областной медицинский колледж», г. Р</w:t>
            </w:r>
            <w:r w:rsidR="00343CE5">
              <w:rPr>
                <w:rFonts w:ascii="Times New Roman" w:hAnsi="Times New Roman"/>
              </w:rPr>
              <w:t>евда, ул. Российская, 12 (20 ноября 2018</w:t>
            </w:r>
            <w:r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343CE5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Серовский филиал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ГБПОУ «Свердловский областной медицинский коллед</w:t>
            </w:r>
            <w:r w:rsidR="00343CE5">
              <w:rPr>
                <w:rFonts w:ascii="Times New Roman" w:hAnsi="Times New Roman"/>
              </w:rPr>
              <w:t>ж», г. Серов, ул. Жданова, 5 (20</w:t>
            </w:r>
            <w:r w:rsidRPr="00D879C9">
              <w:rPr>
                <w:rFonts w:ascii="Times New Roman" w:hAnsi="Times New Roman"/>
              </w:rPr>
              <w:t xml:space="preserve"> </w:t>
            </w:r>
            <w:r w:rsidR="00343CE5">
              <w:rPr>
                <w:rFonts w:ascii="Times New Roman" w:hAnsi="Times New Roman"/>
              </w:rPr>
              <w:t>ноября 2018</w:t>
            </w:r>
            <w:r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Фармацевтический филиал</w:t>
            </w:r>
          </w:p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ГБПОУ «Свердловский областной медицинский колледж», </w:t>
            </w:r>
            <w:r w:rsidRPr="00D879C9">
              <w:rPr>
                <w:rFonts w:ascii="Times New Roman" w:hAnsi="Times New Roman"/>
              </w:rPr>
              <w:br/>
              <w:t xml:space="preserve">г. </w:t>
            </w:r>
            <w:r w:rsidR="00343CE5">
              <w:rPr>
                <w:rFonts w:ascii="Times New Roman" w:hAnsi="Times New Roman"/>
              </w:rPr>
              <w:t>Екатеринбург, ул. Бебеля, 71 (20 ноября 2018</w:t>
            </w:r>
            <w:r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Специалисты ГБПОУ «Свердловский областной медицинский колледж» для несовершеннолетних обучающиеся учреждения</w:t>
            </w:r>
          </w:p>
        </w:tc>
      </w:tr>
      <w:tr w:rsidR="00D879C9" w:rsidRPr="00D879C9" w:rsidTr="0078619D">
        <w:trPr>
          <w:trHeight w:val="5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879C9" w:rsidRPr="00D879C9">
              <w:rPr>
                <w:rFonts w:ascii="Times New Roman" w:hAnsi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 xml:space="preserve">ГБПОУ «Свердловский областной медицинский колледж», </w:t>
            </w:r>
          </w:p>
          <w:p w:rsidR="00D879C9" w:rsidRPr="00D879C9" w:rsidRDefault="00D879C9" w:rsidP="00343CE5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г. Екатеринбург, ул. Репина, 2а (</w:t>
            </w:r>
            <w:r w:rsidR="00343CE5">
              <w:rPr>
                <w:rFonts w:ascii="Times New Roman" w:hAnsi="Times New Roman"/>
              </w:rPr>
              <w:t>20 ноября 2018</w:t>
            </w:r>
            <w:r w:rsidRPr="00D879C9"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D879C9" w:rsidP="00D879C9">
            <w:pPr>
              <w:rPr>
                <w:rFonts w:ascii="Times New Roman" w:hAnsi="Times New Roman"/>
              </w:rPr>
            </w:pPr>
            <w:r w:rsidRPr="00D879C9">
              <w:rPr>
                <w:rFonts w:ascii="Times New Roman" w:hAnsi="Times New Roman"/>
              </w:rPr>
              <w:t>_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C9" w:rsidRPr="00D879C9" w:rsidRDefault="00343CE5" w:rsidP="00D879C9">
            <w:pPr>
              <w:rPr>
                <w:rFonts w:ascii="Times New Roman" w:hAnsi="Times New Roman"/>
              </w:rPr>
            </w:pPr>
            <w:r w:rsidRPr="00343CE5">
              <w:rPr>
                <w:rFonts w:ascii="Times New Roman" w:hAnsi="Times New Roman"/>
              </w:rPr>
              <w:t>Специалисты</w:t>
            </w:r>
            <w:r>
              <w:rPr>
                <w:rFonts w:ascii="Times New Roman" w:hAnsi="Times New Roman"/>
              </w:rPr>
              <w:t xml:space="preserve">, юрисконсульт </w:t>
            </w:r>
            <w:r w:rsidRPr="00343CE5">
              <w:rPr>
                <w:rFonts w:ascii="Times New Roman" w:hAnsi="Times New Roman"/>
              </w:rPr>
              <w:t>ГБПОУ «Свердловский областной медицинский колледж» для несовершеннолетних обучающиеся учреждения</w:t>
            </w:r>
          </w:p>
        </w:tc>
      </w:tr>
    </w:tbl>
    <w:p w:rsidR="00D879C9" w:rsidRPr="00D879C9" w:rsidRDefault="00D879C9" w:rsidP="00D87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9C9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планируемых мероприятиях размещена на информационных стендах и официальных сайтах Министерства здравоохранения Свердловской области и подведомственных ему учреждений (minzdrav.midural.ru; uralschool-17.jimdo.com;</w:t>
      </w:r>
      <w:r w:rsidRPr="00D879C9">
        <w:rPr>
          <w:rFonts w:ascii="Calibri" w:eastAsia="Calibri" w:hAnsi="Calibri" w:cs="Times New Roman"/>
        </w:rPr>
        <w:t xml:space="preserve"> </w:t>
      </w:r>
      <w:r w:rsidRPr="00D879C9">
        <w:rPr>
          <w:rFonts w:ascii="Times New Roman" w:eastAsia="Calibri" w:hAnsi="Times New Roman" w:cs="Times New Roman"/>
          <w:sz w:val="28"/>
          <w:szCs w:val="28"/>
        </w:rPr>
        <w:t>domrebenka96.ru; sokpb.ru; somkural.ru).</w:t>
      </w:r>
    </w:p>
    <w:p w:rsidR="00D879C9" w:rsidRPr="00D879C9" w:rsidRDefault="00D879C9" w:rsidP="00D879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9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7523E" w:rsidRDefault="0007523E" w:rsidP="00D879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07523E" w:rsidSect="00295530">
      <w:headerReference w:type="default" r:id="rId8"/>
      <w:headerReference w:type="first" r:id="rId9"/>
      <w:pgSz w:w="16838" w:h="11906" w:orient="landscape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10" w:rsidRDefault="00046210" w:rsidP="0008308E">
      <w:pPr>
        <w:spacing w:after="0" w:line="240" w:lineRule="auto"/>
      </w:pPr>
      <w:r>
        <w:separator/>
      </w:r>
    </w:p>
  </w:endnote>
  <w:endnote w:type="continuationSeparator" w:id="0">
    <w:p w:rsidR="00046210" w:rsidRDefault="00046210" w:rsidP="0008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10" w:rsidRDefault="00046210" w:rsidP="0008308E">
      <w:pPr>
        <w:spacing w:after="0" w:line="240" w:lineRule="auto"/>
      </w:pPr>
      <w:r>
        <w:separator/>
      </w:r>
    </w:p>
  </w:footnote>
  <w:footnote w:type="continuationSeparator" w:id="0">
    <w:p w:rsidR="00046210" w:rsidRDefault="00046210" w:rsidP="0008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47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615F" w:rsidRPr="0040615F" w:rsidRDefault="0040615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61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61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61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5F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61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308E" w:rsidRDefault="000830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15F" w:rsidRDefault="0040615F">
    <w:pPr>
      <w:pStyle w:val="a8"/>
      <w:jc w:val="center"/>
    </w:pPr>
  </w:p>
  <w:p w:rsidR="0040615F" w:rsidRDefault="004061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BE0"/>
    <w:multiLevelType w:val="hybridMultilevel"/>
    <w:tmpl w:val="903C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7BF"/>
    <w:multiLevelType w:val="hybridMultilevel"/>
    <w:tmpl w:val="3F20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C6669"/>
    <w:multiLevelType w:val="hybridMultilevel"/>
    <w:tmpl w:val="0C2A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55F12"/>
    <w:multiLevelType w:val="hybridMultilevel"/>
    <w:tmpl w:val="F2822D50"/>
    <w:lvl w:ilvl="0" w:tplc="47121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C3"/>
    <w:rsid w:val="00001155"/>
    <w:rsid w:val="00003D65"/>
    <w:rsid w:val="00004B63"/>
    <w:rsid w:val="00010263"/>
    <w:rsid w:val="000268B7"/>
    <w:rsid w:val="00026AB7"/>
    <w:rsid w:val="0003549D"/>
    <w:rsid w:val="00037DB5"/>
    <w:rsid w:val="00042069"/>
    <w:rsid w:val="0004313F"/>
    <w:rsid w:val="00043F34"/>
    <w:rsid w:val="00046210"/>
    <w:rsid w:val="0005077E"/>
    <w:rsid w:val="00056919"/>
    <w:rsid w:val="00064177"/>
    <w:rsid w:val="00066C80"/>
    <w:rsid w:val="00074B9B"/>
    <w:rsid w:val="0007523E"/>
    <w:rsid w:val="00076C9B"/>
    <w:rsid w:val="00077348"/>
    <w:rsid w:val="0008134A"/>
    <w:rsid w:val="0008308E"/>
    <w:rsid w:val="00084390"/>
    <w:rsid w:val="00092E0C"/>
    <w:rsid w:val="0009519E"/>
    <w:rsid w:val="000A1D28"/>
    <w:rsid w:val="000A7351"/>
    <w:rsid w:val="000C55A0"/>
    <w:rsid w:val="000D2235"/>
    <w:rsid w:val="000D23CD"/>
    <w:rsid w:val="000E4263"/>
    <w:rsid w:val="000E5121"/>
    <w:rsid w:val="000F3B36"/>
    <w:rsid w:val="000F64FE"/>
    <w:rsid w:val="00101001"/>
    <w:rsid w:val="001017F7"/>
    <w:rsid w:val="00107527"/>
    <w:rsid w:val="00122A7C"/>
    <w:rsid w:val="001339B5"/>
    <w:rsid w:val="0017626E"/>
    <w:rsid w:val="00177292"/>
    <w:rsid w:val="0018014B"/>
    <w:rsid w:val="00180538"/>
    <w:rsid w:val="00180BF8"/>
    <w:rsid w:val="00186E23"/>
    <w:rsid w:val="00187DAA"/>
    <w:rsid w:val="001A2C30"/>
    <w:rsid w:val="001A7135"/>
    <w:rsid w:val="001A7F34"/>
    <w:rsid w:val="001B234B"/>
    <w:rsid w:val="001B31AB"/>
    <w:rsid w:val="001B6E6F"/>
    <w:rsid w:val="001D4500"/>
    <w:rsid w:val="001D625B"/>
    <w:rsid w:val="001E2B50"/>
    <w:rsid w:val="001E536C"/>
    <w:rsid w:val="001E5A66"/>
    <w:rsid w:val="001E741C"/>
    <w:rsid w:val="001E7616"/>
    <w:rsid w:val="001F1DAC"/>
    <w:rsid w:val="001F28AF"/>
    <w:rsid w:val="001F495F"/>
    <w:rsid w:val="0020290A"/>
    <w:rsid w:val="00204F92"/>
    <w:rsid w:val="00211701"/>
    <w:rsid w:val="002204E0"/>
    <w:rsid w:val="00221C41"/>
    <w:rsid w:val="00234707"/>
    <w:rsid w:val="002401C7"/>
    <w:rsid w:val="00241C72"/>
    <w:rsid w:val="002644DA"/>
    <w:rsid w:val="00264C82"/>
    <w:rsid w:val="00267E5C"/>
    <w:rsid w:val="00277DAE"/>
    <w:rsid w:val="00292096"/>
    <w:rsid w:val="002924CD"/>
    <w:rsid w:val="00292689"/>
    <w:rsid w:val="00295530"/>
    <w:rsid w:val="002A2F13"/>
    <w:rsid w:val="002A48A7"/>
    <w:rsid w:val="002B1ECC"/>
    <w:rsid w:val="002C2261"/>
    <w:rsid w:val="002C63C9"/>
    <w:rsid w:val="002C738C"/>
    <w:rsid w:val="002D75A0"/>
    <w:rsid w:val="002E4604"/>
    <w:rsid w:val="002F3E34"/>
    <w:rsid w:val="002F51AC"/>
    <w:rsid w:val="002F69E9"/>
    <w:rsid w:val="003028C2"/>
    <w:rsid w:val="003033A8"/>
    <w:rsid w:val="00310329"/>
    <w:rsid w:val="00310AE3"/>
    <w:rsid w:val="00310C20"/>
    <w:rsid w:val="00327DB8"/>
    <w:rsid w:val="00330E6E"/>
    <w:rsid w:val="00341C12"/>
    <w:rsid w:val="00343CE5"/>
    <w:rsid w:val="00356E49"/>
    <w:rsid w:val="0036472F"/>
    <w:rsid w:val="00370FA3"/>
    <w:rsid w:val="003867A1"/>
    <w:rsid w:val="00395EA2"/>
    <w:rsid w:val="003A2AF2"/>
    <w:rsid w:val="003B1EC3"/>
    <w:rsid w:val="003C512F"/>
    <w:rsid w:val="003C5274"/>
    <w:rsid w:val="003D25BE"/>
    <w:rsid w:val="003D31C0"/>
    <w:rsid w:val="003E67D7"/>
    <w:rsid w:val="003E6870"/>
    <w:rsid w:val="003E6E8C"/>
    <w:rsid w:val="003F6DEF"/>
    <w:rsid w:val="00401B65"/>
    <w:rsid w:val="00401DAB"/>
    <w:rsid w:val="0040615F"/>
    <w:rsid w:val="0042375F"/>
    <w:rsid w:val="004419C2"/>
    <w:rsid w:val="00445006"/>
    <w:rsid w:val="00445F67"/>
    <w:rsid w:val="0044683C"/>
    <w:rsid w:val="004470B9"/>
    <w:rsid w:val="00450DF2"/>
    <w:rsid w:val="00453717"/>
    <w:rsid w:val="00460FA5"/>
    <w:rsid w:val="00462AF5"/>
    <w:rsid w:val="004673BF"/>
    <w:rsid w:val="004721E5"/>
    <w:rsid w:val="004775F1"/>
    <w:rsid w:val="004877AF"/>
    <w:rsid w:val="00493608"/>
    <w:rsid w:val="004A2E22"/>
    <w:rsid w:val="004B223D"/>
    <w:rsid w:val="004B77FD"/>
    <w:rsid w:val="004C30E8"/>
    <w:rsid w:val="004D1E7A"/>
    <w:rsid w:val="004E022D"/>
    <w:rsid w:val="004E05D1"/>
    <w:rsid w:val="004E7324"/>
    <w:rsid w:val="004F6D69"/>
    <w:rsid w:val="005026B3"/>
    <w:rsid w:val="005049BD"/>
    <w:rsid w:val="0050668C"/>
    <w:rsid w:val="005168DD"/>
    <w:rsid w:val="00520C8D"/>
    <w:rsid w:val="00520F56"/>
    <w:rsid w:val="005251E7"/>
    <w:rsid w:val="0053168A"/>
    <w:rsid w:val="005346B0"/>
    <w:rsid w:val="00550E46"/>
    <w:rsid w:val="00555813"/>
    <w:rsid w:val="0055787D"/>
    <w:rsid w:val="00580FD1"/>
    <w:rsid w:val="00583BC7"/>
    <w:rsid w:val="00591B9D"/>
    <w:rsid w:val="00595BB3"/>
    <w:rsid w:val="005B44D5"/>
    <w:rsid w:val="005B4C45"/>
    <w:rsid w:val="005B6DF4"/>
    <w:rsid w:val="005C392C"/>
    <w:rsid w:val="005C3C11"/>
    <w:rsid w:val="005F7F1E"/>
    <w:rsid w:val="0060659B"/>
    <w:rsid w:val="00610C56"/>
    <w:rsid w:val="006169E5"/>
    <w:rsid w:val="00623A13"/>
    <w:rsid w:val="00623E37"/>
    <w:rsid w:val="006300DF"/>
    <w:rsid w:val="00637035"/>
    <w:rsid w:val="00651FC9"/>
    <w:rsid w:val="00654004"/>
    <w:rsid w:val="006625FF"/>
    <w:rsid w:val="00664686"/>
    <w:rsid w:val="006670F9"/>
    <w:rsid w:val="006700D3"/>
    <w:rsid w:val="00681953"/>
    <w:rsid w:val="006852F5"/>
    <w:rsid w:val="00686A84"/>
    <w:rsid w:val="00691DF4"/>
    <w:rsid w:val="00692E51"/>
    <w:rsid w:val="006A611F"/>
    <w:rsid w:val="006D5EAE"/>
    <w:rsid w:val="006E170C"/>
    <w:rsid w:val="006E41E0"/>
    <w:rsid w:val="006E47B7"/>
    <w:rsid w:val="006F1986"/>
    <w:rsid w:val="006F7C34"/>
    <w:rsid w:val="0070193B"/>
    <w:rsid w:val="0070488B"/>
    <w:rsid w:val="007102CE"/>
    <w:rsid w:val="00713570"/>
    <w:rsid w:val="00720FF4"/>
    <w:rsid w:val="0072234D"/>
    <w:rsid w:val="00723DB7"/>
    <w:rsid w:val="007346F6"/>
    <w:rsid w:val="00742308"/>
    <w:rsid w:val="00742F61"/>
    <w:rsid w:val="00752587"/>
    <w:rsid w:val="0075262C"/>
    <w:rsid w:val="00753B83"/>
    <w:rsid w:val="007650D9"/>
    <w:rsid w:val="007667C7"/>
    <w:rsid w:val="007769EA"/>
    <w:rsid w:val="0078619D"/>
    <w:rsid w:val="007A3700"/>
    <w:rsid w:val="007A3F53"/>
    <w:rsid w:val="007B2349"/>
    <w:rsid w:val="007D153C"/>
    <w:rsid w:val="007D5447"/>
    <w:rsid w:val="007E2037"/>
    <w:rsid w:val="007E4410"/>
    <w:rsid w:val="007E54B7"/>
    <w:rsid w:val="007F2257"/>
    <w:rsid w:val="00806F20"/>
    <w:rsid w:val="008076A1"/>
    <w:rsid w:val="00813C93"/>
    <w:rsid w:val="00814FAA"/>
    <w:rsid w:val="0081509F"/>
    <w:rsid w:val="008311AB"/>
    <w:rsid w:val="00831E7A"/>
    <w:rsid w:val="00836FC9"/>
    <w:rsid w:val="008421F4"/>
    <w:rsid w:val="00842352"/>
    <w:rsid w:val="008424EA"/>
    <w:rsid w:val="00845CD3"/>
    <w:rsid w:val="00845EE2"/>
    <w:rsid w:val="00850EF3"/>
    <w:rsid w:val="008516C1"/>
    <w:rsid w:val="00861729"/>
    <w:rsid w:val="00864FCE"/>
    <w:rsid w:val="0086789B"/>
    <w:rsid w:val="008707AE"/>
    <w:rsid w:val="00875B1C"/>
    <w:rsid w:val="00876B05"/>
    <w:rsid w:val="00890FE5"/>
    <w:rsid w:val="008914E5"/>
    <w:rsid w:val="0089657B"/>
    <w:rsid w:val="008A486A"/>
    <w:rsid w:val="008C0AF4"/>
    <w:rsid w:val="008C51ED"/>
    <w:rsid w:val="008D047A"/>
    <w:rsid w:val="008D1B3B"/>
    <w:rsid w:val="008D232B"/>
    <w:rsid w:val="008D36DF"/>
    <w:rsid w:val="008E44B3"/>
    <w:rsid w:val="008E55B4"/>
    <w:rsid w:val="008E6A82"/>
    <w:rsid w:val="008F49E7"/>
    <w:rsid w:val="008F60BE"/>
    <w:rsid w:val="00907433"/>
    <w:rsid w:val="00925E82"/>
    <w:rsid w:val="00925FAB"/>
    <w:rsid w:val="00927F19"/>
    <w:rsid w:val="00946A85"/>
    <w:rsid w:val="00956A03"/>
    <w:rsid w:val="009621ED"/>
    <w:rsid w:val="00972FCB"/>
    <w:rsid w:val="00974758"/>
    <w:rsid w:val="00977E09"/>
    <w:rsid w:val="009807D5"/>
    <w:rsid w:val="009A7E89"/>
    <w:rsid w:val="009B4E9A"/>
    <w:rsid w:val="009C024A"/>
    <w:rsid w:val="009C5A92"/>
    <w:rsid w:val="009C7D48"/>
    <w:rsid w:val="009D1BED"/>
    <w:rsid w:val="009D326B"/>
    <w:rsid w:val="009E0D28"/>
    <w:rsid w:val="009E4A2D"/>
    <w:rsid w:val="009E6B33"/>
    <w:rsid w:val="009E757B"/>
    <w:rsid w:val="009E7881"/>
    <w:rsid w:val="009F4E85"/>
    <w:rsid w:val="00A00E98"/>
    <w:rsid w:val="00A04A31"/>
    <w:rsid w:val="00A130A0"/>
    <w:rsid w:val="00A131E7"/>
    <w:rsid w:val="00A1623C"/>
    <w:rsid w:val="00A16DDA"/>
    <w:rsid w:val="00A21BA5"/>
    <w:rsid w:val="00A26947"/>
    <w:rsid w:val="00A31C02"/>
    <w:rsid w:val="00A5179F"/>
    <w:rsid w:val="00A549B8"/>
    <w:rsid w:val="00A576CD"/>
    <w:rsid w:val="00A61323"/>
    <w:rsid w:val="00A66958"/>
    <w:rsid w:val="00A70152"/>
    <w:rsid w:val="00A72416"/>
    <w:rsid w:val="00A746B3"/>
    <w:rsid w:val="00A76547"/>
    <w:rsid w:val="00A84066"/>
    <w:rsid w:val="00A8679E"/>
    <w:rsid w:val="00A921EC"/>
    <w:rsid w:val="00A94379"/>
    <w:rsid w:val="00A963B4"/>
    <w:rsid w:val="00A96CAB"/>
    <w:rsid w:val="00AA1310"/>
    <w:rsid w:val="00AA3F37"/>
    <w:rsid w:val="00AB4215"/>
    <w:rsid w:val="00AC2886"/>
    <w:rsid w:val="00AE4531"/>
    <w:rsid w:val="00AF1833"/>
    <w:rsid w:val="00AF4F75"/>
    <w:rsid w:val="00B00D05"/>
    <w:rsid w:val="00B02062"/>
    <w:rsid w:val="00B12474"/>
    <w:rsid w:val="00B13AE3"/>
    <w:rsid w:val="00B13EC3"/>
    <w:rsid w:val="00B206B5"/>
    <w:rsid w:val="00B206C5"/>
    <w:rsid w:val="00B30AA5"/>
    <w:rsid w:val="00B35D03"/>
    <w:rsid w:val="00B40EA4"/>
    <w:rsid w:val="00B47D9D"/>
    <w:rsid w:val="00B50738"/>
    <w:rsid w:val="00B50796"/>
    <w:rsid w:val="00B5139E"/>
    <w:rsid w:val="00B5379C"/>
    <w:rsid w:val="00B547F6"/>
    <w:rsid w:val="00B57486"/>
    <w:rsid w:val="00B57887"/>
    <w:rsid w:val="00B6689D"/>
    <w:rsid w:val="00B66C9C"/>
    <w:rsid w:val="00B72ED9"/>
    <w:rsid w:val="00B733CC"/>
    <w:rsid w:val="00B929E8"/>
    <w:rsid w:val="00B93A5C"/>
    <w:rsid w:val="00B94AF0"/>
    <w:rsid w:val="00BA2BCB"/>
    <w:rsid w:val="00BA3507"/>
    <w:rsid w:val="00BA4470"/>
    <w:rsid w:val="00BB24B2"/>
    <w:rsid w:val="00BC0049"/>
    <w:rsid w:val="00BC1D3D"/>
    <w:rsid w:val="00BC2D66"/>
    <w:rsid w:val="00BC514C"/>
    <w:rsid w:val="00BD4335"/>
    <w:rsid w:val="00BD6596"/>
    <w:rsid w:val="00BE3C9A"/>
    <w:rsid w:val="00BE7D73"/>
    <w:rsid w:val="00BF58C7"/>
    <w:rsid w:val="00C00A85"/>
    <w:rsid w:val="00C0550F"/>
    <w:rsid w:val="00C127C1"/>
    <w:rsid w:val="00C24DEA"/>
    <w:rsid w:val="00C36619"/>
    <w:rsid w:val="00C45554"/>
    <w:rsid w:val="00C465D9"/>
    <w:rsid w:val="00C70A45"/>
    <w:rsid w:val="00C71076"/>
    <w:rsid w:val="00C7403F"/>
    <w:rsid w:val="00C833EF"/>
    <w:rsid w:val="00C87276"/>
    <w:rsid w:val="00C917D3"/>
    <w:rsid w:val="00CA4BB1"/>
    <w:rsid w:val="00CB0525"/>
    <w:rsid w:val="00CB0E91"/>
    <w:rsid w:val="00CB2F20"/>
    <w:rsid w:val="00CB3C07"/>
    <w:rsid w:val="00CB4EDF"/>
    <w:rsid w:val="00CC78CE"/>
    <w:rsid w:val="00CD0B85"/>
    <w:rsid w:val="00CD2AE6"/>
    <w:rsid w:val="00CD7EC3"/>
    <w:rsid w:val="00CE3A7A"/>
    <w:rsid w:val="00CF0178"/>
    <w:rsid w:val="00D05DA4"/>
    <w:rsid w:val="00D133E8"/>
    <w:rsid w:val="00D1492F"/>
    <w:rsid w:val="00D21211"/>
    <w:rsid w:val="00D27254"/>
    <w:rsid w:val="00D301CA"/>
    <w:rsid w:val="00D35E82"/>
    <w:rsid w:val="00D409B1"/>
    <w:rsid w:val="00D5463F"/>
    <w:rsid w:val="00D66A96"/>
    <w:rsid w:val="00D71F1F"/>
    <w:rsid w:val="00D80F4A"/>
    <w:rsid w:val="00D879C9"/>
    <w:rsid w:val="00D87D61"/>
    <w:rsid w:val="00D95577"/>
    <w:rsid w:val="00D96B64"/>
    <w:rsid w:val="00DA1477"/>
    <w:rsid w:val="00DB77B6"/>
    <w:rsid w:val="00DC02A7"/>
    <w:rsid w:val="00DC164E"/>
    <w:rsid w:val="00DD4533"/>
    <w:rsid w:val="00DD4722"/>
    <w:rsid w:val="00DD6BA4"/>
    <w:rsid w:val="00DE013D"/>
    <w:rsid w:val="00DE3771"/>
    <w:rsid w:val="00DF0081"/>
    <w:rsid w:val="00E02379"/>
    <w:rsid w:val="00E0764B"/>
    <w:rsid w:val="00E123DB"/>
    <w:rsid w:val="00E160C0"/>
    <w:rsid w:val="00E25461"/>
    <w:rsid w:val="00E31BB0"/>
    <w:rsid w:val="00E467A2"/>
    <w:rsid w:val="00E63FA5"/>
    <w:rsid w:val="00E73751"/>
    <w:rsid w:val="00E815A4"/>
    <w:rsid w:val="00E86220"/>
    <w:rsid w:val="00E86660"/>
    <w:rsid w:val="00E9109A"/>
    <w:rsid w:val="00E92550"/>
    <w:rsid w:val="00E96256"/>
    <w:rsid w:val="00EB0963"/>
    <w:rsid w:val="00EB1726"/>
    <w:rsid w:val="00EB5C0D"/>
    <w:rsid w:val="00EC0734"/>
    <w:rsid w:val="00EC5569"/>
    <w:rsid w:val="00EC5A8F"/>
    <w:rsid w:val="00EE016B"/>
    <w:rsid w:val="00EE1562"/>
    <w:rsid w:val="00EE4412"/>
    <w:rsid w:val="00EE5D05"/>
    <w:rsid w:val="00F02145"/>
    <w:rsid w:val="00F05008"/>
    <w:rsid w:val="00F0606B"/>
    <w:rsid w:val="00F06094"/>
    <w:rsid w:val="00F22466"/>
    <w:rsid w:val="00F240CB"/>
    <w:rsid w:val="00F269D1"/>
    <w:rsid w:val="00F3015F"/>
    <w:rsid w:val="00F33304"/>
    <w:rsid w:val="00F33E4A"/>
    <w:rsid w:val="00F40336"/>
    <w:rsid w:val="00F41569"/>
    <w:rsid w:val="00F429C9"/>
    <w:rsid w:val="00F457D7"/>
    <w:rsid w:val="00F458BA"/>
    <w:rsid w:val="00F46CC5"/>
    <w:rsid w:val="00F51E96"/>
    <w:rsid w:val="00F5248A"/>
    <w:rsid w:val="00F61E9C"/>
    <w:rsid w:val="00F623A4"/>
    <w:rsid w:val="00F6754A"/>
    <w:rsid w:val="00F7022D"/>
    <w:rsid w:val="00F70E84"/>
    <w:rsid w:val="00F7699E"/>
    <w:rsid w:val="00F805CF"/>
    <w:rsid w:val="00F85FA9"/>
    <w:rsid w:val="00F947DE"/>
    <w:rsid w:val="00FA29C0"/>
    <w:rsid w:val="00FB1A51"/>
    <w:rsid w:val="00FB2F88"/>
    <w:rsid w:val="00FC03A0"/>
    <w:rsid w:val="00FC6607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6BCE8-B475-4A80-B4D9-DDB0AAA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D69"/>
    <w:rPr>
      <w:strike w:val="0"/>
      <w:dstrike w:val="0"/>
      <w:color w:val="2861CA"/>
      <w:u w:val="none"/>
      <w:effect w:val="none"/>
    </w:rPr>
  </w:style>
  <w:style w:type="table" w:styleId="a4">
    <w:name w:val="Table Grid"/>
    <w:basedOn w:val="a1"/>
    <w:uiPriority w:val="59"/>
    <w:rsid w:val="009E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6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08E"/>
  </w:style>
  <w:style w:type="paragraph" w:styleId="aa">
    <w:name w:val="footer"/>
    <w:basedOn w:val="a"/>
    <w:link w:val="ab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08E"/>
  </w:style>
  <w:style w:type="table" w:customStyle="1" w:styleId="1">
    <w:name w:val="Сетка таблицы1"/>
    <w:basedOn w:val="a1"/>
    <w:next w:val="a4"/>
    <w:uiPriority w:val="59"/>
    <w:rsid w:val="005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87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18AD-7D4B-49B1-8FFB-69811737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Болдырева Татьяна Игоревна</cp:lastModifiedBy>
  <cp:revision>2</cp:revision>
  <cp:lastPrinted>2016-10-17T09:51:00Z</cp:lastPrinted>
  <dcterms:created xsi:type="dcterms:W3CDTF">2018-11-13T05:00:00Z</dcterms:created>
  <dcterms:modified xsi:type="dcterms:W3CDTF">2018-11-13T05:00:00Z</dcterms:modified>
</cp:coreProperties>
</file>