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202CC6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202CC6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31150E">
        <w:rPr>
          <w:rFonts w:cs="Times New Roman"/>
          <w:b/>
          <w:sz w:val="28"/>
          <w:szCs w:val="28"/>
          <w:lang w:eastAsia="ru-RU"/>
        </w:rPr>
        <w:t>Свердловское областное патологоанатомическое бюро</w:t>
      </w:r>
      <w:r w:rsidR="00202CC6" w:rsidRPr="00871A5D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401F47">
      <w:pPr>
        <w:pStyle w:val="11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31150E">
        <w:rPr>
          <w:rFonts w:cs="Times New Roman"/>
          <w:color w:val="000000"/>
          <w:sz w:val="28"/>
          <w:szCs w:val="28"/>
          <w:lang w:eastAsia="ru-RU"/>
        </w:rPr>
        <w:t>18.04.20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>1</w:t>
      </w:r>
      <w:r w:rsidR="00202CC6">
        <w:rPr>
          <w:rFonts w:cs="Times New Roman"/>
          <w:color w:val="000000"/>
          <w:sz w:val="28"/>
          <w:szCs w:val="28"/>
          <w:lang w:eastAsia="ru-RU"/>
        </w:rPr>
        <w:t>7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 w:rsidR="0031150E">
        <w:rPr>
          <w:rFonts w:cs="Times New Roman"/>
          <w:color w:val="000000"/>
          <w:sz w:val="28"/>
          <w:szCs w:val="28"/>
          <w:lang w:eastAsia="ru-RU"/>
        </w:rPr>
        <w:t>618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>-п «О проведении плановой проверки соблюдения законодательства Российской Федерации о контрактной системе в сфере закупок</w:t>
      </w:r>
      <w:r w:rsidR="00202CC6">
        <w:rPr>
          <w:rFonts w:cs="Times New Roman"/>
          <w:color w:val="000000"/>
          <w:sz w:val="28"/>
          <w:szCs w:val="28"/>
          <w:lang w:eastAsia="ru-RU"/>
        </w:rPr>
        <w:t xml:space="preserve"> в государственном бюджетном учреждении здравоохранения Свердловской области «</w:t>
      </w:r>
      <w:r w:rsidR="0031150E">
        <w:rPr>
          <w:rFonts w:cs="Times New Roman"/>
          <w:color w:val="000000"/>
          <w:sz w:val="28"/>
          <w:szCs w:val="28"/>
          <w:lang w:eastAsia="ru-RU"/>
        </w:rPr>
        <w:t>Свердловское областное патологоанатомическое бюро</w:t>
      </w:r>
      <w:r w:rsidR="00B666AC" w:rsidRPr="00B666AC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401F47">
        <w:rPr>
          <w:rFonts w:cs="Times New Roman"/>
          <w:color w:val="000000"/>
          <w:sz w:val="28"/>
          <w:szCs w:val="28"/>
          <w:lang w:eastAsia="ru-RU"/>
        </w:rPr>
        <w:t xml:space="preserve">проведена </w:t>
      </w:r>
      <w:r w:rsidR="00401F47">
        <w:rPr>
          <w:sz w:val="28"/>
          <w:szCs w:val="28"/>
        </w:rPr>
        <w:t xml:space="preserve">документарная плановая </w:t>
      </w:r>
      <w:r w:rsidR="00401F47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401F47">
        <w:rPr>
          <w:sz w:val="28"/>
          <w:szCs w:val="28"/>
        </w:rPr>
        <w:t xml:space="preserve"> </w:t>
      </w:r>
      <w:r w:rsidR="00401F47" w:rsidRPr="00D029FD">
        <w:rPr>
          <w:sz w:val="28"/>
          <w:szCs w:val="28"/>
        </w:rPr>
        <w:t>системе в сфере закупок</w:t>
      </w:r>
      <w:r w:rsidR="00401F47">
        <w:rPr>
          <w:sz w:val="28"/>
          <w:szCs w:val="28"/>
        </w:rPr>
        <w:t xml:space="preserve"> в ГБУЗ СО </w:t>
      </w:r>
      <w:r w:rsidR="00401F47">
        <w:rPr>
          <w:rFonts w:cs="Times New Roman"/>
          <w:color w:val="000000"/>
          <w:sz w:val="28"/>
          <w:szCs w:val="28"/>
          <w:lang w:eastAsia="ru-RU"/>
        </w:rPr>
        <w:t>«Свердловское областное патологоанатомическое бюро</w:t>
      </w:r>
      <w:r w:rsidR="00401F47" w:rsidRPr="00B666AC">
        <w:rPr>
          <w:rFonts w:cs="Times New Roman"/>
          <w:color w:val="000000"/>
          <w:sz w:val="28"/>
          <w:szCs w:val="28"/>
          <w:lang w:eastAsia="ru-RU"/>
        </w:rPr>
        <w:t xml:space="preserve">»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202CC6">
        <w:rPr>
          <w:sz w:val="28"/>
          <w:szCs w:val="28"/>
        </w:rPr>
        <w:t>6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202CC6">
        <w:rPr>
          <w:sz w:val="28"/>
          <w:szCs w:val="28"/>
        </w:rPr>
        <w:t>марта</w:t>
      </w:r>
      <w:r w:rsidR="00C43311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202CC6">
        <w:rPr>
          <w:sz w:val="28"/>
          <w:szCs w:val="28"/>
        </w:rPr>
        <w:t>7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401F47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sectPr w:rsidR="00D029FD" w:rsidRPr="0010403B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3FBA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2CC6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50E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1F47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04C0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4D6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D2EE2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46FE-C279-45D4-88D2-742F0F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6</cp:revision>
  <cp:lastPrinted>2015-05-14T05:14:00Z</cp:lastPrinted>
  <dcterms:created xsi:type="dcterms:W3CDTF">2017-06-16T04:47:00Z</dcterms:created>
  <dcterms:modified xsi:type="dcterms:W3CDTF">2017-06-21T10:46:00Z</dcterms:modified>
</cp:coreProperties>
</file>