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B3" w:rsidRPr="00674237" w:rsidRDefault="003E0883" w:rsidP="00674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1. «Общие сведения о государственной (муниципальной) услуге»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0"/>
        <w:gridCol w:w="3389"/>
        <w:gridCol w:w="5622"/>
      </w:tblGrid>
      <w:tr w:rsidR="003E0883" w:rsidRPr="0033310C" w:rsidTr="00465C39">
        <w:tc>
          <w:tcPr>
            <w:tcW w:w="560" w:type="dxa"/>
            <w:vAlign w:val="center"/>
          </w:tcPr>
          <w:p w:rsidR="003E0883" w:rsidRPr="0033310C" w:rsidRDefault="003E0883" w:rsidP="0046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9" w:type="dxa"/>
            <w:shd w:val="clear" w:color="auto" w:fill="FFFFFF" w:themeFill="background1"/>
            <w:vAlign w:val="center"/>
          </w:tcPr>
          <w:p w:rsidR="003E0883" w:rsidRPr="0033310C" w:rsidRDefault="003E0883" w:rsidP="00465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22" w:type="dxa"/>
            <w:vAlign w:val="center"/>
          </w:tcPr>
          <w:p w:rsidR="003E0883" w:rsidRPr="0033310C" w:rsidRDefault="003E0883" w:rsidP="0046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3E0883" w:rsidRPr="0033310C" w:rsidTr="00465C39">
        <w:tc>
          <w:tcPr>
            <w:tcW w:w="560" w:type="dxa"/>
          </w:tcPr>
          <w:p w:rsidR="003E0883" w:rsidRPr="0033310C" w:rsidRDefault="003E0883" w:rsidP="0046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FFFFFF" w:themeFill="background1"/>
          </w:tcPr>
          <w:p w:rsidR="003E0883" w:rsidRPr="0033310C" w:rsidRDefault="003E0883" w:rsidP="0046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2" w:type="dxa"/>
          </w:tcPr>
          <w:p w:rsidR="003E0883" w:rsidRPr="0033310C" w:rsidRDefault="003E0883" w:rsidP="00465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0883" w:rsidRPr="0033310C" w:rsidTr="00465C39">
        <w:trPr>
          <w:trHeight w:val="615"/>
        </w:trPr>
        <w:tc>
          <w:tcPr>
            <w:tcW w:w="560" w:type="dxa"/>
          </w:tcPr>
          <w:p w:rsidR="003E0883" w:rsidRPr="0033310C" w:rsidRDefault="003E0883" w:rsidP="00465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:rsidR="003E0883" w:rsidRPr="0033310C" w:rsidRDefault="003E0883" w:rsidP="0046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622" w:type="dxa"/>
          </w:tcPr>
          <w:p w:rsidR="003E0883" w:rsidRPr="0033310C" w:rsidRDefault="0049051B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предоставления информации по присвоению, подтверждению квалификационных категорий - </w:t>
            </w:r>
            <w:r w:rsidR="00465C3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Свердловской области</w:t>
            </w:r>
          </w:p>
        </w:tc>
      </w:tr>
      <w:tr w:rsidR="003E0883" w:rsidRPr="0033310C" w:rsidTr="00465C39">
        <w:trPr>
          <w:trHeight w:val="615"/>
        </w:trPr>
        <w:tc>
          <w:tcPr>
            <w:tcW w:w="560" w:type="dxa"/>
          </w:tcPr>
          <w:p w:rsidR="003E0883" w:rsidRPr="0033310C" w:rsidRDefault="003E0883" w:rsidP="00465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:rsidR="003E0883" w:rsidRPr="0033310C" w:rsidRDefault="003E0883" w:rsidP="0046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</w:t>
            </w:r>
          </w:p>
          <w:p w:rsidR="003E0883" w:rsidRPr="0033310C" w:rsidRDefault="003E0883" w:rsidP="0046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</w:p>
        </w:tc>
        <w:tc>
          <w:tcPr>
            <w:tcW w:w="5622" w:type="dxa"/>
          </w:tcPr>
          <w:p w:rsidR="003E0883" w:rsidRPr="0033310C" w:rsidRDefault="00CC6898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6600000010000007347</w:t>
            </w:r>
          </w:p>
        </w:tc>
      </w:tr>
      <w:tr w:rsidR="003E0883" w:rsidRPr="0033310C" w:rsidTr="00465C39">
        <w:tc>
          <w:tcPr>
            <w:tcW w:w="560" w:type="dxa"/>
          </w:tcPr>
          <w:p w:rsidR="003E0883" w:rsidRPr="0033310C" w:rsidRDefault="003E0883" w:rsidP="00465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:rsidR="003E0883" w:rsidRPr="0033310C" w:rsidRDefault="003E0883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622" w:type="dxa"/>
          </w:tcPr>
          <w:p w:rsidR="003E0883" w:rsidRPr="0033310C" w:rsidRDefault="00465C39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присвоению, подтверждению 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3E0883" w:rsidRPr="0033310C" w:rsidTr="00465C39">
        <w:tc>
          <w:tcPr>
            <w:tcW w:w="560" w:type="dxa"/>
          </w:tcPr>
          <w:p w:rsidR="003E0883" w:rsidRPr="0033310C" w:rsidRDefault="003E0883" w:rsidP="00465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:rsidR="003E0883" w:rsidRPr="0033310C" w:rsidRDefault="003E0883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622" w:type="dxa"/>
          </w:tcPr>
          <w:p w:rsidR="003E0883" w:rsidRPr="0033310C" w:rsidRDefault="00465C39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присвоению, подтверждению 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3E0883" w:rsidRPr="0033310C" w:rsidTr="00465C39">
        <w:tc>
          <w:tcPr>
            <w:tcW w:w="560" w:type="dxa"/>
          </w:tcPr>
          <w:p w:rsidR="003E0883" w:rsidRPr="0033310C" w:rsidRDefault="003E0883" w:rsidP="00465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:rsidR="003E0883" w:rsidRPr="0033310C" w:rsidRDefault="003E0883" w:rsidP="0046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3E0883" w:rsidRPr="0033310C" w:rsidRDefault="003E0883" w:rsidP="0046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3E0883" w:rsidRPr="0033310C" w:rsidRDefault="003E0883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622" w:type="dxa"/>
          </w:tcPr>
          <w:p w:rsidR="003E0883" w:rsidRPr="0033310C" w:rsidRDefault="00465C39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здравоохранения Свердловской области от 21.08.2012 № 943-П (с изменениями)</w:t>
            </w:r>
          </w:p>
        </w:tc>
      </w:tr>
      <w:tr w:rsidR="003E0883" w:rsidRPr="0033310C" w:rsidTr="00465C39">
        <w:tc>
          <w:tcPr>
            <w:tcW w:w="560" w:type="dxa"/>
          </w:tcPr>
          <w:p w:rsidR="003E0883" w:rsidRPr="0033310C" w:rsidRDefault="003E0883" w:rsidP="00465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:rsidR="003E0883" w:rsidRPr="0033310C" w:rsidRDefault="003E0883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2" w:type="dxa"/>
          </w:tcPr>
          <w:p w:rsidR="003E0883" w:rsidRPr="0033310C" w:rsidRDefault="003471A8" w:rsidP="0034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0883" w:rsidRPr="0033310C" w:rsidTr="00465C39">
        <w:trPr>
          <w:trHeight w:val="81"/>
        </w:trPr>
        <w:tc>
          <w:tcPr>
            <w:tcW w:w="560" w:type="dxa"/>
            <w:vMerge w:val="restart"/>
          </w:tcPr>
          <w:p w:rsidR="003E0883" w:rsidRPr="0033310C" w:rsidRDefault="003E0883" w:rsidP="00465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shd w:val="clear" w:color="auto" w:fill="FFFFFF" w:themeFill="background1"/>
          </w:tcPr>
          <w:p w:rsidR="003E0883" w:rsidRPr="0033310C" w:rsidRDefault="003E0883" w:rsidP="0046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3E0883" w:rsidRPr="0033310C" w:rsidRDefault="003E0883" w:rsidP="0046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622" w:type="dxa"/>
          </w:tcPr>
          <w:p w:rsidR="003E0883" w:rsidRPr="0033310C" w:rsidRDefault="00465C39" w:rsidP="0046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телефонный опрос</w:t>
            </w:r>
          </w:p>
        </w:tc>
      </w:tr>
      <w:tr w:rsidR="00475317" w:rsidRPr="0033310C" w:rsidTr="00475317">
        <w:trPr>
          <w:trHeight w:val="485"/>
        </w:trPr>
        <w:tc>
          <w:tcPr>
            <w:tcW w:w="560" w:type="dxa"/>
            <w:vMerge/>
          </w:tcPr>
          <w:p w:rsidR="00475317" w:rsidRPr="0033310C" w:rsidRDefault="00475317" w:rsidP="00465C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  <w:shd w:val="clear" w:color="auto" w:fill="FFFFFF" w:themeFill="background1"/>
          </w:tcPr>
          <w:p w:rsidR="00475317" w:rsidRPr="0033310C" w:rsidRDefault="00475317" w:rsidP="00465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475317" w:rsidRPr="0033310C" w:rsidRDefault="00475317" w:rsidP="00475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0883" w:rsidRPr="0033310C" w:rsidRDefault="003E0883" w:rsidP="00465C39">
      <w:pPr>
        <w:rPr>
          <w:rFonts w:ascii="Times New Roman" w:hAnsi="Times New Roman" w:cs="Times New Roman"/>
          <w:sz w:val="24"/>
          <w:szCs w:val="24"/>
        </w:rPr>
      </w:pPr>
    </w:p>
    <w:p w:rsidR="00085BBF" w:rsidRPr="00674237" w:rsidRDefault="00085BBF" w:rsidP="00465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>Раздел 2. «Общие сведения о</w:t>
      </w:r>
      <w:r w:rsidR="000943DC">
        <w:rPr>
          <w:rFonts w:ascii="Times New Roman" w:hAnsi="Times New Roman" w:cs="Times New Roman"/>
          <w:b/>
          <w:sz w:val="24"/>
          <w:szCs w:val="24"/>
        </w:rPr>
        <w:t>б</w:t>
      </w:r>
      <w:r w:rsidR="00634D1D" w:rsidRPr="00674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3DC">
        <w:rPr>
          <w:rFonts w:ascii="Times New Roman" w:hAnsi="Times New Roman" w:cs="Times New Roman"/>
          <w:b/>
          <w:sz w:val="24"/>
          <w:szCs w:val="24"/>
        </w:rPr>
        <w:t>услуге</w:t>
      </w:r>
      <w:r w:rsidRPr="006742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18"/>
        <w:gridCol w:w="5051"/>
      </w:tblGrid>
      <w:tr w:rsidR="00634D1D" w:rsidRPr="0033310C" w:rsidTr="00475317">
        <w:tc>
          <w:tcPr>
            <w:tcW w:w="576" w:type="dxa"/>
          </w:tcPr>
          <w:p w:rsidR="00634D1D" w:rsidRPr="0033310C" w:rsidRDefault="00634D1D" w:rsidP="00A936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634D1D" w:rsidRPr="00625189" w:rsidRDefault="00634D1D" w:rsidP="00A9369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8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191" w:type="dxa"/>
            <w:vAlign w:val="center"/>
          </w:tcPr>
          <w:p w:rsidR="00634D1D" w:rsidRPr="0033310C" w:rsidRDefault="00634D1D" w:rsidP="00A936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A0E3B" w:rsidRPr="0033310C" w:rsidTr="00475317">
        <w:tc>
          <w:tcPr>
            <w:tcW w:w="576" w:type="dxa"/>
          </w:tcPr>
          <w:p w:rsidR="00EA0E3B" w:rsidRPr="0033310C" w:rsidRDefault="00EA0E3B" w:rsidP="00A936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EA0E3B" w:rsidRPr="00625189" w:rsidRDefault="00EA0E3B" w:rsidP="00A9369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1" w:type="dxa"/>
            <w:vAlign w:val="center"/>
          </w:tcPr>
          <w:p w:rsidR="00EA0E3B" w:rsidRPr="0033310C" w:rsidRDefault="00EA0E3B" w:rsidP="00A936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A9369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04" w:type="dxa"/>
            <w:shd w:val="clear" w:color="auto" w:fill="auto"/>
          </w:tcPr>
          <w:p w:rsidR="00634D1D" w:rsidRPr="00625189" w:rsidRDefault="00634D1D" w:rsidP="0049051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1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</w:p>
        </w:tc>
        <w:tc>
          <w:tcPr>
            <w:tcW w:w="5191" w:type="dxa"/>
          </w:tcPr>
          <w:p w:rsidR="00634D1D" w:rsidRPr="0033310C" w:rsidRDefault="0049051B" w:rsidP="0049051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присвоению, подтверждению 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A9369E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5" w:type="dxa"/>
            <w:gridSpan w:val="2"/>
            <w:shd w:val="clear" w:color="auto" w:fill="auto"/>
          </w:tcPr>
          <w:p w:rsidR="00634D1D" w:rsidRPr="00625189" w:rsidRDefault="00634D1D" w:rsidP="00A936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189">
              <w:rPr>
                <w:rFonts w:ascii="Times New Roman" w:hAnsi="Times New Roman" w:cs="Times New Roman"/>
                <w:i/>
                <w:sz w:val="24"/>
                <w:szCs w:val="24"/>
              </w:rPr>
              <w:t>Срок предоставления в зависимости от условий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A936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4" w:type="dxa"/>
            <w:shd w:val="clear" w:color="auto" w:fill="auto"/>
          </w:tcPr>
          <w:p w:rsidR="00634D1D" w:rsidRPr="00625189" w:rsidRDefault="00634D1D" w:rsidP="00A936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по месту жительства (месту нахождения </w:t>
            </w:r>
            <w:r w:rsidR="000943DC" w:rsidRPr="0062518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6251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1" w:type="dxa"/>
          </w:tcPr>
          <w:p w:rsidR="00634D1D" w:rsidRPr="0033310C" w:rsidRDefault="0093383D" w:rsidP="00A936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срок предоставления государственной услуги не должен превышать </w:t>
            </w:r>
            <w:r w:rsidR="000943DC">
              <w:rPr>
                <w:rFonts w:ascii="Times New Roman" w:hAnsi="Times New Roman" w:cs="Times New Roman"/>
                <w:sz w:val="24"/>
                <w:szCs w:val="24"/>
              </w:rPr>
              <w:t>120 дней</w:t>
            </w:r>
            <w:r w:rsidR="003471A8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регистрации заявления и документов в Министерстве, в </w:t>
            </w:r>
            <w:proofErr w:type="spellStart"/>
            <w:r w:rsidR="003471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471A8">
              <w:rPr>
                <w:rFonts w:ascii="Times New Roman" w:hAnsi="Times New Roman" w:cs="Times New Roman"/>
                <w:sz w:val="24"/>
                <w:szCs w:val="24"/>
              </w:rPr>
              <w:t>. поступивших из МФЦ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A936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4" w:type="dxa"/>
            <w:shd w:val="clear" w:color="auto" w:fill="auto"/>
          </w:tcPr>
          <w:p w:rsidR="00634D1D" w:rsidRPr="00625189" w:rsidRDefault="00634D1D" w:rsidP="00A936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91" w:type="dxa"/>
          </w:tcPr>
          <w:p w:rsidR="00634D1D" w:rsidRPr="0033310C" w:rsidRDefault="000943DC" w:rsidP="00A936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A9369E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634D1D" w:rsidRPr="00625189" w:rsidRDefault="00634D1D" w:rsidP="00A9369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189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191" w:type="dxa"/>
          </w:tcPr>
          <w:p w:rsidR="00634D1D" w:rsidRPr="0033310C" w:rsidRDefault="00A9369E" w:rsidP="0010256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квалификационной документации требованиям комплектности и правильности оформления, установленны</w:t>
            </w:r>
            <w:r w:rsidR="001025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здравоохранения Российской Федерации от 23 апреля 2013 года № 240н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A9369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91" w:type="dxa"/>
          </w:tcPr>
          <w:p w:rsidR="00634D1D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заявителя по специальности меньше установленного</w:t>
            </w:r>
            <w:r w:rsidR="00C061C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здравоохранения Российской Федерации от 23 апреля 2013 года № 240н и Административным регламентом</w:t>
            </w:r>
            <w:r w:rsidR="00D0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 предоставления </w:t>
            </w:r>
            <w:r w:rsidR="00A9369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91" w:type="dxa"/>
          </w:tcPr>
          <w:p w:rsidR="00634D1D" w:rsidRPr="0033310C" w:rsidRDefault="00C45AD1" w:rsidP="00C45A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Срок приостановления предоставления </w:t>
            </w:r>
            <w:r w:rsidR="009F504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91" w:type="dxa"/>
          </w:tcPr>
          <w:p w:rsidR="00634D1D" w:rsidRPr="0033310C" w:rsidRDefault="00C45AD1" w:rsidP="00C45A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95" w:type="dxa"/>
            <w:gridSpan w:val="2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Плата за предоставление </w:t>
            </w:r>
            <w:r w:rsidR="009F5046">
              <w:rPr>
                <w:rFonts w:ascii="Times New Roman" w:hAnsi="Times New Roman" w:cs="Times New Roman"/>
                <w:i/>
                <w:sz w:val="24"/>
                <w:szCs w:val="24"/>
              </w:rPr>
              <w:t>услуги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04" w:type="dxa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191" w:type="dxa"/>
          </w:tcPr>
          <w:p w:rsidR="00634D1D" w:rsidRPr="0033310C" w:rsidRDefault="0049051B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04" w:type="dxa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191" w:type="dxa"/>
          </w:tcPr>
          <w:p w:rsidR="00634D1D" w:rsidRPr="0033310C" w:rsidRDefault="009F5046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804" w:type="dxa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</w:p>
          <w:p w:rsidR="00634D1D" w:rsidRPr="0033310C" w:rsidRDefault="00634D1D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191" w:type="dxa"/>
          </w:tcPr>
          <w:p w:rsidR="00634D1D" w:rsidRPr="0033310C" w:rsidRDefault="009F5046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B96A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91" w:type="dxa"/>
          </w:tcPr>
          <w:p w:rsidR="00634D1D" w:rsidRPr="0033310C" w:rsidRDefault="00B96AE7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МФЦ, Орган, Портал государственных услуг</w:t>
            </w:r>
          </w:p>
        </w:tc>
      </w:tr>
      <w:tr w:rsidR="00634D1D" w:rsidRPr="0033310C" w:rsidTr="00475317">
        <w:tc>
          <w:tcPr>
            <w:tcW w:w="576" w:type="dxa"/>
          </w:tcPr>
          <w:p w:rsidR="00634D1D" w:rsidRPr="0033310C" w:rsidRDefault="00634D1D" w:rsidP="00625189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shd w:val="clear" w:color="auto" w:fill="auto"/>
          </w:tcPr>
          <w:p w:rsidR="00634D1D" w:rsidRPr="0033310C" w:rsidRDefault="00634D1D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B96A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5191" w:type="dxa"/>
          </w:tcPr>
          <w:p w:rsidR="00634D1D" w:rsidRPr="0033310C" w:rsidRDefault="00B96AE7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посредством почтовой связи</w:t>
            </w:r>
            <w:r w:rsidR="0049051B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</w:p>
        </w:tc>
      </w:tr>
    </w:tbl>
    <w:p w:rsidR="00085BBF" w:rsidRDefault="00085BBF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74237" w:rsidRPr="00674237" w:rsidRDefault="00674237" w:rsidP="0062518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7">
        <w:rPr>
          <w:rFonts w:ascii="Times New Roman" w:hAnsi="Times New Roman" w:cs="Times New Roman"/>
          <w:b/>
          <w:sz w:val="24"/>
          <w:szCs w:val="24"/>
        </w:rPr>
        <w:t xml:space="preserve">Раздел 3. «Сведения о заявителях </w:t>
      </w:r>
      <w:r w:rsidR="00B96AE7">
        <w:rPr>
          <w:rFonts w:ascii="Times New Roman" w:hAnsi="Times New Roman" w:cs="Times New Roman"/>
          <w:b/>
          <w:sz w:val="24"/>
          <w:szCs w:val="24"/>
        </w:rPr>
        <w:t>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31"/>
        <w:gridCol w:w="5054"/>
      </w:tblGrid>
      <w:tr w:rsidR="00F64736" w:rsidRPr="0033310C" w:rsidTr="00625189">
        <w:tc>
          <w:tcPr>
            <w:tcW w:w="560" w:type="dxa"/>
          </w:tcPr>
          <w:p w:rsidR="00674237" w:rsidRPr="0033310C" w:rsidRDefault="00674237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674237" w:rsidRPr="0033310C" w:rsidRDefault="00674237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:rsidR="00674237" w:rsidRPr="0033310C" w:rsidRDefault="00674237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33310C" w:rsidRDefault="00674237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674237" w:rsidRPr="0033310C" w:rsidRDefault="00674237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:rsidR="00674237" w:rsidRPr="0033310C" w:rsidRDefault="00674237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33310C" w:rsidRDefault="00674237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auto"/>
          </w:tcPr>
          <w:p w:rsidR="00674237" w:rsidRPr="0033310C" w:rsidRDefault="00674237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B96AE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200" w:type="dxa"/>
          </w:tcPr>
          <w:p w:rsidR="00674237" w:rsidRPr="0033310C" w:rsidRDefault="0049051B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присвоению, подтверждению 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812BE1" w:rsidRDefault="00674237" w:rsidP="0062518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812BE1" w:rsidRPr="00812BE1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Категории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имеющих право</w:t>
            </w:r>
          </w:p>
          <w:p w:rsidR="00674237" w:rsidRPr="0033310C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6AE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00" w:type="dxa"/>
          </w:tcPr>
          <w:p w:rsidR="00674237" w:rsidRDefault="00F64736" w:rsidP="00F647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или фармацевтическим профессиональным образованием 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областных государственных и муниципальных учреждениях Свердловской области, а также в частных организациях здравоохранения, осуществляющих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на территории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4736" w:rsidRPr="0033310C" w:rsidRDefault="00F64736" w:rsidP="00F647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осуществлять взаимодействие организации, в которой специалист с высшим медицинским или фармацевтическим профессиональным образованием осуществляет профессиональную деятельность, с аттестационной комиссией Министерства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812BE1" w:rsidRDefault="00674237" w:rsidP="0062518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74237" w:rsidRPr="0033310C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>«услуги»</w:t>
            </w:r>
          </w:p>
        </w:tc>
        <w:tc>
          <w:tcPr>
            <w:tcW w:w="5200" w:type="dxa"/>
          </w:tcPr>
          <w:p w:rsidR="00674237" w:rsidRPr="0033310C" w:rsidRDefault="0036631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33310C" w:rsidRDefault="00674237" w:rsidP="0062518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74237" w:rsidRPr="0033310C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правомочие заявителя соответствующей категории на получение 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>«услуги»</w:t>
            </w:r>
          </w:p>
        </w:tc>
        <w:tc>
          <w:tcPr>
            <w:tcW w:w="5200" w:type="dxa"/>
          </w:tcPr>
          <w:p w:rsidR="00674237" w:rsidRPr="0033310C" w:rsidRDefault="0036631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33310C" w:rsidRDefault="00674237" w:rsidP="0062518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74237" w:rsidRPr="0033310C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</w:tc>
        <w:tc>
          <w:tcPr>
            <w:tcW w:w="5200" w:type="dxa"/>
          </w:tcPr>
          <w:p w:rsidR="00674237" w:rsidRPr="0033310C" w:rsidRDefault="0036631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33310C" w:rsidRDefault="00674237" w:rsidP="0062518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74237" w:rsidRPr="0033310C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щий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подачу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674237" w:rsidRPr="0033310C" w:rsidRDefault="0036631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812BE1" w:rsidRDefault="00674237" w:rsidP="0062518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812BE1" w:rsidRPr="00812BE1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</w:p>
          <w:p w:rsidR="00674237" w:rsidRPr="0033310C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674237" w:rsidRPr="0033310C" w:rsidRDefault="0036631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4736" w:rsidRPr="0033310C" w:rsidTr="00625189">
        <w:tc>
          <w:tcPr>
            <w:tcW w:w="560" w:type="dxa"/>
          </w:tcPr>
          <w:p w:rsidR="00674237" w:rsidRPr="00812BE1" w:rsidRDefault="00674237" w:rsidP="0062518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74237" w:rsidRPr="0033310C" w:rsidRDefault="00812BE1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под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тверждающему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право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заявления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E1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</w:p>
        </w:tc>
        <w:tc>
          <w:tcPr>
            <w:tcW w:w="5200" w:type="dxa"/>
          </w:tcPr>
          <w:p w:rsidR="00674237" w:rsidRPr="0033310C" w:rsidRDefault="0036631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4237" w:rsidRDefault="00674237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C3728" w:rsidRDefault="00CC3728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C3728" w:rsidRDefault="00CC3728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C3728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r w:rsidR="0036631E">
        <w:rPr>
          <w:rFonts w:ascii="Times New Roman" w:hAnsi="Times New Roman" w:cs="Times New Roman"/>
          <w:sz w:val="24"/>
          <w:szCs w:val="24"/>
        </w:rPr>
        <w:t>услуги</w:t>
      </w:r>
      <w:r w:rsidRPr="00CC372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3"/>
        <w:gridCol w:w="5042"/>
      </w:tblGrid>
      <w:tr w:rsidR="00CC3728" w:rsidRPr="0033310C" w:rsidTr="00860332">
        <w:tc>
          <w:tcPr>
            <w:tcW w:w="560" w:type="dxa"/>
          </w:tcPr>
          <w:p w:rsidR="00CC3728" w:rsidRPr="0033310C" w:rsidRDefault="00CC372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C3728" w:rsidRPr="0033310C" w:rsidRDefault="00CC3728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2" w:type="dxa"/>
            <w:vAlign w:val="center"/>
          </w:tcPr>
          <w:p w:rsidR="00CC3728" w:rsidRPr="0033310C" w:rsidRDefault="00CC3728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33310C" w:rsidRDefault="00CC3728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CC3728" w:rsidRPr="0033310C" w:rsidRDefault="00CC3728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2" w:type="dxa"/>
            <w:vAlign w:val="center"/>
          </w:tcPr>
          <w:p w:rsidR="00CC3728" w:rsidRPr="0033310C" w:rsidRDefault="00CC3728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33310C" w:rsidRDefault="00CC372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auto"/>
          </w:tcPr>
          <w:p w:rsidR="00CC3728" w:rsidRPr="0033310C" w:rsidRDefault="00CC372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36631E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CC3728" w:rsidRPr="0033310C" w:rsidRDefault="00860332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</w:t>
            </w:r>
            <w:r w:rsidR="009F4C5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851CAA" w:rsidRDefault="00CC3728" w:rsidP="00625189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CC3728" w:rsidRPr="0033310C" w:rsidRDefault="00851CAA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CC3728" w:rsidRPr="0033310C" w:rsidRDefault="00860332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812BE1" w:rsidRDefault="00CC3728" w:rsidP="00625189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51CAA" w:rsidRDefault="00851CAA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CC3728" w:rsidRPr="0033310C" w:rsidRDefault="00851CAA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CC3728" w:rsidRPr="0033310C" w:rsidRDefault="00860332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присвоении квалификационных категорий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33310C" w:rsidRDefault="00CC3728" w:rsidP="00625189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CC3728" w:rsidRPr="0033310C" w:rsidRDefault="00851CAA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CC3728" w:rsidRPr="0033310C" w:rsidRDefault="00860332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33310C" w:rsidRDefault="00CC3728" w:rsidP="00625189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CC3728" w:rsidRPr="0033310C" w:rsidRDefault="00851CAA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CC3728" w:rsidRPr="0033310C" w:rsidRDefault="00C1799B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851CAA" w:rsidRDefault="00CC3728" w:rsidP="00625189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CC3728" w:rsidRPr="0033310C" w:rsidRDefault="00851CAA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CC3728" w:rsidRPr="0033310C" w:rsidRDefault="00C1799B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851CAA" w:rsidRDefault="00CC3728" w:rsidP="00625189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CC3728" w:rsidRPr="0033310C" w:rsidRDefault="00851CAA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CC3728" w:rsidRPr="0033310C" w:rsidRDefault="00860332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3728" w:rsidRPr="0033310C" w:rsidTr="00860332">
        <w:tc>
          <w:tcPr>
            <w:tcW w:w="560" w:type="dxa"/>
          </w:tcPr>
          <w:p w:rsidR="00CC3728" w:rsidRPr="00812BE1" w:rsidRDefault="00CC3728" w:rsidP="00625189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CC3728" w:rsidRPr="0033310C" w:rsidRDefault="00851CAA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CC3728" w:rsidRPr="0033310C" w:rsidRDefault="00860332" w:rsidP="00860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332" w:rsidRPr="0033310C" w:rsidTr="00860332">
        <w:tc>
          <w:tcPr>
            <w:tcW w:w="560" w:type="dxa"/>
          </w:tcPr>
          <w:p w:rsidR="00860332" w:rsidRPr="00812BE1" w:rsidRDefault="00860332" w:rsidP="0086033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60332" w:rsidRPr="0033310C" w:rsidRDefault="00860332" w:rsidP="008603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860332" w:rsidRDefault="00860332" w:rsidP="00860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</w:tr>
      <w:tr w:rsidR="00860332" w:rsidRPr="0033310C" w:rsidTr="00860332">
        <w:tc>
          <w:tcPr>
            <w:tcW w:w="560" w:type="dxa"/>
          </w:tcPr>
          <w:p w:rsidR="00860332" w:rsidRPr="00812BE1" w:rsidRDefault="00860332" w:rsidP="0086033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60332" w:rsidRDefault="00860332" w:rsidP="008603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60332" w:rsidRPr="0033310C" w:rsidRDefault="00860332" w:rsidP="008603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получения «услуги»</w:t>
            </w:r>
          </w:p>
        </w:tc>
        <w:tc>
          <w:tcPr>
            <w:tcW w:w="5042" w:type="dxa"/>
          </w:tcPr>
          <w:p w:rsidR="00860332" w:rsidRDefault="00860332" w:rsidP="00860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Аттестационный лист утвержденной формы</w:t>
            </w:r>
          </w:p>
        </w:tc>
      </w:tr>
      <w:tr w:rsidR="00860332" w:rsidRPr="0033310C" w:rsidTr="00860332">
        <w:tc>
          <w:tcPr>
            <w:tcW w:w="560" w:type="dxa"/>
          </w:tcPr>
          <w:p w:rsidR="00860332" w:rsidRPr="00812BE1" w:rsidRDefault="00860332" w:rsidP="0086033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60332" w:rsidRPr="0033310C" w:rsidRDefault="00860332" w:rsidP="008603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860332" w:rsidRDefault="00860332" w:rsidP="00860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860332" w:rsidRPr="0033310C" w:rsidTr="00860332">
        <w:tc>
          <w:tcPr>
            <w:tcW w:w="560" w:type="dxa"/>
          </w:tcPr>
          <w:p w:rsidR="00860332" w:rsidRPr="00812BE1" w:rsidRDefault="00860332" w:rsidP="0086033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60332" w:rsidRPr="0033310C" w:rsidRDefault="00860332" w:rsidP="008603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860332" w:rsidRDefault="00860332" w:rsidP="00860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332" w:rsidRPr="0033310C" w:rsidTr="00860332">
        <w:tc>
          <w:tcPr>
            <w:tcW w:w="560" w:type="dxa"/>
          </w:tcPr>
          <w:p w:rsidR="00860332" w:rsidRPr="00812BE1" w:rsidRDefault="00860332" w:rsidP="0086033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60332" w:rsidRPr="0033310C" w:rsidRDefault="00860332" w:rsidP="008603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860332" w:rsidRDefault="00AE196E" w:rsidP="00F10A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332" w:rsidRPr="0033310C" w:rsidTr="00860332">
        <w:tc>
          <w:tcPr>
            <w:tcW w:w="560" w:type="dxa"/>
          </w:tcPr>
          <w:p w:rsidR="00860332" w:rsidRPr="00812BE1" w:rsidRDefault="00860332" w:rsidP="0086033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60332" w:rsidRPr="0033310C" w:rsidRDefault="00860332" w:rsidP="008603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860332" w:rsidRDefault="00F10ACA" w:rsidP="00860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332" w:rsidRPr="0033310C" w:rsidTr="00860332">
        <w:tc>
          <w:tcPr>
            <w:tcW w:w="560" w:type="dxa"/>
          </w:tcPr>
          <w:p w:rsidR="00860332" w:rsidRPr="00812BE1" w:rsidRDefault="00860332" w:rsidP="00860332">
            <w:pPr>
              <w:pStyle w:val="a4"/>
              <w:numPr>
                <w:ilvl w:val="0"/>
                <w:numId w:val="1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860332" w:rsidRPr="0033310C" w:rsidRDefault="00860332" w:rsidP="008603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860332" w:rsidRDefault="00F10ACA" w:rsidP="008603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CA" w:rsidRPr="0033310C" w:rsidTr="00860332">
        <w:tc>
          <w:tcPr>
            <w:tcW w:w="560" w:type="dxa"/>
          </w:tcPr>
          <w:p w:rsidR="00F10ACA" w:rsidRPr="00812BE1" w:rsidRDefault="00F10ACA" w:rsidP="00F10ACA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F10ACA" w:rsidRPr="0033310C" w:rsidRDefault="00F10ACA" w:rsidP="00F10A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F10ACA" w:rsidRDefault="00F10ACA" w:rsidP="00F10A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ACA">
              <w:rPr>
                <w:rFonts w:ascii="Times New Roman" w:hAnsi="Times New Roman" w:cs="Times New Roman"/>
                <w:sz w:val="24"/>
                <w:szCs w:val="24"/>
              </w:rPr>
              <w:t>тчет о профессиональной деятельности</w:t>
            </w:r>
          </w:p>
        </w:tc>
      </w:tr>
      <w:tr w:rsidR="00F10ACA" w:rsidRPr="0033310C" w:rsidTr="00860332">
        <w:tc>
          <w:tcPr>
            <w:tcW w:w="560" w:type="dxa"/>
          </w:tcPr>
          <w:p w:rsidR="00F10ACA" w:rsidRPr="00812BE1" w:rsidRDefault="00F10ACA" w:rsidP="00F10ACA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F10ACA" w:rsidRDefault="00F10ACA" w:rsidP="00F10A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F10ACA" w:rsidRPr="0033310C" w:rsidRDefault="00F10ACA" w:rsidP="00F10A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F10ACA" w:rsidRDefault="00F10ACA" w:rsidP="00F10A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537FA1">
              <w:rPr>
                <w:rFonts w:ascii="Times New Roman" w:eastAsia="Calibri" w:hAnsi="Times New Roman" w:cs="Times New Roman"/>
                <w:sz w:val="24"/>
                <w:szCs w:val="24"/>
              </w:rPr>
              <w:t>чет о профессиональной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три года</w:t>
            </w:r>
          </w:p>
        </w:tc>
      </w:tr>
      <w:tr w:rsidR="00F10ACA" w:rsidRPr="0033310C" w:rsidTr="00860332">
        <w:tc>
          <w:tcPr>
            <w:tcW w:w="560" w:type="dxa"/>
          </w:tcPr>
          <w:p w:rsidR="00F10ACA" w:rsidRPr="00812BE1" w:rsidRDefault="00F10ACA" w:rsidP="00F10ACA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F10ACA" w:rsidRPr="0033310C" w:rsidRDefault="00F10ACA" w:rsidP="00F10A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F10ACA" w:rsidRDefault="00F10ACA" w:rsidP="00F10A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F10ACA" w:rsidRPr="0033310C" w:rsidTr="00860332">
        <w:tc>
          <w:tcPr>
            <w:tcW w:w="560" w:type="dxa"/>
          </w:tcPr>
          <w:p w:rsidR="00F10ACA" w:rsidRPr="00812BE1" w:rsidRDefault="00F10ACA" w:rsidP="00F10ACA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F10ACA" w:rsidRPr="0033310C" w:rsidRDefault="00F10ACA" w:rsidP="00F10A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F10ACA" w:rsidRDefault="00F10ACA" w:rsidP="00F10A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CA" w:rsidRPr="0033310C" w:rsidTr="00860332">
        <w:tc>
          <w:tcPr>
            <w:tcW w:w="560" w:type="dxa"/>
          </w:tcPr>
          <w:p w:rsidR="00F10ACA" w:rsidRPr="00812BE1" w:rsidRDefault="00F10ACA" w:rsidP="00F10ACA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F10ACA" w:rsidRPr="0033310C" w:rsidRDefault="00F10ACA" w:rsidP="00F10A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F10ACA" w:rsidRDefault="00AE196E" w:rsidP="00F10A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CA" w:rsidRPr="0033310C" w:rsidTr="00860332">
        <w:tc>
          <w:tcPr>
            <w:tcW w:w="560" w:type="dxa"/>
          </w:tcPr>
          <w:p w:rsidR="00F10ACA" w:rsidRPr="00812BE1" w:rsidRDefault="00F10ACA" w:rsidP="00F10ACA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F10ACA" w:rsidRPr="0033310C" w:rsidRDefault="00F10ACA" w:rsidP="00F10A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F10ACA" w:rsidRDefault="00F10ACA" w:rsidP="00F10A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CA" w:rsidRPr="0033310C" w:rsidTr="00860332">
        <w:tc>
          <w:tcPr>
            <w:tcW w:w="560" w:type="dxa"/>
          </w:tcPr>
          <w:p w:rsidR="00F10ACA" w:rsidRPr="00812BE1" w:rsidRDefault="00F10ACA" w:rsidP="00F10ACA">
            <w:pPr>
              <w:pStyle w:val="a4"/>
              <w:numPr>
                <w:ilvl w:val="0"/>
                <w:numId w:val="1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F10ACA" w:rsidRPr="0033310C" w:rsidRDefault="00F10ACA" w:rsidP="00F10AC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F10ACA" w:rsidRDefault="00F10ACA" w:rsidP="00F10AC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0/1, формирование в дело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Удостоверение об окончании интернатуры/ординатуры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об окончании интернатуры/ординатуры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0/1, формирование в дело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860332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1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(действующий)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Удостоверение/Свидетельство о повышении квалификации 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Удостоверение/Свидетельство о повышении квалификации за последние пять лет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Трудовая книжка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книжка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EA">
              <w:rPr>
                <w:rFonts w:ascii="Times New Roman" w:hAnsi="Times New Roman" w:cs="Times New Roman"/>
                <w:sz w:val="24"/>
                <w:szCs w:val="24"/>
              </w:rPr>
              <w:t>"Трудовой кодекс Российской Федерации" от 30.12.2001 N 197-ФЗ (ред. от 28.06.2014)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62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51CAA" w:rsidRDefault="00AE196E" w:rsidP="00AE196E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подтверждении квалификационных категорий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33310C" w:rsidRDefault="00AE196E" w:rsidP="00AE196E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33310C" w:rsidRDefault="00AE196E" w:rsidP="00AE196E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51CAA" w:rsidRDefault="00AE196E" w:rsidP="00AE196E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51CAA" w:rsidRDefault="00AE196E" w:rsidP="00AE196E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Pr="0033310C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Аттестационный лист утвержденной формы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0ACA">
              <w:rPr>
                <w:rFonts w:ascii="Times New Roman" w:hAnsi="Times New Roman" w:cs="Times New Roman"/>
                <w:sz w:val="24"/>
                <w:szCs w:val="24"/>
              </w:rPr>
              <w:t>тчет о профессиональной деятельности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537FA1">
              <w:rPr>
                <w:rFonts w:ascii="Times New Roman" w:eastAsia="Calibri" w:hAnsi="Times New Roman" w:cs="Times New Roman"/>
                <w:sz w:val="24"/>
                <w:szCs w:val="24"/>
              </w:rPr>
              <w:t>чет о профессиональной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три года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 формирование в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об образовании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0/1, формирование в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Удостоверение об окончании интернатуры/ординатуры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«услуги»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об окончании интернатуры/ординатуры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0/1, формирование в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(действующий)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Удостоверение/Свидетельство о повышении квалификации 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Удостоверение/Свидетельство о повышении квалификации за последние пять лет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0D5B10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ED57C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D57C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01.10.2013 N 1100 (ред. от 16.05.2014) "Об утверждении образцов и описаний документов о высшем образовании и о квалификации и приложений к ним" (Зарегистрировано в Минюсте России 29.11.2013 N 30505)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B10" w:rsidRPr="0033310C" w:rsidTr="00AE196E">
        <w:tc>
          <w:tcPr>
            <w:tcW w:w="560" w:type="dxa"/>
          </w:tcPr>
          <w:p w:rsidR="000D5B10" w:rsidRPr="00812BE1" w:rsidRDefault="000D5B10" w:rsidP="000D5B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0D5B10" w:rsidRPr="005125DF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0D5B10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приказа о ранее </w:t>
            </w:r>
            <w:r w:rsidRPr="000D5B10">
              <w:rPr>
                <w:rFonts w:ascii="Times New Roman" w:hAnsi="Times New Roman" w:cs="Times New Roman"/>
                <w:sz w:val="24"/>
                <w:szCs w:val="24"/>
              </w:rPr>
              <w:t xml:space="preserve">имеющейся квалификационной категории </w:t>
            </w:r>
          </w:p>
        </w:tc>
      </w:tr>
      <w:tr w:rsidR="000D5B10" w:rsidRPr="0033310C" w:rsidTr="00AE196E">
        <w:tc>
          <w:tcPr>
            <w:tcW w:w="560" w:type="dxa"/>
          </w:tcPr>
          <w:p w:rsidR="000D5B10" w:rsidRPr="00812BE1" w:rsidRDefault="000D5B10" w:rsidP="000D5B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0D5B10" w:rsidRPr="005125DF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0D5B10" w:rsidRPr="005125DF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0D5B10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10">
              <w:rPr>
                <w:rFonts w:ascii="Times New Roman" w:hAnsi="Times New Roman" w:cs="Times New Roman"/>
                <w:sz w:val="24"/>
                <w:szCs w:val="24"/>
              </w:rPr>
              <w:t>Выписка из приказа о ранее имеющейся квалификационной категории</w:t>
            </w:r>
          </w:p>
        </w:tc>
      </w:tr>
      <w:tr w:rsidR="000D5B10" w:rsidRPr="0033310C" w:rsidTr="00AE196E">
        <w:tc>
          <w:tcPr>
            <w:tcW w:w="560" w:type="dxa"/>
          </w:tcPr>
          <w:p w:rsidR="000D5B10" w:rsidRPr="00812BE1" w:rsidRDefault="000D5B10" w:rsidP="000D5B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0D5B10" w:rsidRPr="005125DF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0D5B10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0D5B10" w:rsidRPr="0033310C" w:rsidTr="00AE196E">
        <w:tc>
          <w:tcPr>
            <w:tcW w:w="560" w:type="dxa"/>
          </w:tcPr>
          <w:p w:rsidR="000D5B10" w:rsidRPr="00812BE1" w:rsidRDefault="000D5B10" w:rsidP="000D5B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0D5B10" w:rsidRPr="005125DF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0D5B10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B10" w:rsidRPr="0033310C" w:rsidTr="00AE196E">
        <w:tc>
          <w:tcPr>
            <w:tcW w:w="560" w:type="dxa"/>
          </w:tcPr>
          <w:p w:rsidR="000D5B10" w:rsidRPr="00812BE1" w:rsidRDefault="000D5B10" w:rsidP="000D5B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0D5B10" w:rsidRPr="005125DF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0D5B10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B10" w:rsidRPr="0033310C" w:rsidTr="00AE196E">
        <w:tc>
          <w:tcPr>
            <w:tcW w:w="560" w:type="dxa"/>
          </w:tcPr>
          <w:p w:rsidR="000D5B10" w:rsidRPr="00812BE1" w:rsidRDefault="000D5B10" w:rsidP="000D5B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0D5B10" w:rsidRPr="0033310C" w:rsidRDefault="000D5B10" w:rsidP="000D5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0D5B10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5B10" w:rsidRPr="0033310C" w:rsidTr="00AE196E">
        <w:tc>
          <w:tcPr>
            <w:tcW w:w="560" w:type="dxa"/>
          </w:tcPr>
          <w:p w:rsidR="000D5B10" w:rsidRPr="00812BE1" w:rsidRDefault="000D5B10" w:rsidP="000D5B1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0D5B10" w:rsidRPr="0033310C" w:rsidRDefault="000D5B10" w:rsidP="000D5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0D5B10" w:rsidRDefault="000D5B10" w:rsidP="000D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96E">
              <w:rPr>
                <w:rFonts w:ascii="Times New Roman" w:hAnsi="Times New Roman" w:cs="Times New Roman"/>
                <w:sz w:val="24"/>
                <w:szCs w:val="24"/>
              </w:rPr>
              <w:t>Трудовая книжка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для получения «</w:t>
            </w:r>
            <w:proofErr w:type="spellStart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книжка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/1, </w:t>
            </w:r>
            <w:r w:rsidRPr="006055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6395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5125DF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DF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AEA">
              <w:rPr>
                <w:rFonts w:ascii="Times New Roman" w:hAnsi="Times New Roman" w:cs="Times New Roman"/>
                <w:sz w:val="24"/>
                <w:szCs w:val="24"/>
              </w:rPr>
              <w:t>"Трудовой кодекс Российской Федерации" от 30.12.2001 N 197-ФЗ (ред. от 28.06.2014)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62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96E" w:rsidRPr="0033310C" w:rsidTr="00AE196E">
        <w:tc>
          <w:tcPr>
            <w:tcW w:w="560" w:type="dxa"/>
          </w:tcPr>
          <w:p w:rsidR="00AE196E" w:rsidRPr="00812BE1" w:rsidRDefault="00AE196E" w:rsidP="00AE196E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shd w:val="clear" w:color="auto" w:fill="auto"/>
          </w:tcPr>
          <w:p w:rsidR="00AE196E" w:rsidRPr="0033310C" w:rsidRDefault="00AE196E" w:rsidP="00AE1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042" w:type="dxa"/>
          </w:tcPr>
          <w:p w:rsidR="00AE196E" w:rsidRDefault="00AE196E" w:rsidP="00AE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3728" w:rsidRDefault="00CC3728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62136" w:rsidRDefault="00662136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62136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36">
        <w:rPr>
          <w:rFonts w:ascii="Times New Roman" w:hAnsi="Times New Roman" w:cs="Times New Roman"/>
          <w:sz w:val="24"/>
          <w:szCs w:val="24"/>
        </w:rPr>
        <w:t>взаимодействия»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43"/>
        <w:gridCol w:w="5042"/>
      </w:tblGrid>
      <w:tr w:rsidR="00662136" w:rsidRPr="0033310C" w:rsidTr="00625189">
        <w:tc>
          <w:tcPr>
            <w:tcW w:w="560" w:type="dxa"/>
          </w:tcPr>
          <w:p w:rsidR="00662136" w:rsidRPr="0033310C" w:rsidRDefault="00662136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00" w:type="dxa"/>
            <w:vAlign w:val="center"/>
          </w:tcPr>
          <w:p w:rsidR="00662136" w:rsidRPr="0033310C" w:rsidRDefault="00662136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33310C" w:rsidRDefault="00662136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0" w:type="dxa"/>
            <w:vAlign w:val="center"/>
          </w:tcPr>
          <w:p w:rsidR="00662136" w:rsidRPr="0033310C" w:rsidRDefault="00662136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33310C" w:rsidRDefault="00662136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11" w:type="dxa"/>
            <w:shd w:val="clear" w:color="auto" w:fill="auto"/>
          </w:tcPr>
          <w:p w:rsidR="00662136" w:rsidRPr="0033310C" w:rsidRDefault="00662136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r w:rsidR="0036631E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00" w:type="dxa"/>
          </w:tcPr>
          <w:p w:rsidR="00662136" w:rsidRPr="0033310C" w:rsidRDefault="000B7632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 w:rsidR="009F4C5A">
              <w:rPr>
                <w:rFonts w:ascii="Times New Roman" w:hAnsi="Times New Roman" w:cs="Times New Roman"/>
                <w:sz w:val="24"/>
                <w:szCs w:val="24"/>
              </w:rPr>
              <w:t xml:space="preserve"> по присвоению, подтверждению 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662136" w:rsidRPr="0033310C" w:rsidTr="00625189">
        <w:trPr>
          <w:trHeight w:val="135"/>
        </w:trPr>
        <w:tc>
          <w:tcPr>
            <w:tcW w:w="560" w:type="dxa"/>
          </w:tcPr>
          <w:p w:rsidR="00662136" w:rsidRPr="00851CAA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812BE1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33310C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33310C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851CAA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851CAA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812BE1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Pr="0033310C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812BE1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(шаблоны)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запроса и ответа на межведомственный 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2136" w:rsidRPr="0033310C" w:rsidTr="00625189">
        <w:tc>
          <w:tcPr>
            <w:tcW w:w="560" w:type="dxa"/>
          </w:tcPr>
          <w:p w:rsidR="00662136" w:rsidRPr="00812BE1" w:rsidRDefault="00662136" w:rsidP="00625189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662136" w:rsidRDefault="00662136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заполнения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 межведомственного</w:t>
            </w:r>
            <w:r w:rsidR="001C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межведомственный запрос</w:t>
            </w:r>
          </w:p>
        </w:tc>
        <w:tc>
          <w:tcPr>
            <w:tcW w:w="5200" w:type="dxa"/>
          </w:tcPr>
          <w:p w:rsidR="00662136" w:rsidRPr="0033310C" w:rsidRDefault="009F4C5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807D5F" w:rsidRDefault="00807D5F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75317" w:rsidRDefault="00475317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75317" w:rsidRDefault="00475317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662136" w:rsidRPr="00475317" w:rsidRDefault="00807D5F" w:rsidP="0062518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475317">
        <w:rPr>
          <w:rFonts w:ascii="Times New Roman" w:hAnsi="Times New Roman" w:cs="Times New Roman"/>
          <w:b/>
          <w:sz w:val="24"/>
          <w:szCs w:val="24"/>
        </w:rPr>
        <w:t>Раздел 6. Результат «услуги»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799"/>
        <w:gridCol w:w="4970"/>
      </w:tblGrid>
      <w:tr w:rsidR="008A7368" w:rsidRPr="0033310C" w:rsidTr="005D561A">
        <w:tc>
          <w:tcPr>
            <w:tcW w:w="576" w:type="dxa"/>
          </w:tcPr>
          <w:p w:rsidR="008A7368" w:rsidRPr="0033310C" w:rsidRDefault="008A736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A7368" w:rsidRPr="0033310C" w:rsidRDefault="008A7368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70" w:type="dxa"/>
            <w:vAlign w:val="center"/>
          </w:tcPr>
          <w:p w:rsidR="008A7368" w:rsidRPr="0033310C" w:rsidRDefault="008A7368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A7368" w:rsidRPr="0033310C" w:rsidTr="005D561A">
        <w:tc>
          <w:tcPr>
            <w:tcW w:w="576" w:type="dxa"/>
          </w:tcPr>
          <w:p w:rsidR="008A7368" w:rsidRPr="0033310C" w:rsidRDefault="008A7368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8A7368" w:rsidRPr="0033310C" w:rsidRDefault="008A7368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0" w:type="dxa"/>
            <w:vAlign w:val="center"/>
          </w:tcPr>
          <w:p w:rsidR="008A7368" w:rsidRPr="0033310C" w:rsidRDefault="008A7368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368" w:rsidRPr="0033310C" w:rsidTr="005D561A">
        <w:tc>
          <w:tcPr>
            <w:tcW w:w="576" w:type="dxa"/>
          </w:tcPr>
          <w:p w:rsidR="008A7368" w:rsidRPr="0033310C" w:rsidRDefault="008A736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9" w:type="dxa"/>
            <w:shd w:val="clear" w:color="auto" w:fill="auto"/>
          </w:tcPr>
          <w:p w:rsidR="008A7368" w:rsidRPr="0033310C" w:rsidRDefault="008A736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</w:p>
        </w:tc>
        <w:tc>
          <w:tcPr>
            <w:tcW w:w="4970" w:type="dxa"/>
          </w:tcPr>
          <w:p w:rsidR="008A7368" w:rsidRPr="0033310C" w:rsidRDefault="00E271E5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квалификационной категории</w:t>
            </w:r>
          </w:p>
        </w:tc>
      </w:tr>
      <w:tr w:rsidR="008A7368" w:rsidRPr="0033310C" w:rsidTr="005D561A">
        <w:trPr>
          <w:trHeight w:val="135"/>
        </w:trPr>
        <w:tc>
          <w:tcPr>
            <w:tcW w:w="576" w:type="dxa"/>
          </w:tcPr>
          <w:p w:rsidR="008A7368" w:rsidRPr="00E96AA7" w:rsidRDefault="008A7368" w:rsidP="00625189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8A7368" w:rsidRPr="0033310C" w:rsidRDefault="00C93BC2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4C5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слуги»</w:t>
            </w:r>
          </w:p>
        </w:tc>
        <w:tc>
          <w:tcPr>
            <w:tcW w:w="4970" w:type="dxa"/>
          </w:tcPr>
          <w:p w:rsidR="008A7368" w:rsidRPr="00400958" w:rsidRDefault="0040095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8">
              <w:rPr>
                <w:rFonts w:ascii="Times New Roman" w:hAnsi="Times New Roman" w:cs="Times New Roman"/>
                <w:sz w:val="24"/>
                <w:szCs w:val="24"/>
              </w:rPr>
              <w:t>Выписка из приказа Министерства здравоохранения Свердловской области</w:t>
            </w:r>
          </w:p>
        </w:tc>
      </w:tr>
      <w:tr w:rsidR="008A7368" w:rsidRPr="0033310C" w:rsidTr="005D561A">
        <w:tc>
          <w:tcPr>
            <w:tcW w:w="576" w:type="dxa"/>
          </w:tcPr>
          <w:p w:rsidR="008A7368" w:rsidRPr="00E96AA7" w:rsidRDefault="008A7368" w:rsidP="00625189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8A7368" w:rsidRPr="0033310C" w:rsidRDefault="00C93BC2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«услуги»</w:t>
            </w:r>
          </w:p>
        </w:tc>
        <w:tc>
          <w:tcPr>
            <w:tcW w:w="4970" w:type="dxa"/>
          </w:tcPr>
          <w:p w:rsidR="008A7368" w:rsidRPr="0033310C" w:rsidRDefault="0040095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8">
              <w:rPr>
                <w:rFonts w:ascii="Times New Roman" w:hAnsi="Times New Roman" w:cs="Times New Roman"/>
                <w:sz w:val="24"/>
                <w:szCs w:val="24"/>
              </w:rPr>
              <w:t>Выписка из приказа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подписанная ответственным секретарем Аттестационной комиссии </w:t>
            </w:r>
            <w:r w:rsidRPr="00400958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заверенная печатью</w:t>
            </w:r>
          </w:p>
        </w:tc>
      </w:tr>
      <w:tr w:rsidR="008A7368" w:rsidRPr="0033310C" w:rsidTr="005D561A">
        <w:tc>
          <w:tcPr>
            <w:tcW w:w="576" w:type="dxa"/>
          </w:tcPr>
          <w:p w:rsidR="008A7368" w:rsidRPr="00E96AA7" w:rsidRDefault="008A7368" w:rsidP="00625189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8A7368" w:rsidRPr="0033310C" w:rsidRDefault="00C93BC2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«услуги»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(положительный/отрицательный)</w:t>
            </w:r>
          </w:p>
        </w:tc>
        <w:tc>
          <w:tcPr>
            <w:tcW w:w="4970" w:type="dxa"/>
          </w:tcPr>
          <w:p w:rsidR="007350FA" w:rsidRPr="007350FA" w:rsidRDefault="007350FA" w:rsidP="00625189">
            <w:pPr>
              <w:shd w:val="clear" w:color="auto" w:fill="FFFFFF" w:themeFill="background1"/>
              <w:tabs>
                <w:tab w:val="left" w:pos="31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504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Pr="00735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368" w:rsidRPr="0033310C" w:rsidRDefault="008A7368" w:rsidP="00E271E5">
            <w:pPr>
              <w:shd w:val="clear" w:color="auto" w:fill="FFFFFF" w:themeFill="background1"/>
              <w:tabs>
                <w:tab w:val="left" w:pos="31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5D561A">
        <w:tc>
          <w:tcPr>
            <w:tcW w:w="576" w:type="dxa"/>
          </w:tcPr>
          <w:p w:rsidR="008A7368" w:rsidRPr="00E96AA7" w:rsidRDefault="008A7368" w:rsidP="00625189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8A7368" w:rsidRPr="0033310C" w:rsidRDefault="00C93BC2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«услуги»</w:t>
            </w:r>
          </w:p>
        </w:tc>
        <w:tc>
          <w:tcPr>
            <w:tcW w:w="4970" w:type="dxa"/>
          </w:tcPr>
          <w:p w:rsidR="008A7368" w:rsidRPr="0033310C" w:rsidRDefault="0040095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5D561A">
        <w:tc>
          <w:tcPr>
            <w:tcW w:w="576" w:type="dxa"/>
          </w:tcPr>
          <w:p w:rsidR="008A7368" w:rsidRPr="00E96AA7" w:rsidRDefault="008A7368" w:rsidP="00625189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8A7368" w:rsidRPr="0033310C" w:rsidRDefault="00C93BC2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«услуги»</w:t>
            </w:r>
          </w:p>
        </w:tc>
        <w:tc>
          <w:tcPr>
            <w:tcW w:w="4970" w:type="dxa"/>
          </w:tcPr>
          <w:p w:rsidR="008A7368" w:rsidRPr="0033310C" w:rsidRDefault="0040095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368" w:rsidRPr="0033310C" w:rsidTr="005D561A">
        <w:tc>
          <w:tcPr>
            <w:tcW w:w="576" w:type="dxa"/>
          </w:tcPr>
          <w:p w:rsidR="008A7368" w:rsidRPr="00E96AA7" w:rsidRDefault="008A7368" w:rsidP="00625189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8A7368" w:rsidRPr="0033310C" w:rsidRDefault="00C93BC2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«услуги»</w:t>
            </w:r>
          </w:p>
        </w:tc>
        <w:tc>
          <w:tcPr>
            <w:tcW w:w="4970" w:type="dxa"/>
          </w:tcPr>
          <w:p w:rsidR="008A7368" w:rsidRPr="0033310C" w:rsidRDefault="00DB3C6F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почтовой связи или на руки </w:t>
            </w:r>
            <w:r w:rsidR="00E271E5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</w:p>
        </w:tc>
      </w:tr>
      <w:tr w:rsidR="008A7368" w:rsidRPr="0033310C" w:rsidTr="005D561A">
        <w:tc>
          <w:tcPr>
            <w:tcW w:w="576" w:type="dxa"/>
          </w:tcPr>
          <w:p w:rsidR="008A7368" w:rsidRPr="00812BE1" w:rsidRDefault="008A7368" w:rsidP="00625189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8A7368" w:rsidRPr="0033310C" w:rsidRDefault="00C93BC2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невостребованных 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аявителем резуль</w:t>
            </w:r>
            <w:r w:rsidR="00E96AA7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631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0" w:type="dxa"/>
          </w:tcPr>
          <w:p w:rsidR="008A7368" w:rsidRPr="0033310C" w:rsidRDefault="008A7368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368" w:rsidRPr="0033310C" w:rsidTr="005D561A">
        <w:tc>
          <w:tcPr>
            <w:tcW w:w="576" w:type="dxa"/>
          </w:tcPr>
          <w:p w:rsidR="008A7368" w:rsidRPr="00E96AA7" w:rsidRDefault="00E96AA7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799" w:type="dxa"/>
            <w:shd w:val="clear" w:color="auto" w:fill="auto"/>
          </w:tcPr>
          <w:p w:rsidR="008A7368" w:rsidRDefault="00C93BC2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0" w:type="dxa"/>
          </w:tcPr>
          <w:p w:rsidR="008A7368" w:rsidRPr="0033310C" w:rsidRDefault="0036631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A7368" w:rsidRPr="0033310C" w:rsidTr="005D561A">
        <w:tc>
          <w:tcPr>
            <w:tcW w:w="576" w:type="dxa"/>
          </w:tcPr>
          <w:p w:rsidR="008A7368" w:rsidRPr="00E96AA7" w:rsidRDefault="00E96AA7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99" w:type="dxa"/>
            <w:shd w:val="clear" w:color="auto" w:fill="auto"/>
          </w:tcPr>
          <w:p w:rsidR="008A7368" w:rsidRDefault="00475317" w:rsidP="0047531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0" w:type="dxa"/>
          </w:tcPr>
          <w:p w:rsidR="008A7368" w:rsidRPr="0033310C" w:rsidRDefault="00F93504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561A" w:rsidRPr="0033310C" w:rsidTr="005D561A">
        <w:tc>
          <w:tcPr>
            <w:tcW w:w="576" w:type="dxa"/>
          </w:tcPr>
          <w:p w:rsidR="005D561A" w:rsidRPr="00E271E5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271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99" w:type="dxa"/>
            <w:shd w:val="clear" w:color="auto" w:fill="auto"/>
          </w:tcPr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</w:p>
        </w:tc>
        <w:tc>
          <w:tcPr>
            <w:tcW w:w="4970" w:type="dxa"/>
          </w:tcPr>
          <w:p w:rsidR="005D561A" w:rsidRPr="0033310C" w:rsidRDefault="00E271E5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r w:rsidRPr="00E271E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</w:tc>
      </w:tr>
      <w:tr w:rsidR="005D561A" w:rsidRPr="0033310C" w:rsidTr="005D561A">
        <w:tc>
          <w:tcPr>
            <w:tcW w:w="576" w:type="dxa"/>
          </w:tcPr>
          <w:p w:rsidR="005D561A" w:rsidRPr="00E96AA7" w:rsidRDefault="005D561A" w:rsidP="000E1289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5D561A" w:rsidRPr="0033310C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«услуги»</w:t>
            </w:r>
          </w:p>
        </w:tc>
        <w:tc>
          <w:tcPr>
            <w:tcW w:w="4970" w:type="dxa"/>
          </w:tcPr>
          <w:p w:rsidR="005D561A" w:rsidRPr="00400958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8">
              <w:rPr>
                <w:rFonts w:ascii="Times New Roman" w:hAnsi="Times New Roman" w:cs="Times New Roman"/>
                <w:sz w:val="24"/>
                <w:szCs w:val="24"/>
              </w:rPr>
              <w:t>Выписка из приказа Министерства здравоохранения Свердловской области</w:t>
            </w:r>
          </w:p>
        </w:tc>
      </w:tr>
      <w:tr w:rsidR="005D561A" w:rsidRPr="0033310C" w:rsidTr="005D561A">
        <w:tc>
          <w:tcPr>
            <w:tcW w:w="576" w:type="dxa"/>
          </w:tcPr>
          <w:p w:rsidR="005D561A" w:rsidRPr="00E96AA7" w:rsidRDefault="005D561A" w:rsidP="000E1289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5D561A" w:rsidRPr="0033310C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«услуги»</w:t>
            </w:r>
          </w:p>
        </w:tc>
        <w:tc>
          <w:tcPr>
            <w:tcW w:w="4970" w:type="dxa"/>
          </w:tcPr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58">
              <w:rPr>
                <w:rFonts w:ascii="Times New Roman" w:hAnsi="Times New Roman" w:cs="Times New Roman"/>
                <w:sz w:val="24"/>
                <w:szCs w:val="24"/>
              </w:rPr>
              <w:t>Выписка из приказа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подписанная ответственным секретарем Аттестационной комиссии </w:t>
            </w:r>
            <w:r w:rsidRPr="00400958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заверенная печатью</w:t>
            </w:r>
          </w:p>
        </w:tc>
      </w:tr>
      <w:tr w:rsidR="005D561A" w:rsidRPr="0033310C" w:rsidTr="005D561A">
        <w:tc>
          <w:tcPr>
            <w:tcW w:w="576" w:type="dxa"/>
          </w:tcPr>
          <w:p w:rsidR="005D561A" w:rsidRPr="00E96AA7" w:rsidRDefault="005D561A" w:rsidP="000E1289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5D561A" w:rsidRPr="0033310C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«услуги» (положительный/отрицательный)</w:t>
            </w:r>
          </w:p>
        </w:tc>
        <w:tc>
          <w:tcPr>
            <w:tcW w:w="4970" w:type="dxa"/>
          </w:tcPr>
          <w:p w:rsidR="005D561A" w:rsidRPr="007350FA" w:rsidRDefault="005D561A" w:rsidP="005D561A">
            <w:pPr>
              <w:shd w:val="clear" w:color="auto" w:fill="FFFFFF" w:themeFill="background1"/>
              <w:tabs>
                <w:tab w:val="left" w:pos="31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Pr="00735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561A" w:rsidRPr="007350FA" w:rsidRDefault="005D561A" w:rsidP="005D561A">
            <w:pPr>
              <w:shd w:val="clear" w:color="auto" w:fill="FFFFFF" w:themeFill="background1"/>
              <w:tabs>
                <w:tab w:val="left" w:pos="31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1A" w:rsidRPr="0033310C" w:rsidTr="005D561A">
        <w:tc>
          <w:tcPr>
            <w:tcW w:w="576" w:type="dxa"/>
          </w:tcPr>
          <w:p w:rsidR="005D561A" w:rsidRPr="00E96AA7" w:rsidRDefault="005D561A" w:rsidP="000E1289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5D561A" w:rsidRPr="0033310C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«услуги»</w:t>
            </w:r>
          </w:p>
        </w:tc>
        <w:tc>
          <w:tcPr>
            <w:tcW w:w="4970" w:type="dxa"/>
          </w:tcPr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61A" w:rsidRPr="0033310C" w:rsidTr="005D561A">
        <w:tc>
          <w:tcPr>
            <w:tcW w:w="576" w:type="dxa"/>
          </w:tcPr>
          <w:p w:rsidR="005D561A" w:rsidRPr="00E96AA7" w:rsidRDefault="005D561A" w:rsidP="000E1289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5D561A" w:rsidRPr="0033310C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«услуги»</w:t>
            </w:r>
          </w:p>
        </w:tc>
        <w:tc>
          <w:tcPr>
            <w:tcW w:w="4970" w:type="dxa"/>
          </w:tcPr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61A" w:rsidRPr="0033310C" w:rsidTr="005D561A">
        <w:tc>
          <w:tcPr>
            <w:tcW w:w="576" w:type="dxa"/>
          </w:tcPr>
          <w:p w:rsidR="005D561A" w:rsidRPr="00E96AA7" w:rsidRDefault="005D561A" w:rsidP="000E1289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5D561A" w:rsidRPr="0033310C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«услуги»</w:t>
            </w:r>
          </w:p>
        </w:tc>
        <w:tc>
          <w:tcPr>
            <w:tcW w:w="4970" w:type="dxa"/>
          </w:tcPr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почтовой связи или на руки специалисту</w:t>
            </w:r>
          </w:p>
        </w:tc>
      </w:tr>
      <w:tr w:rsidR="005D561A" w:rsidRPr="0033310C" w:rsidTr="005D561A">
        <w:tc>
          <w:tcPr>
            <w:tcW w:w="576" w:type="dxa"/>
          </w:tcPr>
          <w:p w:rsidR="005D561A" w:rsidRPr="00812BE1" w:rsidRDefault="005D561A" w:rsidP="000E1289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5D561A" w:rsidRPr="0033310C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«услуги»</w:t>
            </w:r>
          </w:p>
        </w:tc>
        <w:tc>
          <w:tcPr>
            <w:tcW w:w="4970" w:type="dxa"/>
          </w:tcPr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61A" w:rsidRPr="0033310C" w:rsidTr="005D561A">
        <w:tc>
          <w:tcPr>
            <w:tcW w:w="576" w:type="dxa"/>
          </w:tcPr>
          <w:p w:rsidR="005D561A" w:rsidRPr="00E96AA7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799" w:type="dxa"/>
            <w:shd w:val="clear" w:color="auto" w:fill="auto"/>
          </w:tcPr>
          <w:p w:rsidR="005D561A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0" w:type="dxa"/>
          </w:tcPr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D561A" w:rsidRPr="0033310C" w:rsidTr="005D561A">
        <w:tc>
          <w:tcPr>
            <w:tcW w:w="576" w:type="dxa"/>
          </w:tcPr>
          <w:p w:rsidR="005D561A" w:rsidRPr="00E96AA7" w:rsidRDefault="005D561A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99" w:type="dxa"/>
            <w:shd w:val="clear" w:color="auto" w:fill="auto"/>
          </w:tcPr>
          <w:p w:rsidR="005D561A" w:rsidRDefault="00475317" w:rsidP="005D561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0" w:type="dxa"/>
          </w:tcPr>
          <w:p w:rsidR="005D561A" w:rsidRPr="0033310C" w:rsidRDefault="005D561A" w:rsidP="005D56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71E5" w:rsidRPr="0033310C" w:rsidTr="005D561A">
        <w:tc>
          <w:tcPr>
            <w:tcW w:w="576" w:type="dxa"/>
          </w:tcPr>
          <w:p w:rsidR="00E271E5" w:rsidRPr="00E271E5" w:rsidRDefault="00E271E5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799" w:type="dxa"/>
            <w:shd w:val="clear" w:color="auto" w:fill="auto"/>
          </w:tcPr>
          <w:p w:rsidR="00E271E5" w:rsidRPr="0033310C" w:rsidRDefault="00E271E5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</w:p>
        </w:tc>
        <w:tc>
          <w:tcPr>
            <w:tcW w:w="4970" w:type="dxa"/>
          </w:tcPr>
          <w:p w:rsidR="00E271E5" w:rsidRPr="0033310C" w:rsidRDefault="00E271E5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</w:t>
            </w:r>
            <w:r w:rsidR="004F045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</w:t>
            </w:r>
          </w:p>
        </w:tc>
      </w:tr>
      <w:tr w:rsidR="00E271E5" w:rsidRPr="0033310C" w:rsidTr="005D561A">
        <w:tc>
          <w:tcPr>
            <w:tcW w:w="576" w:type="dxa"/>
          </w:tcPr>
          <w:p w:rsidR="00E271E5" w:rsidRPr="00E96AA7" w:rsidRDefault="00E271E5" w:rsidP="000E1289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E271E5" w:rsidRPr="0033310C" w:rsidRDefault="00E271E5" w:rsidP="00E271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«услуги»</w:t>
            </w:r>
          </w:p>
        </w:tc>
        <w:tc>
          <w:tcPr>
            <w:tcW w:w="4970" w:type="dxa"/>
          </w:tcPr>
          <w:p w:rsidR="00E271E5" w:rsidRPr="00400958" w:rsidRDefault="000E1289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об отказе</w:t>
            </w:r>
          </w:p>
        </w:tc>
      </w:tr>
      <w:tr w:rsidR="00E271E5" w:rsidRPr="0033310C" w:rsidTr="005D561A">
        <w:tc>
          <w:tcPr>
            <w:tcW w:w="576" w:type="dxa"/>
          </w:tcPr>
          <w:p w:rsidR="00E271E5" w:rsidRPr="00E96AA7" w:rsidRDefault="00E271E5" w:rsidP="000E1289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E271E5" w:rsidRPr="0033310C" w:rsidRDefault="00E271E5" w:rsidP="00E271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«услуги»</w:t>
            </w:r>
          </w:p>
        </w:tc>
        <w:tc>
          <w:tcPr>
            <w:tcW w:w="4970" w:type="dxa"/>
          </w:tcPr>
          <w:p w:rsidR="00E271E5" w:rsidRPr="0033310C" w:rsidRDefault="000E1289" w:rsidP="000E12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r w:rsidR="00E271E5">
              <w:rPr>
                <w:rFonts w:ascii="Times New Roman" w:hAnsi="Times New Roman" w:cs="Times New Roman"/>
                <w:sz w:val="24"/>
                <w:szCs w:val="24"/>
              </w:rPr>
              <w:t>, подписанн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271E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 секретарем Аттестационной комиссии </w:t>
            </w:r>
            <w:r w:rsidR="00E271E5" w:rsidRPr="00400958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Свердловской области</w:t>
            </w:r>
            <w:r w:rsidR="00E271E5">
              <w:rPr>
                <w:rFonts w:ascii="Times New Roman" w:hAnsi="Times New Roman" w:cs="Times New Roman"/>
                <w:sz w:val="24"/>
                <w:szCs w:val="24"/>
              </w:rPr>
              <w:t xml:space="preserve"> и заверенная печатью</w:t>
            </w:r>
          </w:p>
        </w:tc>
      </w:tr>
      <w:tr w:rsidR="00E271E5" w:rsidRPr="0033310C" w:rsidTr="005D561A">
        <w:tc>
          <w:tcPr>
            <w:tcW w:w="576" w:type="dxa"/>
          </w:tcPr>
          <w:p w:rsidR="00E271E5" w:rsidRPr="00E96AA7" w:rsidRDefault="00E271E5" w:rsidP="000E1289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E271E5" w:rsidRPr="0033310C" w:rsidRDefault="00E271E5" w:rsidP="00E271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«услуги» (положительный/отрицательный)</w:t>
            </w:r>
          </w:p>
        </w:tc>
        <w:tc>
          <w:tcPr>
            <w:tcW w:w="4970" w:type="dxa"/>
          </w:tcPr>
          <w:p w:rsidR="00E271E5" w:rsidRPr="007350FA" w:rsidRDefault="00E271E5" w:rsidP="00E271E5">
            <w:pPr>
              <w:shd w:val="clear" w:color="auto" w:fill="FFFFFF" w:themeFill="background1"/>
              <w:tabs>
                <w:tab w:val="left" w:pos="31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1289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  <w:r w:rsidRPr="00735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71E5" w:rsidRPr="007350FA" w:rsidRDefault="00E271E5" w:rsidP="00E271E5">
            <w:pPr>
              <w:shd w:val="clear" w:color="auto" w:fill="FFFFFF" w:themeFill="background1"/>
              <w:tabs>
                <w:tab w:val="left" w:pos="31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E5" w:rsidRPr="0033310C" w:rsidRDefault="00E271E5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E5" w:rsidRPr="0033310C" w:rsidTr="005D561A">
        <w:tc>
          <w:tcPr>
            <w:tcW w:w="576" w:type="dxa"/>
          </w:tcPr>
          <w:p w:rsidR="00E271E5" w:rsidRPr="00E96AA7" w:rsidRDefault="00E271E5" w:rsidP="000E1289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E271E5" w:rsidRPr="0033310C" w:rsidRDefault="00E271E5" w:rsidP="00E271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«услуги»</w:t>
            </w:r>
          </w:p>
        </w:tc>
        <w:tc>
          <w:tcPr>
            <w:tcW w:w="4970" w:type="dxa"/>
          </w:tcPr>
          <w:p w:rsidR="00E271E5" w:rsidRPr="0033310C" w:rsidRDefault="00E271E5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1E5" w:rsidRPr="0033310C" w:rsidTr="005D561A">
        <w:tc>
          <w:tcPr>
            <w:tcW w:w="576" w:type="dxa"/>
          </w:tcPr>
          <w:p w:rsidR="00E271E5" w:rsidRPr="00E96AA7" w:rsidRDefault="00E271E5" w:rsidP="000E1289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E271E5" w:rsidRPr="0033310C" w:rsidRDefault="00E271E5" w:rsidP="00E271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«услуги»</w:t>
            </w:r>
          </w:p>
        </w:tc>
        <w:tc>
          <w:tcPr>
            <w:tcW w:w="4970" w:type="dxa"/>
          </w:tcPr>
          <w:p w:rsidR="00E271E5" w:rsidRPr="0033310C" w:rsidRDefault="00E271E5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71E5" w:rsidRPr="0033310C" w:rsidTr="005D561A">
        <w:tc>
          <w:tcPr>
            <w:tcW w:w="576" w:type="dxa"/>
          </w:tcPr>
          <w:p w:rsidR="00E271E5" w:rsidRPr="00E96AA7" w:rsidRDefault="00E271E5" w:rsidP="000E1289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E271E5" w:rsidRPr="0033310C" w:rsidRDefault="00E271E5" w:rsidP="00E271E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«услуги»</w:t>
            </w:r>
          </w:p>
        </w:tc>
        <w:tc>
          <w:tcPr>
            <w:tcW w:w="4970" w:type="dxa"/>
          </w:tcPr>
          <w:p w:rsidR="00E271E5" w:rsidRPr="0033310C" w:rsidRDefault="00E271E5" w:rsidP="00E271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почтовой связи или на руки специалисту</w:t>
            </w:r>
          </w:p>
        </w:tc>
      </w:tr>
      <w:tr w:rsidR="000E1289" w:rsidRPr="0033310C" w:rsidTr="005D561A">
        <w:tc>
          <w:tcPr>
            <w:tcW w:w="576" w:type="dxa"/>
          </w:tcPr>
          <w:p w:rsidR="000E1289" w:rsidRPr="00812BE1" w:rsidRDefault="000E1289" w:rsidP="000E1289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shd w:val="clear" w:color="auto" w:fill="auto"/>
          </w:tcPr>
          <w:p w:rsidR="000E1289" w:rsidRPr="0033310C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невостребованных заявителем результатов «услуги»</w:t>
            </w:r>
          </w:p>
        </w:tc>
        <w:tc>
          <w:tcPr>
            <w:tcW w:w="4970" w:type="dxa"/>
          </w:tcPr>
          <w:p w:rsidR="000E1289" w:rsidRPr="0033310C" w:rsidRDefault="000E1289" w:rsidP="000E12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89" w:rsidRPr="0033310C" w:rsidTr="005D561A">
        <w:tc>
          <w:tcPr>
            <w:tcW w:w="576" w:type="dxa"/>
          </w:tcPr>
          <w:p w:rsidR="000E1289" w:rsidRPr="00E96AA7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799" w:type="dxa"/>
            <w:shd w:val="clear" w:color="auto" w:fill="auto"/>
          </w:tcPr>
          <w:p w:rsidR="000E1289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4970" w:type="dxa"/>
          </w:tcPr>
          <w:p w:rsidR="000E1289" w:rsidRPr="0033310C" w:rsidRDefault="000E1289" w:rsidP="000E12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E1289" w:rsidRPr="0033310C" w:rsidTr="005D561A">
        <w:tc>
          <w:tcPr>
            <w:tcW w:w="576" w:type="dxa"/>
          </w:tcPr>
          <w:p w:rsidR="000E1289" w:rsidRPr="00E96AA7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99" w:type="dxa"/>
            <w:shd w:val="clear" w:color="auto" w:fill="auto"/>
          </w:tcPr>
          <w:p w:rsidR="000E1289" w:rsidRDefault="00475317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4970" w:type="dxa"/>
          </w:tcPr>
          <w:p w:rsidR="000E1289" w:rsidRPr="0033310C" w:rsidRDefault="000E1289" w:rsidP="000E12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07D5F" w:rsidRDefault="00807D5F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F158F" w:rsidRDefault="001F158F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F158F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654"/>
        <w:gridCol w:w="4888"/>
      </w:tblGrid>
      <w:tr w:rsidR="001F158F" w:rsidRPr="0033310C" w:rsidTr="000E1289">
        <w:tc>
          <w:tcPr>
            <w:tcW w:w="710" w:type="dxa"/>
          </w:tcPr>
          <w:p w:rsidR="001F158F" w:rsidRPr="0033310C" w:rsidRDefault="001F158F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158F" w:rsidRPr="0033310C" w:rsidRDefault="001F158F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4949" w:type="dxa"/>
            <w:vAlign w:val="center"/>
          </w:tcPr>
          <w:p w:rsidR="001F158F" w:rsidRPr="0033310C" w:rsidRDefault="001F158F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F158F" w:rsidRPr="0033310C" w:rsidTr="000E1289">
        <w:tc>
          <w:tcPr>
            <w:tcW w:w="710" w:type="dxa"/>
          </w:tcPr>
          <w:p w:rsidR="001F158F" w:rsidRPr="0033310C" w:rsidRDefault="001F158F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F158F" w:rsidRPr="0033310C" w:rsidRDefault="001F158F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9" w:type="dxa"/>
            <w:vAlign w:val="center"/>
          </w:tcPr>
          <w:p w:rsidR="001F158F" w:rsidRPr="0033310C" w:rsidRDefault="001F158F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158F" w:rsidRPr="0033310C" w:rsidTr="000E1289">
        <w:tc>
          <w:tcPr>
            <w:tcW w:w="710" w:type="dxa"/>
          </w:tcPr>
          <w:p w:rsidR="001F158F" w:rsidRPr="0033310C" w:rsidRDefault="001F158F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1F158F" w:rsidRPr="0033310C" w:rsidRDefault="001F158F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</w:p>
        </w:tc>
        <w:tc>
          <w:tcPr>
            <w:tcW w:w="4949" w:type="dxa"/>
          </w:tcPr>
          <w:p w:rsidR="001F158F" w:rsidRPr="0033310C" w:rsidRDefault="000E1289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</w:t>
            </w:r>
            <w:r w:rsidR="009F4C5A">
              <w:rPr>
                <w:rFonts w:ascii="Times New Roman" w:hAnsi="Times New Roman" w:cs="Times New Roman"/>
                <w:sz w:val="24"/>
                <w:szCs w:val="24"/>
              </w:rPr>
              <w:t>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2C0B1B" w:rsidRPr="0033310C" w:rsidTr="000E1289">
        <w:tc>
          <w:tcPr>
            <w:tcW w:w="710" w:type="dxa"/>
          </w:tcPr>
          <w:p w:rsidR="002C0B1B" w:rsidRPr="002C0B1B" w:rsidRDefault="002C0B1B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C0B1B" w:rsidRPr="0033310C" w:rsidRDefault="002C0B1B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49" w:type="dxa"/>
          </w:tcPr>
          <w:p w:rsidR="002C0B1B" w:rsidRPr="0033310C" w:rsidRDefault="000E1289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DB3C6F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представленных</w:t>
            </w:r>
            <w:r w:rsidR="00DB3C6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</w:tr>
      <w:tr w:rsidR="001F158F" w:rsidRPr="0033310C" w:rsidTr="000E1289">
        <w:trPr>
          <w:trHeight w:val="135"/>
        </w:trPr>
        <w:tc>
          <w:tcPr>
            <w:tcW w:w="710" w:type="dxa"/>
          </w:tcPr>
          <w:p w:rsidR="001F158F" w:rsidRPr="00E96AA7" w:rsidRDefault="001F158F" w:rsidP="00625189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F158F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49" w:type="dxa"/>
          </w:tcPr>
          <w:p w:rsidR="001F158F" w:rsidRPr="0033310C" w:rsidRDefault="009B2B26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A5656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рассмотрения Аттестационной комиссией, предусмотренных приказом Министерства здравоохранения Российской Федерации от </w:t>
            </w:r>
            <w:r w:rsidR="00A56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апреля 2013 года № 240н и Административным регламентом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регистрации</w:t>
            </w:r>
          </w:p>
        </w:tc>
      </w:tr>
      <w:tr w:rsidR="001F158F" w:rsidRPr="0033310C" w:rsidTr="000E1289">
        <w:tc>
          <w:tcPr>
            <w:tcW w:w="710" w:type="dxa"/>
          </w:tcPr>
          <w:p w:rsidR="001F158F" w:rsidRPr="00E96AA7" w:rsidRDefault="001F158F" w:rsidP="00625189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F158F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49" w:type="dxa"/>
          </w:tcPr>
          <w:p w:rsidR="001F158F" w:rsidRDefault="009B2B26" w:rsidP="004F045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5656D">
              <w:rPr>
                <w:rFonts w:ascii="Times New Roman" w:hAnsi="Times New Roman" w:cs="Times New Roman"/>
                <w:sz w:val="24"/>
                <w:szCs w:val="24"/>
              </w:rPr>
              <w:t>ответственным сек</w:t>
            </w:r>
            <w:r w:rsidR="004F0452">
              <w:rPr>
                <w:rFonts w:ascii="Times New Roman" w:hAnsi="Times New Roman" w:cs="Times New Roman"/>
                <w:sz w:val="24"/>
                <w:szCs w:val="24"/>
              </w:rPr>
              <w:t>ретарем Аттестационной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5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поступивших в Аттестационную комиссию, </w:t>
            </w:r>
            <w:r w:rsidR="004F0452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перечню,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</w:t>
            </w:r>
            <w:r w:rsidR="004F0452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Административным регламентом, а также правильност</w:t>
            </w:r>
            <w:r w:rsidR="004F04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заявления и аттестационного листа специалиста</w:t>
            </w:r>
            <w:r w:rsidR="0047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317" w:rsidRPr="007A3EBF" w:rsidRDefault="00475317" w:rsidP="00475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3EBF">
              <w:rPr>
                <w:rFonts w:ascii="Times New Roman" w:hAnsi="Times New Roman" w:cs="Times New Roman"/>
                <w:sz w:val="24"/>
                <w:szCs w:val="24"/>
              </w:rPr>
              <w:t xml:space="preserve"> части, описывающей действия уполномоченного сотрудника органа власти: «при электронном взаимодействии – орган власти при получении заявления и документов из МФЦ в виде скан –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регламентом»;</w:t>
            </w:r>
          </w:p>
          <w:p w:rsidR="00475317" w:rsidRPr="0033310C" w:rsidRDefault="00475317" w:rsidP="004753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3EBF">
              <w:rPr>
                <w:rFonts w:ascii="Times New Roman" w:hAnsi="Times New Roman" w:cs="Times New Roman"/>
                <w:sz w:val="24"/>
                <w:szCs w:val="24"/>
              </w:rPr>
              <w:t xml:space="preserve"> части, описывающей действия сотрудника МФЦ: «при электронном взаимодействии производит сканирование принятых от заявителя заявления и документов, заявляет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158F" w:rsidRPr="0033310C" w:rsidTr="000E1289">
        <w:tc>
          <w:tcPr>
            <w:tcW w:w="710" w:type="dxa"/>
          </w:tcPr>
          <w:p w:rsidR="001F158F" w:rsidRPr="00E96AA7" w:rsidRDefault="001F158F" w:rsidP="00625189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F158F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49" w:type="dxa"/>
          </w:tcPr>
          <w:p w:rsidR="001F158F" w:rsidRDefault="009B2B26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  <w:p w:rsidR="00475317" w:rsidRPr="0033310C" w:rsidRDefault="00475317" w:rsidP="0047531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3EBF">
              <w:rPr>
                <w:rFonts w:ascii="Times New Roman" w:hAnsi="Times New Roman" w:cs="Times New Roman"/>
                <w:sz w:val="24"/>
                <w:szCs w:val="24"/>
              </w:rPr>
              <w:t>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</w:tr>
      <w:tr w:rsidR="001F158F" w:rsidRPr="0033310C" w:rsidTr="000E1289">
        <w:tc>
          <w:tcPr>
            <w:tcW w:w="710" w:type="dxa"/>
          </w:tcPr>
          <w:p w:rsidR="001F158F" w:rsidRPr="00E96AA7" w:rsidRDefault="001F158F" w:rsidP="00625189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F158F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49" w:type="dxa"/>
          </w:tcPr>
          <w:p w:rsidR="001F158F" w:rsidRPr="0033310C" w:rsidRDefault="00573DA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Аттестационной комиссии, заместитель ответственного секретаря</w:t>
            </w:r>
          </w:p>
        </w:tc>
      </w:tr>
      <w:tr w:rsidR="001F158F" w:rsidRPr="0033310C" w:rsidTr="000E1289">
        <w:tc>
          <w:tcPr>
            <w:tcW w:w="710" w:type="dxa"/>
          </w:tcPr>
          <w:p w:rsidR="001F158F" w:rsidRPr="00E96AA7" w:rsidRDefault="001F158F" w:rsidP="00625189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F158F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49" w:type="dxa"/>
          </w:tcPr>
          <w:p w:rsidR="001F158F" w:rsidRPr="0033310C" w:rsidRDefault="00E16BA3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158F" w:rsidRPr="0033310C" w:rsidTr="000E1289">
        <w:tc>
          <w:tcPr>
            <w:tcW w:w="710" w:type="dxa"/>
          </w:tcPr>
          <w:p w:rsidR="001F158F" w:rsidRPr="00E96AA7" w:rsidRDefault="001F158F" w:rsidP="00625189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F158F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49" w:type="dxa"/>
          </w:tcPr>
          <w:p w:rsidR="001F158F" w:rsidRPr="0033310C" w:rsidRDefault="00573DA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58F" w:rsidRPr="0033310C" w:rsidTr="000E1289">
        <w:tc>
          <w:tcPr>
            <w:tcW w:w="710" w:type="dxa"/>
          </w:tcPr>
          <w:p w:rsidR="001F158F" w:rsidRPr="002C0B1B" w:rsidRDefault="002C0B1B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0E1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1F158F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49" w:type="dxa"/>
          </w:tcPr>
          <w:p w:rsidR="001F158F" w:rsidRPr="0033310C" w:rsidRDefault="000E1289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 проведение заседания экспертной группы</w:t>
            </w:r>
          </w:p>
        </w:tc>
      </w:tr>
      <w:tr w:rsidR="002C0B1B" w:rsidRPr="0033310C" w:rsidTr="000E1289">
        <w:tc>
          <w:tcPr>
            <w:tcW w:w="710" w:type="dxa"/>
          </w:tcPr>
          <w:p w:rsidR="002C0B1B" w:rsidRPr="002C0B1B" w:rsidRDefault="002C0B1B" w:rsidP="00625189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C0B1B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49" w:type="dxa"/>
          </w:tcPr>
          <w:p w:rsidR="002C0B1B" w:rsidRPr="0033310C" w:rsidRDefault="0019398F" w:rsidP="0019398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квалификационных документов в экспертную группу, р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экспертной группой 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здравоохранения, представленных заявителем</w:t>
            </w:r>
          </w:p>
        </w:tc>
      </w:tr>
      <w:tr w:rsidR="002C0B1B" w:rsidRPr="0033310C" w:rsidTr="000E1289">
        <w:tc>
          <w:tcPr>
            <w:tcW w:w="710" w:type="dxa"/>
          </w:tcPr>
          <w:p w:rsidR="002C0B1B" w:rsidRPr="002C0B1B" w:rsidRDefault="002C0B1B" w:rsidP="00625189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C0B1B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49" w:type="dxa"/>
          </w:tcPr>
          <w:p w:rsidR="002C0B1B" w:rsidRPr="0033310C" w:rsidRDefault="009B2B26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даты тестового контроля, передача документов в профильн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экспертн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ы Аттестационной комиссии Министерства здравоохранения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заключения на отчет специалиста, проведение собеседования</w:t>
            </w:r>
          </w:p>
        </w:tc>
      </w:tr>
      <w:tr w:rsidR="002C0B1B" w:rsidRPr="0033310C" w:rsidTr="000E1289">
        <w:tc>
          <w:tcPr>
            <w:tcW w:w="710" w:type="dxa"/>
          </w:tcPr>
          <w:p w:rsidR="002C0B1B" w:rsidRPr="002C0B1B" w:rsidRDefault="002C0B1B" w:rsidP="00625189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C0B1B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49" w:type="dxa"/>
          </w:tcPr>
          <w:p w:rsidR="002C0B1B" w:rsidRPr="0033310C" w:rsidRDefault="0019398F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3DAE">
              <w:rPr>
                <w:rFonts w:ascii="Times New Roman" w:hAnsi="Times New Roman" w:cs="Times New Roman"/>
                <w:sz w:val="24"/>
                <w:szCs w:val="24"/>
              </w:rPr>
              <w:t>0 календарных дней</w:t>
            </w:r>
          </w:p>
        </w:tc>
      </w:tr>
      <w:tr w:rsidR="002C0B1B" w:rsidRPr="0033310C" w:rsidTr="000E1289">
        <w:tc>
          <w:tcPr>
            <w:tcW w:w="710" w:type="dxa"/>
          </w:tcPr>
          <w:p w:rsidR="002C0B1B" w:rsidRPr="002C0B1B" w:rsidRDefault="002C0B1B" w:rsidP="00625189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C0B1B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49" w:type="dxa"/>
          </w:tcPr>
          <w:p w:rsidR="002C0B1B" w:rsidRPr="0033310C" w:rsidRDefault="00573DA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комиссии, ответственный секретарь аттестационной комиссии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, председатели профильных экспертных групп Аттестационной комиссии Министерства здравоохранения Свердловской области, секретари профильных экспертных групп Аттестационной комиссии Министерства здравоохранения Свердловской области</w:t>
            </w:r>
          </w:p>
        </w:tc>
      </w:tr>
      <w:tr w:rsidR="002C0B1B" w:rsidRPr="0033310C" w:rsidTr="000E1289">
        <w:tc>
          <w:tcPr>
            <w:tcW w:w="710" w:type="dxa"/>
          </w:tcPr>
          <w:p w:rsidR="002C0B1B" w:rsidRPr="002C0B1B" w:rsidRDefault="002C0B1B" w:rsidP="00625189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C0B1B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49" w:type="dxa"/>
          </w:tcPr>
          <w:p w:rsidR="002C0B1B" w:rsidRPr="0033310C" w:rsidRDefault="00E16BA3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0B1B" w:rsidRPr="0033310C" w:rsidTr="000E1289">
        <w:tc>
          <w:tcPr>
            <w:tcW w:w="710" w:type="dxa"/>
          </w:tcPr>
          <w:p w:rsidR="002C0B1B" w:rsidRPr="002C0B1B" w:rsidRDefault="002C0B1B" w:rsidP="00625189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C0B1B" w:rsidRPr="0033310C" w:rsidRDefault="002C0B1B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49" w:type="dxa"/>
          </w:tcPr>
          <w:p w:rsidR="002C0B1B" w:rsidRPr="0033310C" w:rsidRDefault="00573DAE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0B1B" w:rsidRPr="0033310C" w:rsidTr="000E1289">
        <w:tc>
          <w:tcPr>
            <w:tcW w:w="710" w:type="dxa"/>
          </w:tcPr>
          <w:p w:rsidR="002C0B1B" w:rsidRPr="0033310C" w:rsidRDefault="000E1289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I.I</w:t>
            </w:r>
            <w:r w:rsidR="002C0B1B"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2C0B1B"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C0B1B" w:rsidRPr="0033310C" w:rsidRDefault="000E1289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E12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49" w:type="dxa"/>
          </w:tcPr>
          <w:p w:rsidR="002C0B1B" w:rsidRPr="000E1289" w:rsidRDefault="000E1289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результата государственной услуги</w:t>
            </w:r>
          </w:p>
        </w:tc>
      </w:tr>
      <w:tr w:rsidR="000E1289" w:rsidRPr="0033310C" w:rsidTr="000E1289">
        <w:tc>
          <w:tcPr>
            <w:tcW w:w="710" w:type="dxa"/>
          </w:tcPr>
          <w:p w:rsidR="000E1289" w:rsidRPr="002C0B1B" w:rsidRDefault="000E1289" w:rsidP="000E1289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E1289" w:rsidRPr="0033310C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49" w:type="dxa"/>
          </w:tcPr>
          <w:p w:rsidR="000E1289" w:rsidRPr="0033310C" w:rsidRDefault="0019398F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протокола</w:t>
            </w:r>
            <w:r w:rsidR="000E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BB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экспертной группы </w:t>
            </w:r>
            <w:r w:rsidR="000E1289">
              <w:rPr>
                <w:rFonts w:ascii="Times New Roman" w:hAnsi="Times New Roman" w:cs="Times New Roman"/>
                <w:sz w:val="24"/>
                <w:szCs w:val="24"/>
              </w:rPr>
              <w:t>Аттестационной комиссие</w:t>
            </w:r>
            <w:r w:rsidR="00633BBD">
              <w:rPr>
                <w:rFonts w:ascii="Times New Roman" w:hAnsi="Times New Roman" w:cs="Times New Roman"/>
                <w:sz w:val="24"/>
                <w:szCs w:val="24"/>
              </w:rPr>
              <w:t>й Министерства здравоохранения</w:t>
            </w:r>
          </w:p>
        </w:tc>
      </w:tr>
      <w:tr w:rsidR="000E1289" w:rsidRPr="0033310C" w:rsidTr="000E1289">
        <w:tc>
          <w:tcPr>
            <w:tcW w:w="710" w:type="dxa"/>
          </w:tcPr>
          <w:p w:rsidR="000E1289" w:rsidRPr="002C0B1B" w:rsidRDefault="000E1289" w:rsidP="000E1289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E1289" w:rsidRPr="0033310C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49" w:type="dxa"/>
          </w:tcPr>
          <w:p w:rsidR="000E1289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289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приказа Министерства здравоохранения Свердловской области и выписок о присвоении квалификационных категорий заявителям, прошедшим аттестацию  </w:t>
            </w:r>
          </w:p>
        </w:tc>
      </w:tr>
      <w:tr w:rsidR="000E1289" w:rsidRPr="0033310C" w:rsidTr="000E1289">
        <w:tc>
          <w:tcPr>
            <w:tcW w:w="710" w:type="dxa"/>
          </w:tcPr>
          <w:p w:rsidR="000E1289" w:rsidRPr="002C0B1B" w:rsidRDefault="000E1289" w:rsidP="000E1289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E1289" w:rsidRPr="0033310C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49" w:type="dxa"/>
          </w:tcPr>
          <w:p w:rsidR="000E1289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E128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0E1289" w:rsidRPr="0033310C" w:rsidTr="000E1289">
        <w:tc>
          <w:tcPr>
            <w:tcW w:w="710" w:type="dxa"/>
          </w:tcPr>
          <w:p w:rsidR="000E1289" w:rsidRPr="002C0B1B" w:rsidRDefault="000E1289" w:rsidP="000E1289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E1289" w:rsidRPr="0033310C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49" w:type="dxa"/>
          </w:tcPr>
          <w:p w:rsidR="000E1289" w:rsidRPr="0033310C" w:rsidRDefault="000E1289" w:rsidP="000E12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комиссии, ответственный секретарь аттестационной комиссии, председатели профильных экспертных групп Аттестационной комиссии Министерства здравоохранения Свердловской области, секретари профильных экспертных групп Аттестационной комиссии Министерства здравоохранения Свердловской области</w:t>
            </w:r>
          </w:p>
        </w:tc>
      </w:tr>
      <w:tr w:rsidR="000E1289" w:rsidRPr="0033310C" w:rsidTr="000E1289">
        <w:tc>
          <w:tcPr>
            <w:tcW w:w="710" w:type="dxa"/>
          </w:tcPr>
          <w:p w:rsidR="000E1289" w:rsidRPr="002C0B1B" w:rsidRDefault="000E1289" w:rsidP="000E1289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E1289" w:rsidRPr="0033310C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49" w:type="dxa"/>
          </w:tcPr>
          <w:p w:rsidR="000E1289" w:rsidRPr="0033310C" w:rsidRDefault="00E16BA3" w:rsidP="000E12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1289" w:rsidRPr="0033310C" w:rsidTr="000E1289">
        <w:tc>
          <w:tcPr>
            <w:tcW w:w="710" w:type="dxa"/>
          </w:tcPr>
          <w:p w:rsidR="000E1289" w:rsidRPr="002C0B1B" w:rsidRDefault="000E1289" w:rsidP="000E1289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E1289" w:rsidRPr="0033310C" w:rsidRDefault="000E1289" w:rsidP="000E12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49" w:type="dxa"/>
          </w:tcPr>
          <w:p w:rsidR="000E1289" w:rsidRPr="0033310C" w:rsidRDefault="000E1289" w:rsidP="000E12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квалификационных категорий специалистов, работающих в системе здравоохранения Российской Федерации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регистрация, представленных документов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E96AA7" w:rsidRDefault="00633BBD" w:rsidP="00633BBD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документов, необходимых для рассмотрения Аттестационной комиссией, предусмотренных приказом Министерства здравоохранения Российской Федерации от 23 апреля 2013 года № 240н и Административным регламентом в журнале регистрации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E96AA7" w:rsidRDefault="00633BBD" w:rsidP="00633BBD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ответственным секретарем Аттестационной комиссии документов, поступивших в Аттестационную комиссию, на соответствие перечню, предусмотренному   Административным регламентом, а также правильность оформления заявления и аттестационного листа специалиста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E96AA7" w:rsidRDefault="00633BBD" w:rsidP="00633BBD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E96AA7" w:rsidRDefault="00633BBD" w:rsidP="00633BBD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Аттестационной комиссии, заместитель ответственного секретаря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E96AA7" w:rsidRDefault="00633BBD" w:rsidP="00633BBD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E16BA3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E96AA7" w:rsidRDefault="00633BBD" w:rsidP="00633BBD">
            <w:pPr>
              <w:pStyle w:val="a4"/>
              <w:numPr>
                <w:ilvl w:val="0"/>
                <w:numId w:val="1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и проведение заседания экспертной группы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квалификационных документов в экспертную группу, рассмотрение документов экспертной группой Министерства здравоохранения, представленных заявителем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даты тестового контроля, передача документов в профильные экспертные группы Аттестационной комиссии Министерства здравоохранения Свердловской области, подготовка заключения на отчет специалиста, проведение собеседования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календарных дней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комиссии, ответственный секретарь аттестационной комиссии, председатели профильных экспертных групп Аттестационной комиссии Министерства здравоохранения Свердловской области, секретари профильных экспертных групп Аттестационной комиссии Министерства здравоохранения Свердловской области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E16BA3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E12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4949" w:type="dxa"/>
          </w:tcPr>
          <w:p w:rsidR="00633BBD" w:rsidRPr="000E1289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результата государственной услуги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протокола заседания экспертной группы Аттестационной комиссией Министерства здравоохранения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Министерства здравоохранения Свердловской области и выписок о присвоении квалификационных категорий заявителям, прошедшим аттестацию  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календарных дней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Аттестационной комиссии, ответственный секретарь аттестационной комиссии, председатели профильных экспертных групп Аттестационной комиссии Министерства здравоохранения Свердловской области, секретари профильных экспертных групп Аттестационной комиссии Министерства здравоохранения Свердловской области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E16BA3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3BBD" w:rsidRPr="0033310C" w:rsidTr="000E1289">
        <w:tc>
          <w:tcPr>
            <w:tcW w:w="710" w:type="dxa"/>
          </w:tcPr>
          <w:p w:rsidR="00633BBD" w:rsidRPr="002C0B1B" w:rsidRDefault="00633BBD" w:rsidP="00633BBD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33BBD" w:rsidRPr="0033310C" w:rsidRDefault="00633BBD" w:rsidP="00633BB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4949" w:type="dxa"/>
          </w:tcPr>
          <w:p w:rsidR="00633BBD" w:rsidRPr="0033310C" w:rsidRDefault="00633BBD" w:rsidP="00633BB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A70680" w:rsidRDefault="00A70680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F158F" w:rsidRDefault="00A70680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70680">
        <w:rPr>
          <w:rFonts w:ascii="Times New Roman" w:hAnsi="Times New Roman" w:cs="Times New Roman"/>
          <w:sz w:val="24"/>
          <w:szCs w:val="24"/>
        </w:rPr>
        <w:t>Раздел 8. «Особенности предоставления «услуги» в электронной форме»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3721"/>
        <w:gridCol w:w="5049"/>
      </w:tblGrid>
      <w:tr w:rsidR="00A70680" w:rsidRPr="0033310C" w:rsidTr="000B7632">
        <w:tc>
          <w:tcPr>
            <w:tcW w:w="575" w:type="dxa"/>
          </w:tcPr>
          <w:p w:rsidR="00A70680" w:rsidRPr="0033310C" w:rsidRDefault="00A70680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049" w:type="dxa"/>
            <w:vAlign w:val="center"/>
          </w:tcPr>
          <w:p w:rsidR="00A70680" w:rsidRPr="0033310C" w:rsidRDefault="00A70680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A70680" w:rsidRPr="0033310C" w:rsidTr="000B7632">
        <w:tc>
          <w:tcPr>
            <w:tcW w:w="575" w:type="dxa"/>
          </w:tcPr>
          <w:p w:rsidR="00A70680" w:rsidRPr="0033310C" w:rsidRDefault="00A70680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1" w:type="dxa"/>
            <w:shd w:val="clear" w:color="auto" w:fill="auto"/>
            <w:vAlign w:val="center"/>
          </w:tcPr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49" w:type="dxa"/>
            <w:vAlign w:val="center"/>
          </w:tcPr>
          <w:p w:rsidR="00A70680" w:rsidRPr="0033310C" w:rsidRDefault="00A70680" w:rsidP="006251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0680" w:rsidRPr="0033310C" w:rsidTr="000B7632">
        <w:tc>
          <w:tcPr>
            <w:tcW w:w="575" w:type="dxa"/>
          </w:tcPr>
          <w:p w:rsidR="00A70680" w:rsidRPr="0033310C" w:rsidRDefault="00A70680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shd w:val="clear" w:color="auto" w:fill="auto"/>
          </w:tcPr>
          <w:p w:rsidR="00A70680" w:rsidRPr="0033310C" w:rsidRDefault="00A70680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«услуги»</w:t>
            </w:r>
          </w:p>
        </w:tc>
        <w:tc>
          <w:tcPr>
            <w:tcW w:w="5049" w:type="dxa"/>
          </w:tcPr>
          <w:p w:rsidR="00A70680" w:rsidRPr="0033310C" w:rsidRDefault="000B7632" w:rsidP="000B76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 Единый портал г</w:t>
            </w:r>
            <w:r w:rsidR="009F4C5A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F4C5A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предоставлением услуги</w:t>
            </w:r>
            <w:r w:rsidR="009F4C5A">
              <w:rPr>
                <w:rFonts w:ascii="Times New Roman" w:hAnsi="Times New Roman" w:cs="Times New Roman"/>
                <w:sz w:val="24"/>
                <w:szCs w:val="24"/>
              </w:rPr>
              <w:t xml:space="preserve"> по присвоению, подтверждению квалификационных категорий специалистов, </w:t>
            </w:r>
            <w:r w:rsidR="009F4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в системе здравоохранения Российской Федерации</w:t>
            </w:r>
          </w:p>
        </w:tc>
      </w:tr>
      <w:tr w:rsidR="00A70680" w:rsidRPr="0033310C" w:rsidTr="000B7632">
        <w:trPr>
          <w:trHeight w:val="135"/>
        </w:trPr>
        <w:tc>
          <w:tcPr>
            <w:tcW w:w="575" w:type="dxa"/>
          </w:tcPr>
          <w:p w:rsidR="00A70680" w:rsidRPr="00E96AA7" w:rsidRDefault="00A70680" w:rsidP="00625189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5049" w:type="dxa"/>
          </w:tcPr>
          <w:p w:rsidR="00A70680" w:rsidRPr="0033310C" w:rsidRDefault="000B7632" w:rsidP="000B76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электронного документа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680" w:rsidRPr="0033310C" w:rsidTr="000B7632">
        <w:tc>
          <w:tcPr>
            <w:tcW w:w="575" w:type="dxa"/>
          </w:tcPr>
          <w:p w:rsidR="00A70680" w:rsidRPr="00E96AA7" w:rsidRDefault="00A70680" w:rsidP="00625189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7632">
              <w:rPr>
                <w:rFonts w:ascii="Times New Roman" w:hAnsi="Times New Roman" w:cs="Times New Roman"/>
                <w:sz w:val="24"/>
                <w:szCs w:val="24"/>
              </w:rPr>
              <w:t xml:space="preserve">пособ записи на прием в орган,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 для подачи запроса о предоставлении «услуги»</w:t>
            </w:r>
          </w:p>
        </w:tc>
        <w:tc>
          <w:tcPr>
            <w:tcW w:w="5049" w:type="dxa"/>
          </w:tcPr>
          <w:p w:rsidR="00A70680" w:rsidRPr="0033310C" w:rsidRDefault="005711C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680" w:rsidRPr="0033310C" w:rsidTr="000B7632">
        <w:tc>
          <w:tcPr>
            <w:tcW w:w="575" w:type="dxa"/>
          </w:tcPr>
          <w:p w:rsidR="00A70680" w:rsidRPr="00E96AA7" w:rsidRDefault="00A70680" w:rsidP="00625189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«услуги»</w:t>
            </w:r>
          </w:p>
        </w:tc>
        <w:tc>
          <w:tcPr>
            <w:tcW w:w="5049" w:type="dxa"/>
          </w:tcPr>
          <w:p w:rsidR="00A70680" w:rsidRPr="0033310C" w:rsidRDefault="000B7632" w:rsidP="000B763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экранную форму на 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>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11C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</w:t>
            </w:r>
          </w:p>
        </w:tc>
      </w:tr>
      <w:tr w:rsidR="00A70680" w:rsidRPr="0033310C" w:rsidTr="000B7632">
        <w:tc>
          <w:tcPr>
            <w:tcW w:w="575" w:type="dxa"/>
          </w:tcPr>
          <w:p w:rsidR="00A70680" w:rsidRPr="00E96AA7" w:rsidRDefault="00A70680" w:rsidP="00625189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A70680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«услуги» и иных документов,</w:t>
            </w:r>
          </w:p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«услуги»</w:t>
            </w:r>
          </w:p>
        </w:tc>
        <w:tc>
          <w:tcPr>
            <w:tcW w:w="5049" w:type="dxa"/>
          </w:tcPr>
          <w:p w:rsidR="00A70680" w:rsidRPr="0033310C" w:rsidRDefault="005711C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предоставление документов на бумажном носителе для передачи в профильные экспертные группы Аттестационной комиссии Министерства здравоохранения Свердловской области</w:t>
            </w:r>
          </w:p>
        </w:tc>
      </w:tr>
      <w:tr w:rsidR="00A70680" w:rsidRPr="0033310C" w:rsidTr="000B7632">
        <w:tc>
          <w:tcPr>
            <w:tcW w:w="575" w:type="dxa"/>
          </w:tcPr>
          <w:p w:rsidR="00A70680" w:rsidRPr="00E96AA7" w:rsidRDefault="00A70680" w:rsidP="00625189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A70680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«услуги» и уплаты иных платежей, взимаемых в соответствии с законодательством</w:t>
            </w:r>
          </w:p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049" w:type="dxa"/>
          </w:tcPr>
          <w:p w:rsidR="00A70680" w:rsidRPr="0033310C" w:rsidRDefault="005711C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680" w:rsidRPr="0033310C" w:rsidTr="000B7632">
        <w:tc>
          <w:tcPr>
            <w:tcW w:w="575" w:type="dxa"/>
          </w:tcPr>
          <w:p w:rsidR="00A70680" w:rsidRPr="00E96AA7" w:rsidRDefault="00A70680" w:rsidP="00625189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5049" w:type="dxa"/>
          </w:tcPr>
          <w:p w:rsidR="00A70680" w:rsidRPr="0033310C" w:rsidRDefault="005711CA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680" w:rsidRPr="0033310C" w:rsidTr="000B7632">
        <w:tc>
          <w:tcPr>
            <w:tcW w:w="575" w:type="dxa"/>
          </w:tcPr>
          <w:p w:rsidR="00A70680" w:rsidRPr="00812BE1" w:rsidRDefault="00A70680" w:rsidP="00625189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A70680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</w:t>
            </w:r>
            <w:r w:rsidRPr="00465C39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«услуги» и досудебного (внесудебного) обжалования решений 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(бездействия) органа в процессе</w:t>
            </w:r>
          </w:p>
          <w:p w:rsidR="00A70680" w:rsidRPr="0033310C" w:rsidRDefault="00A70680" w:rsidP="0062518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получения «услуги»</w:t>
            </w:r>
          </w:p>
        </w:tc>
        <w:tc>
          <w:tcPr>
            <w:tcW w:w="5049" w:type="dxa"/>
          </w:tcPr>
          <w:p w:rsidR="00A70680" w:rsidRPr="0033310C" w:rsidRDefault="00625189" w:rsidP="0062518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 посредством официального сайта Министерства здравоохранения Свердловской области в информационно-телекоммуникационной сети Интернет, через МФЦ</w:t>
            </w:r>
          </w:p>
        </w:tc>
      </w:tr>
    </w:tbl>
    <w:p w:rsidR="00A70680" w:rsidRPr="0033310C" w:rsidRDefault="00A70680" w:rsidP="0062518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A70680" w:rsidRPr="0033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EB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21E93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25F4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C44B4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E572A1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0B0F3B"/>
    <w:multiLevelType w:val="hybridMultilevel"/>
    <w:tmpl w:val="F252CEAA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336D76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840D6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F2AD9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80EFE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7039F5"/>
    <w:multiLevelType w:val="hybridMultilevel"/>
    <w:tmpl w:val="66D2EFA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A06F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31D2B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D4B32"/>
    <w:multiLevelType w:val="hybridMultilevel"/>
    <w:tmpl w:val="42169B3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D96219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840570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B230A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2521E6"/>
    <w:multiLevelType w:val="hybridMultilevel"/>
    <w:tmpl w:val="EA0080A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602B91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487613"/>
    <w:multiLevelType w:val="hybridMultilevel"/>
    <w:tmpl w:val="4086CE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250AFB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0C4E5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9206C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47E3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51D00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1B309D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A90F8F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A1F98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83ADD"/>
    <w:multiLevelType w:val="hybridMultilevel"/>
    <w:tmpl w:val="CFDCC462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676E8"/>
    <w:multiLevelType w:val="hybridMultilevel"/>
    <w:tmpl w:val="2DC42D94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77A85"/>
    <w:multiLevelType w:val="hybridMultilevel"/>
    <w:tmpl w:val="FFA058FE"/>
    <w:lvl w:ilvl="0" w:tplc="538459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21"/>
  </w:num>
  <w:num w:numId="5">
    <w:abstractNumId w:val="29"/>
  </w:num>
  <w:num w:numId="6">
    <w:abstractNumId w:val="30"/>
  </w:num>
  <w:num w:numId="7">
    <w:abstractNumId w:val="10"/>
  </w:num>
  <w:num w:numId="8">
    <w:abstractNumId w:val="16"/>
  </w:num>
  <w:num w:numId="9">
    <w:abstractNumId w:val="28"/>
  </w:num>
  <w:num w:numId="10">
    <w:abstractNumId w:val="17"/>
  </w:num>
  <w:num w:numId="11">
    <w:abstractNumId w:val="8"/>
  </w:num>
  <w:num w:numId="12">
    <w:abstractNumId w:val="24"/>
  </w:num>
  <w:num w:numId="13">
    <w:abstractNumId w:val="1"/>
  </w:num>
  <w:num w:numId="14">
    <w:abstractNumId w:val="12"/>
  </w:num>
  <w:num w:numId="15">
    <w:abstractNumId w:val="7"/>
  </w:num>
  <w:num w:numId="16">
    <w:abstractNumId w:val="22"/>
  </w:num>
  <w:num w:numId="17">
    <w:abstractNumId w:val="14"/>
  </w:num>
  <w:num w:numId="18">
    <w:abstractNumId w:val="23"/>
  </w:num>
  <w:num w:numId="19">
    <w:abstractNumId w:val="18"/>
  </w:num>
  <w:num w:numId="20">
    <w:abstractNumId w:val="9"/>
  </w:num>
  <w:num w:numId="21">
    <w:abstractNumId w:val="31"/>
  </w:num>
  <w:num w:numId="22">
    <w:abstractNumId w:val="2"/>
  </w:num>
  <w:num w:numId="23">
    <w:abstractNumId w:val="15"/>
  </w:num>
  <w:num w:numId="24">
    <w:abstractNumId w:val="27"/>
  </w:num>
  <w:num w:numId="25">
    <w:abstractNumId w:val="20"/>
  </w:num>
  <w:num w:numId="26">
    <w:abstractNumId w:val="25"/>
  </w:num>
  <w:num w:numId="27">
    <w:abstractNumId w:val="11"/>
  </w:num>
  <w:num w:numId="28">
    <w:abstractNumId w:val="6"/>
  </w:num>
  <w:num w:numId="29">
    <w:abstractNumId w:val="4"/>
  </w:num>
  <w:num w:numId="30">
    <w:abstractNumId w:val="26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83"/>
    <w:rsid w:val="00085BBF"/>
    <w:rsid w:val="000943DC"/>
    <w:rsid w:val="000B7632"/>
    <w:rsid w:val="000D5B10"/>
    <w:rsid w:val="000E1289"/>
    <w:rsid w:val="00102562"/>
    <w:rsid w:val="0019398F"/>
    <w:rsid w:val="001C3D55"/>
    <w:rsid w:val="001F158F"/>
    <w:rsid w:val="001F5985"/>
    <w:rsid w:val="00273638"/>
    <w:rsid w:val="002C0B1B"/>
    <w:rsid w:val="0033310C"/>
    <w:rsid w:val="003471A8"/>
    <w:rsid w:val="0036631E"/>
    <w:rsid w:val="003E0883"/>
    <w:rsid w:val="003F613D"/>
    <w:rsid w:val="00400958"/>
    <w:rsid w:val="00465C39"/>
    <w:rsid w:val="00475317"/>
    <w:rsid w:val="0049051B"/>
    <w:rsid w:val="004F0452"/>
    <w:rsid w:val="005711CA"/>
    <w:rsid w:val="00573DAE"/>
    <w:rsid w:val="005D561A"/>
    <w:rsid w:val="00625189"/>
    <w:rsid w:val="00633BBD"/>
    <w:rsid w:val="00634D1D"/>
    <w:rsid w:val="00662136"/>
    <w:rsid w:val="00674237"/>
    <w:rsid w:val="007350FA"/>
    <w:rsid w:val="007650D6"/>
    <w:rsid w:val="00807D5F"/>
    <w:rsid w:val="00812BE1"/>
    <w:rsid w:val="00851CAA"/>
    <w:rsid w:val="00860332"/>
    <w:rsid w:val="00895358"/>
    <w:rsid w:val="008A7368"/>
    <w:rsid w:val="0093383D"/>
    <w:rsid w:val="009B2B26"/>
    <w:rsid w:val="009F4C5A"/>
    <w:rsid w:val="009F5046"/>
    <w:rsid w:val="00A2736C"/>
    <w:rsid w:val="00A5656D"/>
    <w:rsid w:val="00A70680"/>
    <w:rsid w:val="00A9369E"/>
    <w:rsid w:val="00AE196E"/>
    <w:rsid w:val="00B218B3"/>
    <w:rsid w:val="00B96AE7"/>
    <w:rsid w:val="00C061CD"/>
    <w:rsid w:val="00C1799B"/>
    <w:rsid w:val="00C45AD1"/>
    <w:rsid w:val="00C93BC2"/>
    <w:rsid w:val="00CC3728"/>
    <w:rsid w:val="00CC6898"/>
    <w:rsid w:val="00D00E24"/>
    <w:rsid w:val="00D93BA6"/>
    <w:rsid w:val="00DB3C6F"/>
    <w:rsid w:val="00E16BA3"/>
    <w:rsid w:val="00E271E5"/>
    <w:rsid w:val="00E933BE"/>
    <w:rsid w:val="00E96AA7"/>
    <w:rsid w:val="00EA0E3B"/>
    <w:rsid w:val="00F10ACA"/>
    <w:rsid w:val="00F64736"/>
    <w:rsid w:val="00F93504"/>
    <w:rsid w:val="00F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32435-24A7-451D-B37F-0771A1D5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Чечина Дарья Андреевна</dc:creator>
  <cp:lastModifiedBy>Жданкин Роман Викторович</cp:lastModifiedBy>
  <cp:revision>3</cp:revision>
  <cp:lastPrinted>2017-01-11T11:07:00Z</cp:lastPrinted>
  <dcterms:created xsi:type="dcterms:W3CDTF">2017-02-01T08:29:00Z</dcterms:created>
  <dcterms:modified xsi:type="dcterms:W3CDTF">2017-02-01T09:16:00Z</dcterms:modified>
</cp:coreProperties>
</file>