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>документальной</w:t>
      </w:r>
      <w:r w:rsidR="005010ED">
        <w:rPr>
          <w:b/>
          <w:sz w:val="28"/>
          <w:szCs w:val="28"/>
        </w:rPr>
        <w:t xml:space="preserve"> плановой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C34E48" w:rsidP="00E27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ГБУЗ СО</w:t>
      </w:r>
      <w:r w:rsidRPr="00C1630D">
        <w:rPr>
          <w:b/>
          <w:sz w:val="28"/>
          <w:szCs w:val="28"/>
        </w:rPr>
        <w:t xml:space="preserve"> «</w:t>
      </w:r>
      <w:r w:rsidR="0010230A">
        <w:rPr>
          <w:b/>
          <w:sz w:val="28"/>
          <w:szCs w:val="28"/>
        </w:rPr>
        <w:t>Психиатрическая больница № 6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10230A" w:rsidRPr="00611996" w:rsidRDefault="00FA7543" w:rsidP="0010230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Специалистами отделов </w:t>
      </w:r>
      <w:r w:rsidR="00350940">
        <w:rPr>
          <w:sz w:val="28"/>
          <w:szCs w:val="28"/>
        </w:rPr>
        <w:t xml:space="preserve">Министерства </w:t>
      </w:r>
      <w:r w:rsidR="00C34E48" w:rsidRPr="00D40866">
        <w:rPr>
          <w:sz w:val="28"/>
          <w:szCs w:val="28"/>
        </w:rPr>
        <w:t>здравоохранения Свердловской области</w:t>
      </w:r>
      <w:r>
        <w:rPr>
          <w:sz w:val="28"/>
          <w:szCs w:val="28"/>
        </w:rPr>
        <w:t xml:space="preserve">: отдела финансового контроля, </w:t>
      </w:r>
      <w:r w:rsidR="00124DEB">
        <w:rPr>
          <w:rFonts w:cs="Tms Rmn"/>
          <w:sz w:val="28"/>
          <w:szCs w:val="28"/>
          <w:lang w:eastAsia="ar-SA"/>
        </w:rPr>
        <w:t>отдела первичной,</w:t>
      </w:r>
      <w:r w:rsidR="00124DEB" w:rsidRPr="00611996">
        <w:rPr>
          <w:rFonts w:cs="Tms Rmn"/>
          <w:sz w:val="28"/>
          <w:szCs w:val="28"/>
          <w:lang w:eastAsia="ar-SA"/>
        </w:rPr>
        <w:t xml:space="preserve"> скорой медицинской помощи</w:t>
      </w:r>
      <w:r w:rsidR="00124DEB">
        <w:rPr>
          <w:rFonts w:cs="Tms Rmn"/>
          <w:sz w:val="28"/>
          <w:szCs w:val="28"/>
          <w:lang w:eastAsia="ar-SA"/>
        </w:rPr>
        <w:t>,</w:t>
      </w:r>
      <w:r w:rsidR="00124DEB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</w:t>
      </w:r>
      <w:r w:rsidR="00350940">
        <w:rPr>
          <w:sz w:val="28"/>
          <w:szCs w:val="28"/>
        </w:rPr>
        <w:t xml:space="preserve"> специализированной медицинской помощи, в том </w:t>
      </w:r>
      <w:r>
        <w:rPr>
          <w:sz w:val="28"/>
          <w:szCs w:val="28"/>
        </w:rPr>
        <w:t>числе высокотехнологичной медицинской</w:t>
      </w:r>
      <w:r w:rsidR="00EF2777">
        <w:rPr>
          <w:sz w:val="28"/>
          <w:szCs w:val="28"/>
        </w:rPr>
        <w:t xml:space="preserve"> помощи</w:t>
      </w:r>
      <w:r>
        <w:rPr>
          <w:sz w:val="28"/>
          <w:szCs w:val="28"/>
        </w:rPr>
        <w:t>,</w:t>
      </w:r>
      <w:r w:rsidR="00EF2777">
        <w:rPr>
          <w:sz w:val="28"/>
          <w:szCs w:val="28"/>
        </w:rPr>
        <w:t xml:space="preserve"> </w:t>
      </w:r>
      <w:r w:rsidR="00C34E48" w:rsidRPr="00D40866">
        <w:rPr>
          <w:sz w:val="28"/>
          <w:szCs w:val="28"/>
        </w:rPr>
        <w:t xml:space="preserve">на основании </w:t>
      </w:r>
      <w:r w:rsidR="0010230A" w:rsidRPr="009460CC">
        <w:rPr>
          <w:sz w:val="28"/>
          <w:szCs w:val="28"/>
        </w:rPr>
        <w:t>приказа</w:t>
      </w:r>
      <w:r w:rsidR="0010230A">
        <w:rPr>
          <w:sz w:val="28"/>
          <w:szCs w:val="28"/>
        </w:rPr>
        <w:t xml:space="preserve"> </w:t>
      </w:r>
      <w:r w:rsidR="0010230A" w:rsidRPr="009460CC">
        <w:rPr>
          <w:sz w:val="28"/>
          <w:szCs w:val="28"/>
        </w:rPr>
        <w:t>Министерства здравоохра</w:t>
      </w:r>
      <w:r w:rsidR="0010230A">
        <w:rPr>
          <w:sz w:val="28"/>
          <w:szCs w:val="28"/>
        </w:rPr>
        <w:t>нения Свердловской области от 04.08</w:t>
      </w:r>
      <w:r w:rsidR="0010230A" w:rsidRPr="009460CC">
        <w:rPr>
          <w:sz w:val="28"/>
          <w:szCs w:val="28"/>
        </w:rPr>
        <w:t>.</w:t>
      </w:r>
      <w:r w:rsidR="0010230A">
        <w:rPr>
          <w:sz w:val="28"/>
          <w:szCs w:val="28"/>
        </w:rPr>
        <w:t>2016 № 1288</w:t>
      </w:r>
      <w:r w:rsidR="0010230A" w:rsidRPr="009460CC">
        <w:rPr>
          <w:sz w:val="28"/>
          <w:szCs w:val="28"/>
        </w:rPr>
        <w:t xml:space="preserve">-п «О проведении </w:t>
      </w:r>
      <w:r w:rsidR="0010230A">
        <w:rPr>
          <w:sz w:val="28"/>
          <w:szCs w:val="28"/>
        </w:rPr>
        <w:t xml:space="preserve">документальной плановой проверки </w:t>
      </w:r>
      <w:r w:rsidR="0010230A" w:rsidRPr="009460CC">
        <w:rPr>
          <w:sz w:val="28"/>
          <w:szCs w:val="28"/>
        </w:rPr>
        <w:t xml:space="preserve">финансово-хозяйственной деятельности </w:t>
      </w:r>
      <w:r w:rsidR="0010230A" w:rsidRPr="007E636B">
        <w:rPr>
          <w:sz w:val="28"/>
          <w:szCs w:val="28"/>
        </w:rPr>
        <w:t>ГБУЗ СО «Психиатрическая больница № 6»</w:t>
      </w:r>
      <w:r w:rsidR="0010230A">
        <w:rPr>
          <w:sz w:val="28"/>
          <w:szCs w:val="28"/>
        </w:rPr>
        <w:t xml:space="preserve"> п</w:t>
      </w:r>
      <w:r w:rsidR="00C34E48">
        <w:rPr>
          <w:sz w:val="28"/>
          <w:szCs w:val="28"/>
        </w:rPr>
        <w:t>роведена</w:t>
      </w:r>
      <w:r w:rsidR="005073E7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документальная</w:t>
      </w:r>
      <w:r w:rsidR="005010ED">
        <w:rPr>
          <w:sz w:val="28"/>
          <w:szCs w:val="28"/>
        </w:rPr>
        <w:t xml:space="preserve"> плановая</w:t>
      </w:r>
      <w:r w:rsidR="00C34E48">
        <w:rPr>
          <w:sz w:val="28"/>
          <w:szCs w:val="28"/>
        </w:rPr>
        <w:t xml:space="preserve"> проверка</w:t>
      </w:r>
      <w:r w:rsidR="00C34E48" w:rsidRPr="006E114F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 xml:space="preserve">финансово-хозяйственной </w:t>
      </w:r>
      <w:r w:rsidR="00C34E48" w:rsidRPr="00711A2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>ГБУЗ СО «</w:t>
      </w:r>
      <w:r w:rsidR="0010230A">
        <w:rPr>
          <w:sz w:val="28"/>
          <w:szCs w:val="28"/>
        </w:rPr>
        <w:t>Психиатрическая больница № 6</w:t>
      </w:r>
      <w:r w:rsidR="007A3DD5">
        <w:rPr>
          <w:sz w:val="28"/>
          <w:szCs w:val="28"/>
        </w:rPr>
        <w:t>»</w:t>
      </w:r>
      <w:r w:rsidR="00C34E48" w:rsidRPr="00711A2B">
        <w:rPr>
          <w:sz w:val="28"/>
          <w:szCs w:val="28"/>
        </w:rPr>
        <w:t xml:space="preserve"> </w:t>
      </w:r>
      <w:r w:rsidR="0010230A" w:rsidRPr="00611996">
        <w:rPr>
          <w:sz w:val="28"/>
          <w:szCs w:val="28"/>
        </w:rPr>
        <w:t>за период с 0</w:t>
      </w:r>
      <w:r w:rsidR="0010230A">
        <w:rPr>
          <w:sz w:val="28"/>
          <w:szCs w:val="28"/>
        </w:rPr>
        <w:t>1 января 2015 года по 31 июля 2016</w:t>
      </w:r>
      <w:r w:rsidR="0010230A" w:rsidRPr="00611996">
        <w:rPr>
          <w:sz w:val="28"/>
          <w:szCs w:val="28"/>
        </w:rPr>
        <w:t xml:space="preserve"> года.</w:t>
      </w:r>
    </w:p>
    <w:p w:rsidR="00855799" w:rsidRDefault="00C34E48" w:rsidP="006E5E7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Выявлен</w:t>
      </w:r>
      <w:r w:rsidR="00855799">
        <w:rPr>
          <w:sz w:val="28"/>
          <w:szCs w:val="28"/>
          <w:lang w:eastAsia="ar-SA"/>
        </w:rPr>
        <w:t>о:</w:t>
      </w:r>
    </w:p>
    <w:p w:rsidR="006E5E73" w:rsidRDefault="006E5E73" w:rsidP="006E5E73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1BCA">
        <w:rPr>
          <w:rFonts w:ascii="Times New Roman" w:hAnsi="Times New Roman"/>
          <w:sz w:val="28"/>
          <w:szCs w:val="28"/>
        </w:rPr>
        <w:t xml:space="preserve">Ведение бюджетного учета </w:t>
      </w:r>
      <w:r>
        <w:rPr>
          <w:rFonts w:ascii="Times New Roman" w:hAnsi="Times New Roman"/>
          <w:sz w:val="28"/>
          <w:szCs w:val="28"/>
        </w:rPr>
        <w:t xml:space="preserve">не в полной мере </w:t>
      </w:r>
      <w:r w:rsidRPr="00031BCA">
        <w:rPr>
          <w:rFonts w:ascii="Times New Roman" w:hAnsi="Times New Roman"/>
          <w:sz w:val="28"/>
          <w:szCs w:val="28"/>
        </w:rPr>
        <w:t>соответствует методологии и стандартам бюджетного учета, установленным Министерством финансов Российской Федерации</w:t>
      </w:r>
      <w:r>
        <w:rPr>
          <w:rFonts w:ascii="Times New Roman" w:hAnsi="Times New Roman"/>
          <w:sz w:val="28"/>
          <w:szCs w:val="28"/>
        </w:rPr>
        <w:t xml:space="preserve"> (в части учета недвижимого имущества).</w:t>
      </w:r>
    </w:p>
    <w:p w:rsidR="008224BF" w:rsidRDefault="008224BF" w:rsidP="008224BF">
      <w:pPr>
        <w:suppressAutoHyphens/>
        <w:ind w:firstLine="709"/>
        <w:jc w:val="both"/>
        <w:rPr>
          <w:sz w:val="28"/>
          <w:szCs w:val="28"/>
        </w:rPr>
      </w:pPr>
      <w:r w:rsidRPr="0007782B">
        <w:rPr>
          <w:sz w:val="28"/>
          <w:szCs w:val="28"/>
        </w:rPr>
        <w:t xml:space="preserve">Бюджетная отчетность учреждения </w:t>
      </w:r>
      <w:r>
        <w:rPr>
          <w:sz w:val="28"/>
          <w:szCs w:val="28"/>
        </w:rPr>
        <w:t xml:space="preserve">не </w:t>
      </w:r>
      <w:r w:rsidRPr="0007782B">
        <w:rPr>
          <w:sz w:val="28"/>
          <w:szCs w:val="28"/>
        </w:rPr>
        <w:t>в полной мере отражает достоверную информацию о финансовом положении ГБУЗ СО «ПБ № 6» за 2015 год</w:t>
      </w:r>
      <w:r>
        <w:rPr>
          <w:sz w:val="28"/>
          <w:szCs w:val="28"/>
        </w:rPr>
        <w:t xml:space="preserve"> (в части учета кредиторской задолженности и недвижимого имущества).</w:t>
      </w:r>
    </w:p>
    <w:p w:rsidR="005A3407" w:rsidRDefault="005A3407" w:rsidP="005A3407">
      <w:pPr>
        <w:suppressAutoHyphens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Произведены неправомерные расходы в результате неверного исчисления среднего заработка работников.</w:t>
      </w:r>
    </w:p>
    <w:p w:rsidR="006E5E73" w:rsidRDefault="006E5E73" w:rsidP="006E5E73">
      <w:pPr>
        <w:ind w:firstLine="709"/>
        <w:contextualSpacing/>
        <w:jc w:val="both"/>
        <w:rPr>
          <w:iCs/>
          <w:sz w:val="28"/>
          <w:szCs w:val="28"/>
        </w:rPr>
      </w:pPr>
      <w:r w:rsidRPr="00013F74">
        <w:rPr>
          <w:iCs/>
          <w:sz w:val="28"/>
          <w:szCs w:val="28"/>
        </w:rPr>
        <w:t xml:space="preserve">Выявлено неэффективное использование </w:t>
      </w:r>
      <w:r>
        <w:rPr>
          <w:iCs/>
          <w:sz w:val="28"/>
          <w:szCs w:val="28"/>
        </w:rPr>
        <w:t>автотранспортных средств</w:t>
      </w:r>
      <w:r w:rsidR="008224BF">
        <w:rPr>
          <w:iCs/>
          <w:sz w:val="28"/>
          <w:szCs w:val="28"/>
        </w:rPr>
        <w:t xml:space="preserve"> и</w:t>
      </w:r>
      <w:r>
        <w:rPr>
          <w:iCs/>
          <w:sz w:val="28"/>
          <w:szCs w:val="28"/>
        </w:rPr>
        <w:t xml:space="preserve"> медицинского оборудования.</w:t>
      </w:r>
    </w:p>
    <w:p w:rsidR="006E5E73" w:rsidRDefault="006E5E73" w:rsidP="006E5E73">
      <w:pPr>
        <w:tabs>
          <w:tab w:val="left" w:pos="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7764CE">
        <w:rPr>
          <w:sz w:val="28"/>
        </w:rPr>
        <w:t>Выявлен</w:t>
      </w:r>
      <w:r>
        <w:rPr>
          <w:sz w:val="28"/>
        </w:rPr>
        <w:t xml:space="preserve">ы нарушения при оформлении документов </w:t>
      </w:r>
      <w:r>
        <w:rPr>
          <w:sz w:val="28"/>
          <w:szCs w:val="28"/>
          <w:lang w:eastAsia="ar-SA"/>
        </w:rPr>
        <w:t>на оказание платных медицинских услуг</w:t>
      </w:r>
      <w:r w:rsidRPr="007764CE">
        <w:rPr>
          <w:sz w:val="28"/>
          <w:szCs w:val="28"/>
          <w:lang w:eastAsia="ar-SA"/>
        </w:rPr>
        <w:t>.</w:t>
      </w:r>
    </w:p>
    <w:p w:rsidR="00283CDB" w:rsidRPr="00BF154E" w:rsidRDefault="00283CDB" w:rsidP="00283CDB">
      <w:pPr>
        <w:suppressAutoHyphens/>
        <w:ind w:firstLine="709"/>
        <w:jc w:val="both"/>
        <w:rPr>
          <w:i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</w:t>
      </w:r>
      <w:r w:rsidRPr="00E34C3D">
        <w:rPr>
          <w:sz w:val="28"/>
          <w:szCs w:val="28"/>
          <w:lang w:eastAsia="ar-SA"/>
        </w:rPr>
        <w:t>онтроль правильности ведения предметно-количественного</w:t>
      </w:r>
      <w:r w:rsidR="00A9191F">
        <w:rPr>
          <w:sz w:val="28"/>
          <w:szCs w:val="28"/>
          <w:lang w:eastAsia="ar-SA"/>
        </w:rPr>
        <w:t xml:space="preserve"> </w:t>
      </w:r>
      <w:bookmarkStart w:id="0" w:name="_GoBack"/>
      <w:bookmarkEnd w:id="0"/>
      <w:r w:rsidRPr="00E34C3D">
        <w:rPr>
          <w:sz w:val="28"/>
          <w:szCs w:val="28"/>
          <w:lang w:eastAsia="ar-SA"/>
        </w:rPr>
        <w:t>учета лекарственных средств</w:t>
      </w:r>
      <w:r>
        <w:rPr>
          <w:sz w:val="28"/>
          <w:szCs w:val="28"/>
          <w:lang w:eastAsia="ar-SA"/>
        </w:rPr>
        <w:t xml:space="preserve"> не осуществляется - </w:t>
      </w:r>
      <w:r w:rsidRPr="00E34C3D">
        <w:rPr>
          <w:sz w:val="28"/>
          <w:szCs w:val="28"/>
          <w:lang w:eastAsia="ar-SA"/>
        </w:rPr>
        <w:t>не проводятся внеплановые инвентаризации медикаментов и расходных материалов у материально-ответственных лиц.</w:t>
      </w:r>
      <w:r>
        <w:rPr>
          <w:sz w:val="28"/>
          <w:szCs w:val="28"/>
          <w:lang w:eastAsia="ar-SA"/>
        </w:rPr>
        <w:t xml:space="preserve"> </w:t>
      </w:r>
    </w:p>
    <w:p w:rsidR="00283CDB" w:rsidRPr="007764CE" w:rsidRDefault="00283CDB" w:rsidP="006E5E73">
      <w:pPr>
        <w:tabs>
          <w:tab w:val="left" w:pos="0"/>
        </w:tabs>
        <w:suppressAutoHyphens/>
        <w:ind w:firstLine="709"/>
        <w:jc w:val="both"/>
        <w:rPr>
          <w:sz w:val="28"/>
          <w:szCs w:val="28"/>
          <w:lang w:eastAsia="ar-SA"/>
        </w:rPr>
      </w:pPr>
    </w:p>
    <w:sectPr w:rsidR="00283CDB" w:rsidRPr="007764CE" w:rsidSect="0010230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2A69"/>
    <w:multiLevelType w:val="hybridMultilevel"/>
    <w:tmpl w:val="5C5006A4"/>
    <w:lvl w:ilvl="0" w:tplc="82B01AB6">
      <w:start w:val="1"/>
      <w:numFmt w:val="decimal"/>
      <w:lvlText w:val="%1."/>
      <w:lvlJc w:val="left"/>
      <w:pPr>
        <w:ind w:left="7994" w:hanging="48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15CA4"/>
    <w:rsid w:val="00031BCA"/>
    <w:rsid w:val="00073F8F"/>
    <w:rsid w:val="000D0950"/>
    <w:rsid w:val="0010230A"/>
    <w:rsid w:val="00124DEB"/>
    <w:rsid w:val="0013757B"/>
    <w:rsid w:val="001E1138"/>
    <w:rsid w:val="001F2E7A"/>
    <w:rsid w:val="002031E1"/>
    <w:rsid w:val="00283CDB"/>
    <w:rsid w:val="002B6307"/>
    <w:rsid w:val="00335D5A"/>
    <w:rsid w:val="00350940"/>
    <w:rsid w:val="003869DC"/>
    <w:rsid w:val="003E7DBA"/>
    <w:rsid w:val="00467399"/>
    <w:rsid w:val="004D1321"/>
    <w:rsid w:val="005010ED"/>
    <w:rsid w:val="005073E7"/>
    <w:rsid w:val="00530FCF"/>
    <w:rsid w:val="00592300"/>
    <w:rsid w:val="005A3407"/>
    <w:rsid w:val="005E1D09"/>
    <w:rsid w:val="006E5E73"/>
    <w:rsid w:val="00797D8B"/>
    <w:rsid w:val="007A3DD5"/>
    <w:rsid w:val="008224BF"/>
    <w:rsid w:val="008340C3"/>
    <w:rsid w:val="0085184D"/>
    <w:rsid w:val="00855799"/>
    <w:rsid w:val="00993B76"/>
    <w:rsid w:val="00A60B0E"/>
    <w:rsid w:val="00A9191F"/>
    <w:rsid w:val="00B4624B"/>
    <w:rsid w:val="00B9234D"/>
    <w:rsid w:val="00BB3000"/>
    <w:rsid w:val="00C01D65"/>
    <w:rsid w:val="00C14E5E"/>
    <w:rsid w:val="00C34E48"/>
    <w:rsid w:val="00CA31D7"/>
    <w:rsid w:val="00D30C58"/>
    <w:rsid w:val="00D72C1F"/>
    <w:rsid w:val="00DF3BC6"/>
    <w:rsid w:val="00E0558A"/>
    <w:rsid w:val="00E27DDB"/>
    <w:rsid w:val="00E7047B"/>
    <w:rsid w:val="00EC6514"/>
    <w:rsid w:val="00EF2777"/>
    <w:rsid w:val="00F417FA"/>
    <w:rsid w:val="00F41BA9"/>
    <w:rsid w:val="00FA7543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BD970-189B-4A8D-B3EC-33CE2C0F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8</cp:revision>
  <dcterms:created xsi:type="dcterms:W3CDTF">2016-09-06T13:24:00Z</dcterms:created>
  <dcterms:modified xsi:type="dcterms:W3CDTF">2016-09-06T13:34:00Z</dcterms:modified>
</cp:coreProperties>
</file>