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37" w:rsidRDefault="00184337" w:rsidP="00184337">
      <w:pPr>
        <w:pStyle w:val="ConsPlusNormal"/>
        <w:jc w:val="right"/>
        <w:outlineLvl w:val="0"/>
      </w:pPr>
      <w:r>
        <w:t>Утверждена</w:t>
      </w:r>
    </w:p>
    <w:p w:rsidR="00184337" w:rsidRDefault="00184337" w:rsidP="00184337">
      <w:pPr>
        <w:pStyle w:val="ConsPlusNormal"/>
        <w:jc w:val="right"/>
      </w:pPr>
      <w:r>
        <w:t>Постановлением Правительства</w:t>
      </w:r>
    </w:p>
    <w:p w:rsidR="00184337" w:rsidRDefault="00184337" w:rsidP="00184337">
      <w:pPr>
        <w:pStyle w:val="ConsPlusNormal"/>
        <w:jc w:val="right"/>
      </w:pPr>
      <w:r>
        <w:t>Свердловской области</w:t>
      </w:r>
    </w:p>
    <w:p w:rsidR="00184337" w:rsidRDefault="00184337" w:rsidP="00184337">
      <w:pPr>
        <w:pStyle w:val="ConsPlusNormal"/>
        <w:jc w:val="right"/>
      </w:pPr>
      <w:r>
        <w:t>от 30 января 2009 г. N 64-ПП</w:t>
      </w:r>
    </w:p>
    <w:p w:rsidR="00184337" w:rsidRDefault="00184337" w:rsidP="00184337">
      <w:pPr>
        <w:pStyle w:val="ConsPlusNormal"/>
      </w:pPr>
    </w:p>
    <w:p w:rsidR="00184337" w:rsidRDefault="00184337" w:rsidP="00184337">
      <w:pPr>
        <w:pStyle w:val="ConsPlusNormal"/>
        <w:jc w:val="center"/>
        <w:rPr>
          <w:b/>
          <w:bCs/>
        </w:rPr>
      </w:pPr>
      <w:r>
        <w:rPr>
          <w:b/>
          <w:bCs/>
        </w:rPr>
        <w:t>ФОРМА</w:t>
      </w:r>
    </w:p>
    <w:p w:rsidR="00184337" w:rsidRDefault="00184337" w:rsidP="0018433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ОТЧЕТА ОБ </w:t>
      </w:r>
      <w:proofErr w:type="gramStart"/>
      <w:r>
        <w:rPr>
          <w:b/>
          <w:bCs/>
        </w:rPr>
        <w:t>ИСПОЛЬЗОВАНИИ</w:t>
      </w:r>
      <w:proofErr w:type="gramEnd"/>
      <w:r>
        <w:rPr>
          <w:b/>
          <w:bCs/>
        </w:rPr>
        <w:t xml:space="preserve"> ИМУЩЕСТВА, ЗАКРЕПЛЕННОГО</w:t>
      </w:r>
    </w:p>
    <w:p w:rsidR="00184337" w:rsidRDefault="00184337" w:rsidP="00184337">
      <w:pPr>
        <w:pStyle w:val="ConsPlusNormal"/>
        <w:jc w:val="center"/>
        <w:rPr>
          <w:b/>
          <w:bCs/>
        </w:rPr>
      </w:pPr>
      <w:r>
        <w:rPr>
          <w:b/>
          <w:bCs/>
        </w:rPr>
        <w:t>ЗА ГОСУДАРСТВЕННЫМ АВТОНОМНЫМ УЧРЕЖДЕНИЕМ</w:t>
      </w:r>
    </w:p>
    <w:p w:rsidR="00184337" w:rsidRDefault="00184337" w:rsidP="00184337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</w:t>
      </w:r>
    </w:p>
    <w:p w:rsidR="00184337" w:rsidRDefault="00184337" w:rsidP="00184337">
      <w:pPr>
        <w:pStyle w:val="ConsPlusNormal"/>
      </w:pPr>
    </w:p>
    <w:p w:rsidR="00184337" w:rsidRDefault="00184337" w:rsidP="00184337">
      <w:pPr>
        <w:pStyle w:val="ConsPlusNonformat"/>
      </w:pPr>
      <w:r>
        <w:t xml:space="preserve">                                 Утвержден</w:t>
      </w:r>
    </w:p>
    <w:p w:rsidR="00184337" w:rsidRDefault="00184337" w:rsidP="00184337">
      <w:pPr>
        <w:pStyle w:val="ConsPlusNonformat"/>
      </w:pPr>
      <w:r>
        <w:t xml:space="preserve">                                 наблюдательным советом</w:t>
      </w:r>
    </w:p>
    <w:p w:rsidR="00184337" w:rsidRDefault="00184337" w:rsidP="00184337">
      <w:pPr>
        <w:pStyle w:val="ConsPlusNonformat"/>
      </w:pPr>
      <w:r>
        <w:t xml:space="preserve">                                 государственного автономного</w:t>
      </w:r>
    </w:p>
    <w:p w:rsidR="00184337" w:rsidRDefault="00184337" w:rsidP="00184337">
      <w:pPr>
        <w:pStyle w:val="ConsPlusNonformat"/>
      </w:pPr>
      <w:r>
        <w:t xml:space="preserve">                                 учреждения Свердловской области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 xml:space="preserve">                                 государственное автономное учреждение     </w:t>
      </w:r>
    </w:p>
    <w:p w:rsidR="00184337" w:rsidRDefault="00184337" w:rsidP="00184337">
      <w:pPr>
        <w:pStyle w:val="ConsPlusNonformat"/>
      </w:pPr>
      <w:r>
        <w:tab/>
        <w:t xml:space="preserve">                           здравоохранения Свердловской области</w:t>
      </w:r>
    </w:p>
    <w:p w:rsidR="00184337" w:rsidRDefault="00184337" w:rsidP="00184337">
      <w:pPr>
        <w:pStyle w:val="ConsPlusNonformat"/>
        <w:tabs>
          <w:tab w:val="left" w:pos="4020"/>
        </w:tabs>
      </w:pPr>
      <w:r>
        <w:tab/>
        <w:t>«Полевская стоматологическая поликлиника»</w:t>
      </w:r>
    </w:p>
    <w:p w:rsidR="00184337" w:rsidRDefault="00184337" w:rsidP="00184337">
      <w:pPr>
        <w:pStyle w:val="ConsPlusNonformat"/>
        <w:tabs>
          <w:tab w:val="left" w:pos="4020"/>
        </w:tabs>
      </w:pPr>
    </w:p>
    <w:p w:rsidR="00184337" w:rsidRDefault="00184337" w:rsidP="00184337">
      <w:pPr>
        <w:pStyle w:val="ConsPlusNonformat"/>
      </w:pPr>
      <w:r>
        <w:t xml:space="preserve">                                 Председатель наблюдательного совета  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 xml:space="preserve">                                  </w:t>
      </w:r>
      <w:proofErr w:type="spellStart"/>
      <w:r>
        <w:t>___________________Харитонова</w:t>
      </w:r>
      <w:proofErr w:type="spellEnd"/>
      <w:r>
        <w:t xml:space="preserve"> М.П.                                                                                                                                                                                                </w:t>
      </w:r>
    </w:p>
    <w:p w:rsidR="00184337" w:rsidRDefault="00184337" w:rsidP="00184337">
      <w:pPr>
        <w:pStyle w:val="ConsPlusNonformat"/>
      </w:pPr>
      <w:r>
        <w:t xml:space="preserve">                                 </w:t>
      </w:r>
      <w:proofErr w:type="gramStart"/>
      <w:r>
        <w:t xml:space="preserve">(протокол заседания наблюдательного совета                                                                                                                                        </w:t>
      </w:r>
      <w:proofErr w:type="gramEnd"/>
    </w:p>
    <w:p w:rsidR="00184337" w:rsidRDefault="00184337" w:rsidP="00184337">
      <w:pPr>
        <w:pStyle w:val="ConsPlusNonformat"/>
      </w:pPr>
      <w:r>
        <w:t xml:space="preserve">                                                        № 4 от 29.01.2014) 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 xml:space="preserve">                                 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 xml:space="preserve">                                   ОТЧЕТ</w:t>
      </w:r>
    </w:p>
    <w:p w:rsidR="00184337" w:rsidRDefault="00184337" w:rsidP="00184337">
      <w:pPr>
        <w:pStyle w:val="ConsPlusNonformat"/>
      </w:pPr>
      <w:r>
        <w:t xml:space="preserve">                 об использовании имущества, закрепленного</w:t>
      </w:r>
    </w:p>
    <w:p w:rsidR="00184337" w:rsidRDefault="00184337" w:rsidP="00184337">
      <w:pPr>
        <w:pStyle w:val="ConsPlusNonformat"/>
      </w:pPr>
      <w:r>
        <w:t xml:space="preserve">      за государственным автономным учреждением Свердловской области</w:t>
      </w:r>
    </w:p>
    <w:p w:rsidR="00184337" w:rsidRDefault="00184337" w:rsidP="00184337">
      <w:pPr>
        <w:pStyle w:val="ConsPlusNonformat"/>
      </w:pPr>
    </w:p>
    <w:p w:rsidR="00184337" w:rsidRPr="00D910FC" w:rsidRDefault="00184337" w:rsidP="00184337">
      <w:pPr>
        <w:pStyle w:val="ConsPlusNonformat"/>
        <w:rPr>
          <w:b/>
        </w:rPr>
      </w:pPr>
      <w:r w:rsidRPr="00D910FC">
        <w:rPr>
          <w:b/>
        </w:rPr>
        <w:t xml:space="preserve"> государственное автономное учреждение здравоохранения Свердловской области</w:t>
      </w:r>
    </w:p>
    <w:p w:rsidR="00184337" w:rsidRPr="00D910FC" w:rsidRDefault="00184337" w:rsidP="00184337">
      <w:pPr>
        <w:pStyle w:val="ConsPlusNonformat"/>
        <w:rPr>
          <w:b/>
        </w:rPr>
      </w:pPr>
      <w:r w:rsidRPr="00D910FC">
        <w:rPr>
          <w:b/>
        </w:rPr>
        <w:t>«Полевская стоматологическая поликлиника»</w:t>
      </w:r>
    </w:p>
    <w:p w:rsidR="00184337" w:rsidRDefault="00184337" w:rsidP="00184337">
      <w:pPr>
        <w:pStyle w:val="ConsPlusNonformat"/>
      </w:pPr>
      <w:r>
        <w:t>_____________________________________________________________________</w:t>
      </w:r>
    </w:p>
    <w:p w:rsidR="00184337" w:rsidRDefault="00184337" w:rsidP="00184337">
      <w:pPr>
        <w:pStyle w:val="ConsPlusNonformat"/>
      </w:pPr>
      <w:r>
        <w:t>(наименование государственного автономного учреждения Свердловской области)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 xml:space="preserve">              за период с 1 января по 31 декабря 2013 года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>1. Общая   балансовая   стоимость  имущества  государственного  автономного</w:t>
      </w:r>
    </w:p>
    <w:p w:rsidR="00184337" w:rsidRDefault="00184337" w:rsidP="00184337">
      <w:pPr>
        <w:pStyle w:val="ConsPlusNonformat"/>
      </w:pPr>
      <w:r>
        <w:t>учреждения Свердловской области</w:t>
      </w:r>
    </w:p>
    <w:p w:rsidR="00184337" w:rsidRDefault="00184337" w:rsidP="0018433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084"/>
        <w:gridCol w:w="1287"/>
        <w:gridCol w:w="1170"/>
      </w:tblGrid>
      <w:tr w:rsidR="00184337" w:rsidTr="00AC3A1B">
        <w:trPr>
          <w:trHeight w:val="10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Вид имущества       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Балансовая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стоимость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отчетный год,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рублей    </w:t>
            </w:r>
          </w:p>
        </w:tc>
      </w:tr>
      <w:tr w:rsidR="00184337" w:rsidTr="00AC3A1B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60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года  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</w:tr>
      <w:tr w:rsidR="00184337" w:rsidTr="00AC3A1B">
        <w:trPr>
          <w:trHeight w:val="1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      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автономного учреждения    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Свердловской области, из него балансовая стоимость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государственным автономным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Свердловской области имущества,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всего, в том числе:                        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                        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17875,1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4451,8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1548,5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19631,1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4451,8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659,9</w:t>
            </w:r>
          </w:p>
        </w:tc>
      </w:tr>
    </w:tbl>
    <w:p w:rsidR="00184337" w:rsidRDefault="00184337" w:rsidP="00184337">
      <w:pPr>
        <w:pStyle w:val="ConsPlusNormal"/>
      </w:pPr>
    </w:p>
    <w:p w:rsidR="00184337" w:rsidRDefault="00184337" w:rsidP="00184337">
      <w:pPr>
        <w:pStyle w:val="ConsPlusNormal"/>
        <w:jc w:val="both"/>
        <w:outlineLvl w:val="1"/>
      </w:pPr>
      <w:r>
        <w:t>2. Информация о недвижимом имуществе, закрепленном за государственным автономным учреждением Свердловской области</w:t>
      </w:r>
    </w:p>
    <w:p w:rsidR="00184337" w:rsidRDefault="00184337" w:rsidP="0018433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475"/>
        <w:gridCol w:w="1620"/>
        <w:gridCol w:w="1440"/>
        <w:gridCol w:w="1620"/>
        <w:gridCol w:w="1620"/>
      </w:tblGrid>
      <w:tr w:rsidR="00184337" w:rsidTr="00AC3A1B">
        <w:trPr>
          <w:trHeight w:val="6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объектов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недвижимого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 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объектов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отчетном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Общая площадь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кв. м       </w:t>
            </w:r>
          </w:p>
        </w:tc>
      </w:tr>
      <w:tr w:rsidR="00184337" w:rsidTr="00AC3A1B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2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конец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конец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периода   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2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2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Pr="00916866" w:rsidRDefault="00184337" w:rsidP="00AC3A1B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Строения  </w:t>
            </w:r>
            <w:r w:rsidRPr="00916866">
              <w:rPr>
                <w:sz w:val="20"/>
                <w:szCs w:val="20"/>
              </w:rPr>
              <w:t xml:space="preserve">по адресу: </w:t>
            </w:r>
          </w:p>
          <w:p w:rsidR="00184337" w:rsidRPr="00916866" w:rsidRDefault="00184337" w:rsidP="00AC3A1B">
            <w:pPr>
              <w:rPr>
                <w:sz w:val="20"/>
                <w:szCs w:val="20"/>
              </w:rPr>
            </w:pPr>
            <w:r w:rsidRPr="00916866">
              <w:rPr>
                <w:sz w:val="20"/>
                <w:szCs w:val="20"/>
              </w:rPr>
              <w:t>Свердловская об</w:t>
            </w:r>
            <w:r>
              <w:rPr>
                <w:sz w:val="20"/>
                <w:szCs w:val="20"/>
              </w:rPr>
              <w:t>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олевской, гаражный бокс №15, блок 1 в гаражном массиве в районе улиц Р.Люксембург и Совхозная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2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Pr="00916866" w:rsidRDefault="00184337" w:rsidP="00AC3A1B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</w:t>
            </w:r>
            <w:r w:rsidRPr="00916866">
              <w:rPr>
                <w:sz w:val="20"/>
                <w:szCs w:val="20"/>
              </w:rPr>
              <w:t xml:space="preserve">по адресу: </w:t>
            </w:r>
          </w:p>
          <w:p w:rsidR="00184337" w:rsidRDefault="00184337" w:rsidP="00AC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1.Св</w:t>
            </w:r>
            <w:r w:rsidRPr="00916866">
              <w:rPr>
                <w:sz w:val="20"/>
                <w:szCs w:val="20"/>
              </w:rPr>
              <w:t>ердловская область, г</w:t>
            </w:r>
            <w:proofErr w:type="gramStart"/>
            <w:r w:rsidRPr="00916866">
              <w:rPr>
                <w:sz w:val="20"/>
                <w:szCs w:val="20"/>
              </w:rPr>
              <w:t>.П</w:t>
            </w:r>
            <w:proofErr w:type="gramEnd"/>
            <w:r w:rsidRPr="00916866">
              <w:rPr>
                <w:sz w:val="20"/>
                <w:szCs w:val="20"/>
              </w:rPr>
              <w:t xml:space="preserve">олевской, ул.Коммунистическая, 42 </w:t>
            </w:r>
            <w:r>
              <w:rPr>
                <w:sz w:val="20"/>
                <w:szCs w:val="20"/>
              </w:rPr>
              <w:t>нежилое помещение №1-30 по поэтажному плану  подвала , №31-81 по поэтажному плану 1 этажа в строении, литер А</w:t>
            </w:r>
          </w:p>
          <w:p w:rsidR="00184337" w:rsidRDefault="00184337" w:rsidP="00AC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2.Св</w:t>
            </w:r>
            <w:r w:rsidRPr="00916866">
              <w:rPr>
                <w:sz w:val="20"/>
                <w:szCs w:val="20"/>
              </w:rPr>
              <w:t>ердловская область, г</w:t>
            </w:r>
            <w:proofErr w:type="gramStart"/>
            <w:r w:rsidRPr="00916866">
              <w:rPr>
                <w:sz w:val="20"/>
                <w:szCs w:val="20"/>
              </w:rPr>
              <w:t>.П</w:t>
            </w:r>
            <w:proofErr w:type="gramEnd"/>
            <w:r w:rsidRPr="00916866">
              <w:rPr>
                <w:sz w:val="20"/>
                <w:szCs w:val="20"/>
              </w:rPr>
              <w:t>олевской</w:t>
            </w:r>
            <w:r>
              <w:rPr>
                <w:sz w:val="20"/>
                <w:szCs w:val="20"/>
              </w:rPr>
              <w:t>,  ул. Карла Маркса ,23 нежилое помещение № 1,2,37,43,44 по поэтажному плану 3 этажа  в строении , литер А1</w:t>
            </w:r>
          </w:p>
          <w:p w:rsidR="00184337" w:rsidRPr="00916866" w:rsidRDefault="00184337" w:rsidP="00AC3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</w:t>
            </w:r>
            <w:r w:rsidRPr="00916866">
              <w:rPr>
                <w:sz w:val="20"/>
                <w:szCs w:val="20"/>
              </w:rPr>
              <w:t>ердловская область, г</w:t>
            </w:r>
            <w:proofErr w:type="gramStart"/>
            <w:r w:rsidRPr="00916866">
              <w:rPr>
                <w:sz w:val="20"/>
                <w:szCs w:val="20"/>
              </w:rPr>
              <w:t>.П</w:t>
            </w:r>
            <w:proofErr w:type="gramEnd"/>
            <w:r w:rsidRPr="00916866">
              <w:rPr>
                <w:sz w:val="20"/>
                <w:szCs w:val="20"/>
              </w:rPr>
              <w:t>олевской</w:t>
            </w:r>
            <w:r>
              <w:rPr>
                <w:sz w:val="20"/>
                <w:szCs w:val="20"/>
              </w:rPr>
              <w:t>,  ул. Карла Маркса ,23 нежилое помещение №6344 по поэтажному плану 1 этажа,   № 381,380  по поэтажному плану 3 этажа  в строении , литер А1</w:t>
            </w:r>
          </w:p>
          <w:p w:rsidR="00184337" w:rsidRPr="00916866" w:rsidRDefault="00184337" w:rsidP="00AC3A1B">
            <w:pPr>
              <w:rPr>
                <w:sz w:val="20"/>
                <w:szCs w:val="20"/>
              </w:rPr>
            </w:pP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1205,1</w:t>
            </w:r>
          </w:p>
        </w:tc>
      </w:tr>
    </w:tbl>
    <w:p w:rsidR="00184337" w:rsidRDefault="00184337" w:rsidP="00184337">
      <w:pPr>
        <w:pStyle w:val="ConsPlusNormal"/>
      </w:pPr>
    </w:p>
    <w:p w:rsidR="00184337" w:rsidRDefault="00184337" w:rsidP="00184337">
      <w:pPr>
        <w:pStyle w:val="ConsPlusNormal"/>
        <w:jc w:val="both"/>
        <w:outlineLvl w:val="1"/>
      </w:pPr>
      <w:r>
        <w:t>3. Информация о недвижимом имуществе, переданном государственным автономным учреждением Свердловской области в аренду</w:t>
      </w:r>
    </w:p>
    <w:p w:rsidR="00184337" w:rsidRDefault="00184337" w:rsidP="0018433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1638"/>
        <w:gridCol w:w="1755"/>
        <w:gridCol w:w="1872"/>
        <w:gridCol w:w="1521"/>
      </w:tblGrid>
      <w:tr w:rsidR="00184337" w:rsidTr="00AC3A1B">
        <w:trPr>
          <w:trHeight w:val="8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объектов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недвижимого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переданного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аренду 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отчетном году</w:t>
            </w:r>
            <w:proofErr w:type="gramEnd"/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площадь объектов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недвижимого имущества,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аренду, кв. м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(дата и номер </w:t>
            </w:r>
            <w:proofErr w:type="gramEnd"/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аренды, срок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действия, 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арендатора)  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Доходы,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полученные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аренду,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</w:tr>
      <w:tr w:rsidR="00184337" w:rsidTr="00AC3A1B"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начало  </w:t>
            </w:r>
          </w:p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года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года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184337" w:rsidTr="00AC3A1B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  <w:r>
              <w:t>1.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Pr="00916866" w:rsidRDefault="00184337" w:rsidP="00AC3A1B">
            <w:pPr>
              <w:rPr>
                <w:sz w:val="20"/>
                <w:szCs w:val="20"/>
              </w:rPr>
            </w:pPr>
            <w:r w:rsidRPr="00916866">
              <w:rPr>
                <w:sz w:val="20"/>
                <w:szCs w:val="20"/>
              </w:rPr>
              <w:t xml:space="preserve">нежилое помещение по адресу: </w:t>
            </w:r>
          </w:p>
          <w:p w:rsidR="00184337" w:rsidRPr="00916866" w:rsidRDefault="00184337" w:rsidP="00AC3A1B">
            <w:pPr>
              <w:rPr>
                <w:sz w:val="20"/>
                <w:szCs w:val="20"/>
              </w:rPr>
            </w:pPr>
            <w:r w:rsidRPr="00916866">
              <w:rPr>
                <w:sz w:val="20"/>
                <w:szCs w:val="20"/>
              </w:rPr>
              <w:lastRenderedPageBreak/>
              <w:t>Свердловская область, г</w:t>
            </w:r>
            <w:proofErr w:type="gramStart"/>
            <w:r w:rsidRPr="00916866">
              <w:rPr>
                <w:sz w:val="20"/>
                <w:szCs w:val="20"/>
              </w:rPr>
              <w:t>.П</w:t>
            </w:r>
            <w:proofErr w:type="gramEnd"/>
            <w:r w:rsidRPr="00916866">
              <w:rPr>
                <w:sz w:val="20"/>
                <w:szCs w:val="20"/>
              </w:rPr>
              <w:t>олевской, ул.Коммунистическая, 42 стоматологическая поликлиника (фойе)</w:t>
            </w:r>
          </w:p>
          <w:p w:rsidR="00184337" w:rsidRPr="00916866" w:rsidRDefault="00184337" w:rsidP="00AC3A1B">
            <w:pPr>
              <w:pStyle w:val="ConsPlusNormal"/>
            </w:pPr>
            <w:r w:rsidRPr="00916866">
              <w:t>(установлен аппарат для выдачи бахил)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  <w:r>
              <w:t>0,5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Pr="00916866" w:rsidRDefault="00184337" w:rsidP="00AC3A1B">
            <w:pPr>
              <w:rPr>
                <w:sz w:val="20"/>
                <w:szCs w:val="20"/>
              </w:rPr>
            </w:pPr>
            <w:r w:rsidRPr="00916866">
              <w:rPr>
                <w:sz w:val="20"/>
                <w:szCs w:val="20"/>
              </w:rPr>
              <w:t xml:space="preserve">Договор аренды № 1 от 11.03.2010г., </w:t>
            </w:r>
            <w:proofErr w:type="spellStart"/>
            <w:r w:rsidRPr="00916866">
              <w:rPr>
                <w:sz w:val="20"/>
                <w:szCs w:val="20"/>
              </w:rPr>
              <w:lastRenderedPageBreak/>
              <w:t>доп</w:t>
            </w:r>
            <w:proofErr w:type="gramStart"/>
            <w:r w:rsidRPr="00916866">
              <w:rPr>
                <w:sz w:val="20"/>
                <w:szCs w:val="20"/>
              </w:rPr>
              <w:t>.с</w:t>
            </w:r>
            <w:proofErr w:type="gramEnd"/>
            <w:r w:rsidRPr="00916866">
              <w:rPr>
                <w:sz w:val="20"/>
                <w:szCs w:val="20"/>
              </w:rPr>
              <w:t>огл.№№</w:t>
            </w:r>
            <w:proofErr w:type="spellEnd"/>
            <w:r w:rsidRPr="00916866">
              <w:rPr>
                <w:sz w:val="20"/>
                <w:szCs w:val="20"/>
              </w:rPr>
              <w:t xml:space="preserve"> 1,2,3 (по окончании срока договор пролонгируется на тот же срок)           Срок действия договора с 01.01.2013г. по 30.12.2013г.</w:t>
            </w:r>
          </w:p>
          <w:p w:rsidR="00184337" w:rsidRDefault="00184337" w:rsidP="00AC3A1B">
            <w:pPr>
              <w:pStyle w:val="ConsPlusNormal"/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337" w:rsidRDefault="00184337" w:rsidP="00AC3A1B">
            <w:pPr>
              <w:pStyle w:val="ConsPlusNormal"/>
            </w:pPr>
            <w:r>
              <w:lastRenderedPageBreak/>
              <w:t>1,0</w:t>
            </w:r>
          </w:p>
        </w:tc>
      </w:tr>
    </w:tbl>
    <w:p w:rsidR="00184337" w:rsidRDefault="00184337" w:rsidP="00184337">
      <w:pPr>
        <w:pStyle w:val="ConsPlusNormal"/>
      </w:pPr>
    </w:p>
    <w:p w:rsidR="00184337" w:rsidRDefault="00184337" w:rsidP="00184337">
      <w:pPr>
        <w:pStyle w:val="ConsPlusNonformat"/>
      </w:pPr>
      <w:r>
        <w:t xml:space="preserve">4. </w:t>
      </w:r>
      <w:proofErr w:type="gramStart"/>
      <w:r>
        <w:t>Иные сведения (указываются по решению автономного учреждения или органа,</w:t>
      </w:r>
      <w:proofErr w:type="gramEnd"/>
    </w:p>
    <w:p w:rsidR="00184337" w:rsidRDefault="00184337" w:rsidP="00184337">
      <w:pPr>
        <w:pStyle w:val="ConsPlusNonformat"/>
      </w:pPr>
      <w:r>
        <w:t>осуществляющего полномочия учредителя автономного учреждения)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>Главный бухгалтер ГАУЗ СО «Полевская СП»   _________ Дьякова Людмила Григорьевна</w:t>
      </w:r>
    </w:p>
    <w:p w:rsidR="00184337" w:rsidRDefault="00184337" w:rsidP="00184337">
      <w:pPr>
        <w:pStyle w:val="ConsPlusNonformat"/>
      </w:pPr>
      <w:r>
        <w:t xml:space="preserve">                                            </w:t>
      </w:r>
    </w:p>
    <w:p w:rsidR="00184337" w:rsidRDefault="00184337" w:rsidP="00184337">
      <w:pPr>
        <w:pStyle w:val="ConsPlusNonformat"/>
      </w:pPr>
    </w:p>
    <w:p w:rsidR="00184337" w:rsidRDefault="00184337" w:rsidP="00184337">
      <w:pPr>
        <w:pStyle w:val="ConsPlusNonformat"/>
      </w:pPr>
      <w:r>
        <w:t>Главный врач ГАУЗ СО «Полевская СП»        _________  Гречко Вера Григорьевна</w:t>
      </w:r>
    </w:p>
    <w:p w:rsidR="00184337" w:rsidRDefault="00184337" w:rsidP="00184337">
      <w:pPr>
        <w:pStyle w:val="ConsPlusNonformat"/>
      </w:pPr>
      <w:r>
        <w:t xml:space="preserve">                                            </w:t>
      </w:r>
    </w:p>
    <w:p w:rsidR="00184337" w:rsidRDefault="00184337" w:rsidP="00184337"/>
    <w:p w:rsidR="00CE6DF4" w:rsidRPr="00184337" w:rsidRDefault="00CE6DF4" w:rsidP="00184337"/>
    <w:sectPr w:rsidR="00CE6DF4" w:rsidRPr="00184337" w:rsidSect="00F62A1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60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337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0F60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Company>MIAC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2014-07-03T03:38:00Z</dcterms:created>
  <dcterms:modified xsi:type="dcterms:W3CDTF">2014-07-03T03:38:00Z</dcterms:modified>
</cp:coreProperties>
</file>