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7A3C6D" w:rsidRDefault="007A3C6D" w:rsidP="003F1EE4">
      <w:pPr>
        <w:pStyle w:val="ConsPlusNormal"/>
        <w:widowControl/>
        <w:rPr>
          <w:rFonts w:ascii="Liberation Serif" w:eastAsia="Batang" w:hAnsi="Liberation Serif" w:cs="Andalus"/>
          <w:sz w:val="28"/>
          <w:szCs w:val="28"/>
        </w:rPr>
      </w:pPr>
    </w:p>
    <w:p w:rsidR="001211CB" w:rsidRDefault="007A3C6D" w:rsidP="003F1EE4">
      <w:pPr>
        <w:pStyle w:val="ConsPlusNormal"/>
        <w:widowControl/>
        <w:jc w:val="center"/>
        <w:rPr>
          <w:rFonts w:ascii="Liberation Serif" w:eastAsia="Batang" w:hAnsi="Liberation Serif" w:cs="Andalus"/>
          <w:b/>
          <w:sz w:val="28"/>
          <w:szCs w:val="28"/>
        </w:rPr>
      </w:pPr>
      <w:r w:rsidRPr="007A3C6D">
        <w:rPr>
          <w:rFonts w:ascii="Liberation Serif" w:eastAsia="Batang" w:hAnsi="Liberation Serif" w:cs="Andalus"/>
          <w:b/>
          <w:sz w:val="28"/>
          <w:szCs w:val="28"/>
        </w:rPr>
        <w:t xml:space="preserve">О реорганизации государственного автономного учреждения здравоохранения </w:t>
      </w:r>
      <w:r w:rsidR="00061866">
        <w:rPr>
          <w:rFonts w:ascii="Liberation Serif" w:eastAsia="Batang" w:hAnsi="Liberation Serif" w:cs="Andalus"/>
          <w:b/>
          <w:sz w:val="28"/>
          <w:szCs w:val="28"/>
        </w:rPr>
        <w:t xml:space="preserve">Свердловской области </w:t>
      </w:r>
    </w:p>
    <w:p w:rsidR="001211CB" w:rsidRDefault="007A3C6D" w:rsidP="003F1EE4">
      <w:pPr>
        <w:pStyle w:val="ConsPlusNormal"/>
        <w:widowControl/>
        <w:jc w:val="center"/>
        <w:rPr>
          <w:rFonts w:ascii="Liberation Serif" w:eastAsia="Batang" w:hAnsi="Liberation Serif" w:cs="Andalus"/>
          <w:b/>
          <w:sz w:val="28"/>
          <w:szCs w:val="28"/>
        </w:rPr>
      </w:pPr>
      <w:r w:rsidRPr="007A3C6D">
        <w:rPr>
          <w:rFonts w:ascii="Liberation Serif" w:eastAsia="Batang" w:hAnsi="Liberation Serif" w:cs="Andalus"/>
          <w:b/>
          <w:sz w:val="28"/>
          <w:szCs w:val="28"/>
        </w:rPr>
        <w:t xml:space="preserve">«Медицинский информационно-аналитический центр» в форме присоединения к нему государственного автономного учреждения здравоохранения Свердловской области </w:t>
      </w:r>
    </w:p>
    <w:p w:rsidR="007A3C6D" w:rsidRPr="007A3C6D" w:rsidRDefault="007A3C6D" w:rsidP="003F1EE4">
      <w:pPr>
        <w:pStyle w:val="ConsPlusNormal"/>
        <w:widowControl/>
        <w:jc w:val="center"/>
        <w:rPr>
          <w:rFonts w:ascii="Liberation Serif" w:eastAsia="Batang" w:hAnsi="Liberation Serif" w:cs="Andalus"/>
          <w:b/>
          <w:sz w:val="28"/>
          <w:szCs w:val="28"/>
        </w:rPr>
      </w:pPr>
      <w:r w:rsidRPr="007A3C6D">
        <w:rPr>
          <w:rFonts w:ascii="Liberation Serif" w:eastAsia="Batang" w:hAnsi="Liberation Serif" w:cs="Andalus"/>
          <w:b/>
          <w:sz w:val="28"/>
          <w:szCs w:val="28"/>
        </w:rPr>
        <w:t>«Медицинский информационно-ана</w:t>
      </w:r>
      <w:r>
        <w:rPr>
          <w:rFonts w:ascii="Liberation Serif" w:eastAsia="Batang" w:hAnsi="Liberation Serif" w:cs="Andalus"/>
          <w:b/>
          <w:sz w:val="28"/>
          <w:szCs w:val="28"/>
        </w:rPr>
        <w:t>л</w:t>
      </w:r>
      <w:r w:rsidRPr="007A3C6D">
        <w:rPr>
          <w:rFonts w:ascii="Liberation Serif" w:eastAsia="Batang" w:hAnsi="Liberation Serif" w:cs="Andalus"/>
          <w:b/>
          <w:sz w:val="28"/>
          <w:szCs w:val="28"/>
        </w:rPr>
        <w:t>итический центр «Мединком»</w:t>
      </w:r>
    </w:p>
    <w:p w:rsidR="007A3C6D" w:rsidRDefault="007A3C6D" w:rsidP="003F1EE4">
      <w:pPr>
        <w:pStyle w:val="ConsPlusNormal"/>
        <w:widowControl/>
        <w:jc w:val="center"/>
        <w:rPr>
          <w:rFonts w:ascii="Liberation Serif" w:eastAsia="Batang" w:hAnsi="Liberation Serif" w:cs="Andalus"/>
          <w:sz w:val="28"/>
          <w:szCs w:val="28"/>
        </w:rPr>
      </w:pPr>
    </w:p>
    <w:p w:rsidR="007A3C6D" w:rsidRPr="007A3C6D" w:rsidRDefault="007A3C6D" w:rsidP="003F1EE4">
      <w:pPr>
        <w:pStyle w:val="ConsPlusNormal"/>
        <w:widowControl/>
        <w:jc w:val="center"/>
        <w:rPr>
          <w:rFonts w:ascii="Liberation Serif" w:eastAsia="Batang" w:hAnsi="Liberation Serif" w:cs="Andalus"/>
          <w:sz w:val="28"/>
          <w:szCs w:val="28"/>
        </w:rPr>
      </w:pP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eastAsia="Batang" w:hAnsi="Liberation Serif" w:cs="Andalus"/>
          <w:sz w:val="28"/>
          <w:szCs w:val="28"/>
        </w:rPr>
      </w:pPr>
      <w:r w:rsidRPr="007A3C6D">
        <w:rPr>
          <w:rFonts w:ascii="Liberation Serif" w:eastAsia="Batang" w:hAnsi="Liberation Serif" w:cs="Cambria"/>
          <w:sz w:val="28"/>
          <w:szCs w:val="28"/>
        </w:rPr>
        <w:t>В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соответствии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hyperlink r:id="rId6" w:history="1">
        <w:r w:rsidRPr="007A3C6D">
          <w:rPr>
            <w:rFonts w:ascii="Liberation Serif" w:eastAsia="Batang" w:hAnsi="Liberation Serif" w:cs="Cambria"/>
            <w:sz w:val="28"/>
            <w:szCs w:val="28"/>
          </w:rPr>
          <w:t>статьями</w:t>
        </w:r>
        <w:r w:rsidRPr="007A3C6D">
          <w:rPr>
            <w:rFonts w:ascii="Liberation Serif" w:eastAsia="Batang" w:hAnsi="Liberation Serif" w:cs="Andalus"/>
            <w:sz w:val="28"/>
            <w:szCs w:val="28"/>
          </w:rPr>
          <w:t xml:space="preserve"> 57</w:t>
        </w:r>
      </w:hyperlink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hyperlink r:id="rId7" w:history="1">
        <w:r w:rsidRPr="007A3C6D">
          <w:rPr>
            <w:rFonts w:ascii="Liberation Serif" w:eastAsia="Batang" w:hAnsi="Liberation Serif" w:cs="Andalus"/>
            <w:sz w:val="28"/>
            <w:szCs w:val="28"/>
          </w:rPr>
          <w:t>58</w:t>
        </w:r>
      </w:hyperlink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Гражданского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кодекса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Российской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Федерации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Областным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hyperlink r:id="rId8" w:history="1">
        <w:r w:rsidRPr="007A3C6D">
          <w:rPr>
            <w:rFonts w:ascii="Liberation Serif" w:eastAsia="Batang" w:hAnsi="Liberation Serif" w:cs="Cambria"/>
            <w:sz w:val="28"/>
            <w:szCs w:val="28"/>
          </w:rPr>
          <w:t>законом</w:t>
        </w:r>
      </w:hyperlink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от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10 </w:t>
      </w:r>
      <w:r w:rsidRPr="007A3C6D">
        <w:rPr>
          <w:rFonts w:ascii="Liberation Serif" w:eastAsia="Batang" w:hAnsi="Liberation Serif" w:cs="Cambria"/>
          <w:sz w:val="28"/>
          <w:szCs w:val="28"/>
        </w:rPr>
        <w:t>апреля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1995 </w:t>
      </w:r>
      <w:r w:rsidRPr="007A3C6D">
        <w:rPr>
          <w:rFonts w:ascii="Liberation Serif" w:eastAsia="Batang" w:hAnsi="Liberation Serif" w:cs="Cambria"/>
          <w:sz w:val="28"/>
          <w:szCs w:val="28"/>
        </w:rPr>
        <w:t>года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Andalus"/>
          <w:sz w:val="28"/>
          <w:szCs w:val="28"/>
        </w:rPr>
        <w:t>№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9-</w:t>
      </w:r>
      <w:r w:rsidRPr="007A3C6D">
        <w:rPr>
          <w:rFonts w:ascii="Liberation Serif" w:eastAsia="Batang" w:hAnsi="Liberation Serif" w:cs="Cambria"/>
          <w:sz w:val="28"/>
          <w:szCs w:val="28"/>
        </w:rPr>
        <w:t>ОЗ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Andalus"/>
          <w:sz w:val="28"/>
          <w:szCs w:val="28"/>
        </w:rPr>
        <w:t>«</w:t>
      </w:r>
      <w:r w:rsidRPr="007A3C6D">
        <w:rPr>
          <w:rFonts w:ascii="Liberation Serif" w:eastAsia="Batang" w:hAnsi="Liberation Serif" w:cs="Cambria"/>
          <w:sz w:val="28"/>
          <w:szCs w:val="28"/>
        </w:rPr>
        <w:t>Об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управлении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собственностью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>
        <w:rPr>
          <w:rFonts w:ascii="Liberation Serif" w:eastAsia="Batang" w:hAnsi="Liberation Serif" w:cs="Andalus"/>
          <w:sz w:val="28"/>
          <w:szCs w:val="28"/>
        </w:rPr>
        <w:t>»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>
        <w:rPr>
          <w:rFonts w:ascii="Liberation Serif" w:eastAsia="Batang" w:hAnsi="Liberation Serif" w:cs="Cambria"/>
          <w:sz w:val="28"/>
          <w:szCs w:val="28"/>
        </w:rPr>
        <w:t>п</w:t>
      </w:r>
      <w:r w:rsidRPr="007A3C6D">
        <w:rPr>
          <w:rFonts w:ascii="Liberation Serif" w:eastAsia="Batang" w:hAnsi="Liberation Serif" w:cs="Cambria"/>
          <w:sz w:val="28"/>
          <w:szCs w:val="28"/>
        </w:rPr>
        <w:t>остановлениями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Правительства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от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15.12.2010 </w:t>
      </w:r>
      <w:hyperlink r:id="rId9" w:history="1">
        <w:r>
          <w:rPr>
            <w:rFonts w:ascii="Liberation Serif" w:eastAsia="Batang" w:hAnsi="Liberation Serif" w:cs="Andalus"/>
            <w:sz w:val="28"/>
            <w:szCs w:val="28"/>
          </w:rPr>
          <w:t xml:space="preserve">№ </w:t>
        </w:r>
        <w:r w:rsidRPr="007A3C6D">
          <w:rPr>
            <w:rFonts w:ascii="Liberation Serif" w:eastAsia="Batang" w:hAnsi="Liberation Serif" w:cs="Andalus"/>
            <w:sz w:val="28"/>
            <w:szCs w:val="28"/>
          </w:rPr>
          <w:t>1792-</w:t>
        </w:r>
        <w:r w:rsidRPr="007A3C6D">
          <w:rPr>
            <w:rFonts w:ascii="Liberation Serif" w:eastAsia="Batang" w:hAnsi="Liberation Serif" w:cs="Cambria"/>
            <w:sz w:val="28"/>
            <w:szCs w:val="28"/>
          </w:rPr>
          <w:t>ПП</w:t>
        </w:r>
      </w:hyperlink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Andalus"/>
          <w:sz w:val="28"/>
          <w:szCs w:val="28"/>
        </w:rPr>
        <w:t>«</w:t>
      </w:r>
      <w:r w:rsidRPr="007A3C6D">
        <w:rPr>
          <w:rFonts w:ascii="Liberation Serif" w:eastAsia="Batang" w:hAnsi="Liberation Serif" w:cs="Cambria"/>
          <w:sz w:val="28"/>
          <w:szCs w:val="28"/>
        </w:rPr>
        <w:t>Об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утверждении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Порядка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создания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 w:rsidRPr="007A3C6D">
        <w:rPr>
          <w:rFonts w:ascii="Liberation Serif" w:eastAsia="Batang" w:hAnsi="Liberation Serif" w:cs="Cambria"/>
          <w:sz w:val="28"/>
          <w:szCs w:val="28"/>
        </w:rPr>
        <w:t>реорганизации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 w:rsidRPr="007A3C6D">
        <w:rPr>
          <w:rFonts w:ascii="Liberation Serif" w:eastAsia="Batang" w:hAnsi="Liberation Serif" w:cs="Cambria"/>
          <w:sz w:val="28"/>
          <w:szCs w:val="28"/>
        </w:rPr>
        <w:t>изменения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типа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ликвидации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учреждения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>
        <w:rPr>
          <w:rFonts w:ascii="Liberation Serif" w:eastAsia="Batang" w:hAnsi="Liberation Serif" w:cs="Andalus"/>
          <w:sz w:val="28"/>
          <w:szCs w:val="28"/>
        </w:rPr>
        <w:t>»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от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30.10.2019 </w:t>
      </w:r>
      <w:hyperlink r:id="rId10" w:history="1">
        <w:r>
          <w:rPr>
            <w:rFonts w:ascii="Liberation Serif" w:eastAsia="Batang" w:hAnsi="Liberation Serif" w:cs="Andalus"/>
            <w:sz w:val="28"/>
            <w:szCs w:val="28"/>
          </w:rPr>
          <w:t>№</w:t>
        </w:r>
        <w:r w:rsidRPr="007A3C6D">
          <w:rPr>
            <w:rFonts w:ascii="Liberation Serif" w:eastAsia="Batang" w:hAnsi="Liberation Serif" w:cs="Andalus"/>
            <w:sz w:val="28"/>
            <w:szCs w:val="28"/>
          </w:rPr>
          <w:t xml:space="preserve"> 745-</w:t>
        </w:r>
        <w:r w:rsidRPr="007A3C6D">
          <w:rPr>
            <w:rFonts w:ascii="Liberation Serif" w:eastAsia="Batang" w:hAnsi="Liberation Serif" w:cs="Cambria"/>
            <w:sz w:val="28"/>
            <w:szCs w:val="28"/>
          </w:rPr>
          <w:t>ПП</w:t>
        </w:r>
      </w:hyperlink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Andalus"/>
          <w:sz w:val="28"/>
          <w:szCs w:val="28"/>
        </w:rPr>
        <w:t>«</w:t>
      </w:r>
      <w:r w:rsidRPr="007A3C6D">
        <w:rPr>
          <w:rFonts w:ascii="Liberation Serif" w:eastAsia="Batang" w:hAnsi="Liberation Serif" w:cs="Cambria"/>
          <w:sz w:val="28"/>
          <w:szCs w:val="28"/>
        </w:rPr>
        <w:t>Об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утверждении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Программы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управления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собственностью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="003F1EE4">
        <w:rPr>
          <w:rFonts w:ascii="Liberation Serif" w:eastAsia="Batang" w:hAnsi="Liberation Serif" w:cs="Andalus"/>
          <w:sz w:val="28"/>
          <w:szCs w:val="28"/>
        </w:rPr>
        <w:br/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приватизации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имущества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на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2020 </w:t>
      </w:r>
      <w:r w:rsidRPr="007A3C6D">
        <w:rPr>
          <w:rFonts w:ascii="Liberation Serif" w:eastAsia="Batang" w:hAnsi="Liberation Serif" w:cs="Cambria"/>
          <w:sz w:val="28"/>
          <w:szCs w:val="28"/>
        </w:rPr>
        <w:t>год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="003F1EE4">
        <w:rPr>
          <w:rFonts w:ascii="Liberation Serif" w:eastAsia="Batang" w:hAnsi="Liberation Serif" w:cs="Andalus"/>
          <w:sz w:val="28"/>
          <w:szCs w:val="28"/>
        </w:rPr>
        <w:br/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плановый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период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2021 </w:t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2022 </w:t>
      </w:r>
      <w:r w:rsidRPr="007A3C6D">
        <w:rPr>
          <w:rFonts w:ascii="Liberation Serif" w:eastAsia="Batang" w:hAnsi="Liberation Serif" w:cs="Cambria"/>
          <w:sz w:val="28"/>
          <w:szCs w:val="28"/>
        </w:rPr>
        <w:t>годов</w:t>
      </w:r>
      <w:r>
        <w:rPr>
          <w:rFonts w:ascii="Liberation Serif" w:eastAsia="Batang" w:hAnsi="Liberation Serif" w:cs="Andalus"/>
          <w:sz w:val="28"/>
          <w:szCs w:val="28"/>
        </w:rPr>
        <w:t>»</w:t>
      </w:r>
      <w:r w:rsidR="00821A4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Правительство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Свердловской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области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b/>
          <w:sz w:val="28"/>
          <w:szCs w:val="28"/>
        </w:rPr>
        <w:t>ПОСТАНОВЛЯЕТ</w:t>
      </w:r>
      <w:r w:rsidRPr="007A3C6D">
        <w:rPr>
          <w:rFonts w:ascii="Liberation Serif" w:eastAsia="Batang" w:hAnsi="Liberation Serif" w:cs="Andalus"/>
          <w:sz w:val="28"/>
          <w:szCs w:val="28"/>
        </w:rPr>
        <w:t>: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eastAsia="Batang" w:hAnsi="Liberation Serif" w:cs="Andalus"/>
          <w:sz w:val="28"/>
          <w:szCs w:val="28"/>
        </w:rPr>
      </w:pPr>
      <w:r w:rsidRPr="007A3C6D">
        <w:rPr>
          <w:rFonts w:ascii="Liberation Serif" w:eastAsia="Batang" w:hAnsi="Liberation Serif" w:cs="Andalus"/>
          <w:sz w:val="28"/>
          <w:szCs w:val="28"/>
        </w:rPr>
        <w:t xml:space="preserve">1. </w:t>
      </w:r>
      <w:r w:rsidRPr="007A3C6D">
        <w:rPr>
          <w:rFonts w:ascii="Liberation Serif" w:eastAsia="Batang" w:hAnsi="Liberation Serif" w:cs="Cambria"/>
          <w:sz w:val="28"/>
          <w:szCs w:val="28"/>
        </w:rPr>
        <w:t>Реорганизовать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 xml:space="preserve">учреждение здравоохранения Свердловской области «Медицинский информационно-аналитический центр» </w:t>
      </w:r>
      <w:r w:rsidR="003F1EE4">
        <w:rPr>
          <w:rFonts w:ascii="Liberation Serif" w:eastAsia="Batang" w:hAnsi="Liberation Serif" w:cs="Cambria"/>
          <w:sz w:val="28"/>
          <w:szCs w:val="28"/>
        </w:rPr>
        <w:br/>
      </w:r>
      <w:r w:rsidRPr="007A3C6D">
        <w:rPr>
          <w:rFonts w:ascii="Liberation Serif" w:eastAsia="Batang" w:hAnsi="Liberation Serif" w:cs="Cambria"/>
          <w:sz w:val="28"/>
          <w:szCs w:val="28"/>
        </w:rPr>
        <w:t>в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форме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присоединения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к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нему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eastAsia="Batang" w:hAnsi="Liberation Serif" w:cs="Andalus"/>
          <w:sz w:val="28"/>
          <w:szCs w:val="28"/>
        </w:rPr>
        <w:t>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eastAsia="Batang" w:hAnsi="Liberation Serif" w:cs="Andalus"/>
          <w:sz w:val="28"/>
          <w:szCs w:val="28"/>
        </w:rPr>
      </w:pPr>
      <w:r w:rsidRPr="007A3C6D">
        <w:rPr>
          <w:rFonts w:ascii="Liberation Serif" w:eastAsia="Batang" w:hAnsi="Liberation Serif" w:cs="Andalus"/>
          <w:sz w:val="28"/>
          <w:szCs w:val="28"/>
        </w:rPr>
        <w:t xml:space="preserve">2. </w:t>
      </w:r>
      <w:r w:rsidRPr="007A3C6D">
        <w:rPr>
          <w:rFonts w:ascii="Liberation Serif" w:eastAsia="Batang" w:hAnsi="Liberation Serif" w:cs="Cambria"/>
          <w:sz w:val="28"/>
          <w:szCs w:val="28"/>
        </w:rPr>
        <w:t>Определить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 w:rsidRPr="007A3C6D">
        <w:rPr>
          <w:rFonts w:ascii="Liberation Serif" w:eastAsia="Batang" w:hAnsi="Liberation Serif" w:cs="Cambria"/>
          <w:sz w:val="28"/>
          <w:szCs w:val="28"/>
        </w:rPr>
        <w:t>что</w:t>
      </w:r>
      <w:r w:rsidRPr="007A3C6D">
        <w:rPr>
          <w:rFonts w:ascii="Liberation Serif" w:eastAsia="Batang" w:hAnsi="Liberation Serif" w:cs="Andalus"/>
          <w:sz w:val="28"/>
          <w:szCs w:val="28"/>
        </w:rPr>
        <w:t>: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eastAsia="Batang" w:hAnsi="Liberation Serif" w:cs="Andalus"/>
          <w:sz w:val="28"/>
          <w:szCs w:val="28"/>
        </w:rPr>
      </w:pPr>
      <w:r w:rsidRPr="007A3C6D">
        <w:rPr>
          <w:rFonts w:ascii="Liberation Serif" w:eastAsia="Batang" w:hAnsi="Liberation Serif" w:cs="Andalus"/>
          <w:sz w:val="28"/>
          <w:szCs w:val="28"/>
        </w:rPr>
        <w:t xml:space="preserve">1)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 xml:space="preserve">учреждение здравоохранения Свердловской области «Медицинский информационно-аналитический центр» </w:t>
      </w:r>
      <w:r w:rsidRPr="007A3C6D">
        <w:rPr>
          <w:rFonts w:ascii="Liberation Serif" w:eastAsia="Batang" w:hAnsi="Liberation Serif" w:cs="Cambria"/>
          <w:sz w:val="28"/>
          <w:szCs w:val="28"/>
        </w:rPr>
        <w:t>реализует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основные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цели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виды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деятельности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eastAsia="Batang" w:hAnsi="Liberation Serif" w:cs="Andalus"/>
          <w:sz w:val="28"/>
          <w:szCs w:val="28"/>
        </w:rPr>
        <w:t>;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eastAsia="Batang" w:hAnsi="Liberation Serif" w:cs="Andalus"/>
          <w:sz w:val="28"/>
          <w:szCs w:val="28"/>
        </w:rPr>
        <w:t xml:space="preserve">2) </w:t>
      </w:r>
      <w:r w:rsidRPr="007A3C6D">
        <w:rPr>
          <w:rFonts w:ascii="Liberation Serif" w:eastAsia="Batang" w:hAnsi="Liberation Serif" w:cs="Cambria"/>
          <w:sz w:val="28"/>
          <w:szCs w:val="28"/>
        </w:rPr>
        <w:t>имущество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, </w:t>
      </w:r>
      <w:r w:rsidRPr="007A3C6D">
        <w:rPr>
          <w:rFonts w:ascii="Liberation Serif" w:eastAsia="Batang" w:hAnsi="Liberation Serif" w:cs="Cambria"/>
          <w:sz w:val="28"/>
          <w:szCs w:val="28"/>
        </w:rPr>
        <w:t>находящееся</w:t>
      </w:r>
      <w:r w:rsidRPr="007A3C6D">
        <w:rPr>
          <w:rFonts w:ascii="Liberation Serif" w:hAnsi="Liberation Serif"/>
          <w:sz w:val="28"/>
          <w:szCs w:val="28"/>
        </w:rPr>
        <w:t xml:space="preserve"> в оперативном управлении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hAnsi="Liberation Serif"/>
          <w:sz w:val="28"/>
          <w:szCs w:val="28"/>
        </w:rPr>
        <w:t xml:space="preserve">, в полном объеме передается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</w:t>
      </w:r>
      <w:r w:rsidR="00061866">
        <w:rPr>
          <w:rFonts w:ascii="Liberation Serif" w:eastAsia="Batang" w:hAnsi="Liberation Serif" w:cs="Cambria"/>
          <w:sz w:val="28"/>
          <w:szCs w:val="28"/>
        </w:rPr>
        <w:t>му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</w:t>
      </w:r>
      <w:r w:rsidR="00061866">
        <w:rPr>
          <w:rFonts w:ascii="Liberation Serif" w:eastAsia="Batang" w:hAnsi="Liberation Serif" w:cs="Cambria"/>
          <w:sz w:val="28"/>
          <w:szCs w:val="28"/>
        </w:rPr>
        <w:t>му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</w:t>
      </w:r>
      <w:r w:rsidR="00061866">
        <w:rPr>
          <w:rFonts w:ascii="Liberation Serif" w:eastAsia="Batang" w:hAnsi="Liberation Serif" w:cs="Cambria"/>
          <w:sz w:val="28"/>
          <w:szCs w:val="28"/>
        </w:rPr>
        <w:t>ю</w:t>
      </w:r>
      <w:r>
        <w:rPr>
          <w:rFonts w:ascii="Liberation Serif" w:eastAsia="Batang" w:hAnsi="Liberation Serif" w:cs="Cambria"/>
          <w:sz w:val="28"/>
          <w:szCs w:val="28"/>
        </w:rPr>
        <w:t xml:space="preserve">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>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3. Считать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</w:t>
      </w:r>
      <w:r>
        <w:rPr>
          <w:rFonts w:ascii="Liberation Serif" w:eastAsia="Batang" w:hAnsi="Liberation Serif" w:cs="Cambria"/>
          <w:sz w:val="28"/>
          <w:szCs w:val="28"/>
        </w:rPr>
        <w:t>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</w:t>
      </w:r>
      <w:r>
        <w:rPr>
          <w:rFonts w:ascii="Liberation Serif" w:eastAsia="Batang" w:hAnsi="Liberation Serif" w:cs="Cambria"/>
          <w:sz w:val="28"/>
          <w:szCs w:val="28"/>
        </w:rPr>
        <w:t>е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 xml:space="preserve">учреждение здравоохранения Свердловской области «Медицинский информационно-аналитический центр </w:t>
      </w:r>
      <w:r w:rsidRPr="007A3C6D">
        <w:rPr>
          <w:rFonts w:ascii="Liberation Serif" w:hAnsi="Liberation Serif"/>
          <w:sz w:val="28"/>
          <w:szCs w:val="28"/>
        </w:rPr>
        <w:t xml:space="preserve">правопреемником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 xml:space="preserve">учреждения здравоохранения </w:t>
      </w:r>
      <w:r>
        <w:rPr>
          <w:rFonts w:ascii="Liberation Serif" w:eastAsia="Batang" w:hAnsi="Liberation Serif" w:cs="Cambria"/>
          <w:sz w:val="28"/>
          <w:szCs w:val="28"/>
        </w:rPr>
        <w:lastRenderedPageBreak/>
        <w:t>Свердловской области «Медицинский информационно-аналитический центр «Мединком»</w:t>
      </w:r>
      <w:r w:rsidRPr="007A3C6D">
        <w:rPr>
          <w:rFonts w:ascii="Liberation Serif" w:hAnsi="Liberation Serif"/>
          <w:sz w:val="28"/>
          <w:szCs w:val="28"/>
        </w:rPr>
        <w:t>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4. </w:t>
      </w:r>
      <w:r>
        <w:rPr>
          <w:rFonts w:ascii="Liberation Serif" w:hAnsi="Liberation Serif"/>
          <w:sz w:val="28"/>
          <w:szCs w:val="28"/>
        </w:rPr>
        <w:t xml:space="preserve">Министерству здравоохранения </w:t>
      </w:r>
      <w:r w:rsidRPr="007A3C6D">
        <w:rPr>
          <w:rFonts w:ascii="Liberation Serif" w:hAnsi="Liberation Serif"/>
          <w:sz w:val="28"/>
          <w:szCs w:val="28"/>
        </w:rPr>
        <w:t>Свердловской области: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1) осуществлять функции и полномочия учредителя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>;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2) издать приказ о мероприятиях, необходимых для реорганизации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 xml:space="preserve"> в форме присоединения к нему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</w:t>
      </w:r>
      <w:r w:rsidR="00061866">
        <w:rPr>
          <w:rFonts w:ascii="Liberation Serif" w:eastAsia="Batang" w:hAnsi="Liberation Serif" w:cs="Cambria"/>
          <w:sz w:val="28"/>
          <w:szCs w:val="28"/>
        </w:rPr>
        <w:t xml:space="preserve"> «Мединком»</w:t>
      </w:r>
      <w:r w:rsidRPr="007A3C6D">
        <w:rPr>
          <w:rFonts w:ascii="Liberation Serif" w:hAnsi="Liberation Serif"/>
          <w:sz w:val="28"/>
          <w:szCs w:val="28"/>
        </w:rPr>
        <w:t>;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3) внести изменения в Устав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>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>5. Министерству по управлению государственным имуществом Свердловской области внести соответствующие изменения в Реестр государственного имущества Свердловской области.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6. </w:t>
      </w:r>
      <w:r>
        <w:rPr>
          <w:rFonts w:ascii="Liberation Serif" w:eastAsia="Batang" w:hAnsi="Liberation Serif" w:cs="Cambria"/>
          <w:sz w:val="28"/>
          <w:szCs w:val="28"/>
        </w:rPr>
        <w:t>Г</w:t>
      </w:r>
      <w:r w:rsidRPr="007A3C6D">
        <w:rPr>
          <w:rFonts w:ascii="Liberation Serif" w:eastAsia="Batang" w:hAnsi="Liberation Serif" w:cs="Cambria"/>
          <w:sz w:val="28"/>
          <w:szCs w:val="28"/>
        </w:rPr>
        <w:t>осударственно</w:t>
      </w:r>
      <w:r>
        <w:rPr>
          <w:rFonts w:ascii="Liberation Serif" w:eastAsia="Batang" w:hAnsi="Liberation Serif" w:cs="Cambria"/>
          <w:sz w:val="28"/>
          <w:szCs w:val="28"/>
        </w:rPr>
        <w:t>му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</w:t>
      </w:r>
      <w:r>
        <w:rPr>
          <w:rFonts w:ascii="Liberation Serif" w:eastAsia="Batang" w:hAnsi="Liberation Serif" w:cs="Cambria"/>
          <w:sz w:val="28"/>
          <w:szCs w:val="28"/>
        </w:rPr>
        <w:t>му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учреждению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>: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1) осуществить необходимые фактические и юридические действия, связанные с реорганизацией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 xml:space="preserve"> в форме присоединения к нему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hAnsi="Liberation Serif"/>
          <w:sz w:val="28"/>
          <w:szCs w:val="28"/>
        </w:rPr>
        <w:t>;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2) провести и завершить процедуру реорганизации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 xml:space="preserve">учреждения здравоохранения Свердловской области «Медицинский информационно-аналитический центр» </w:t>
      </w:r>
      <w:r w:rsidRPr="007A3C6D">
        <w:rPr>
          <w:rFonts w:ascii="Liberation Serif" w:hAnsi="Liberation Serif"/>
          <w:sz w:val="28"/>
          <w:szCs w:val="28"/>
        </w:rPr>
        <w:t xml:space="preserve">в форме присоединения к нему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hAnsi="Liberation Serif"/>
          <w:sz w:val="28"/>
          <w:szCs w:val="28"/>
        </w:rPr>
        <w:t xml:space="preserve"> </w:t>
      </w:r>
      <w:r w:rsidR="003F1EE4">
        <w:rPr>
          <w:rFonts w:ascii="Liberation Serif" w:hAnsi="Liberation Serif"/>
          <w:sz w:val="28"/>
          <w:szCs w:val="28"/>
        </w:rPr>
        <w:br/>
      </w:r>
      <w:r w:rsidRPr="007A3C6D">
        <w:rPr>
          <w:rFonts w:ascii="Liberation Serif" w:hAnsi="Liberation Serif"/>
          <w:sz w:val="28"/>
          <w:szCs w:val="28"/>
        </w:rPr>
        <w:t>в течение четырех месяцев после внесения в Единый государственный реестр юридических лиц записи о начале процедуры реорганизации;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3) представить в Министерство по управлению государственным имуществом Свердловской области в двухнедельный срок со дня получения документов, подтверждающих внесение записи о завершении реорганизации </w:t>
      </w:r>
      <w:r w:rsidR="003F1EE4">
        <w:rPr>
          <w:rFonts w:ascii="Liberation Serif" w:hAnsi="Liberation Serif"/>
          <w:sz w:val="28"/>
          <w:szCs w:val="28"/>
        </w:rPr>
        <w:br/>
      </w:r>
      <w:r w:rsidRPr="007A3C6D">
        <w:rPr>
          <w:rFonts w:ascii="Liberation Serif" w:hAnsi="Liberation Serif"/>
          <w:sz w:val="28"/>
          <w:szCs w:val="28"/>
        </w:rPr>
        <w:t xml:space="preserve">в Единый государственный реестр юридических лиц, копии документов, связанных с реорганизацией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центр»</w:t>
      </w:r>
      <w:r w:rsidRPr="007A3C6D">
        <w:rPr>
          <w:rFonts w:ascii="Liberation Serif" w:hAnsi="Liberation Serif"/>
          <w:sz w:val="28"/>
          <w:szCs w:val="28"/>
        </w:rPr>
        <w:t xml:space="preserve"> </w:t>
      </w:r>
      <w:r w:rsidR="003F1EE4">
        <w:rPr>
          <w:rFonts w:ascii="Liberation Serif" w:hAnsi="Liberation Serif"/>
          <w:sz w:val="28"/>
          <w:szCs w:val="28"/>
        </w:rPr>
        <w:br/>
      </w:r>
      <w:r w:rsidRPr="007A3C6D">
        <w:rPr>
          <w:rFonts w:ascii="Liberation Serif" w:hAnsi="Liberation Serif"/>
          <w:sz w:val="28"/>
          <w:szCs w:val="28"/>
        </w:rPr>
        <w:t xml:space="preserve">в форме присоединения к нему </w:t>
      </w:r>
      <w:r w:rsidRPr="007A3C6D">
        <w:rPr>
          <w:rFonts w:ascii="Liberation Serif" w:eastAsia="Batang" w:hAnsi="Liberation Serif" w:cs="Cambria"/>
          <w:sz w:val="28"/>
          <w:szCs w:val="28"/>
        </w:rPr>
        <w:t>государственного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 w:rsidRPr="007A3C6D">
        <w:rPr>
          <w:rFonts w:ascii="Liberation Serif" w:eastAsia="Batang" w:hAnsi="Liberation Serif" w:cs="Cambria"/>
          <w:sz w:val="28"/>
          <w:szCs w:val="28"/>
        </w:rPr>
        <w:t>автономного</w:t>
      </w:r>
      <w:r w:rsidRPr="007A3C6D">
        <w:rPr>
          <w:rFonts w:ascii="Liberation Serif" w:eastAsia="Batang" w:hAnsi="Liberation Serif" w:cs="Andalus"/>
          <w:sz w:val="28"/>
          <w:szCs w:val="28"/>
        </w:rPr>
        <w:t xml:space="preserve"> </w:t>
      </w:r>
      <w:r>
        <w:rPr>
          <w:rFonts w:ascii="Liberation Serif" w:eastAsia="Batang" w:hAnsi="Liberation Serif" w:cs="Cambria"/>
          <w:sz w:val="28"/>
          <w:szCs w:val="28"/>
        </w:rPr>
        <w:t>учреждения здравоохранения Свердловской области «Медицинский информационно-аналитический центр «Мединком»</w:t>
      </w:r>
      <w:r w:rsidRPr="007A3C6D">
        <w:rPr>
          <w:rFonts w:ascii="Liberation Serif" w:hAnsi="Liberation Serif"/>
          <w:sz w:val="28"/>
          <w:szCs w:val="28"/>
        </w:rPr>
        <w:t>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7. Контроль за исполнением настоящего </w:t>
      </w:r>
      <w:r w:rsidR="00061866">
        <w:rPr>
          <w:rFonts w:ascii="Liberation Serif" w:hAnsi="Liberation Serif"/>
          <w:sz w:val="28"/>
          <w:szCs w:val="28"/>
        </w:rPr>
        <w:t>п</w:t>
      </w:r>
      <w:r w:rsidRPr="007A3C6D">
        <w:rPr>
          <w:rFonts w:ascii="Liberation Serif" w:hAnsi="Liberation Serif"/>
          <w:sz w:val="28"/>
          <w:szCs w:val="28"/>
        </w:rPr>
        <w:t xml:space="preserve">остановления возложить </w:t>
      </w:r>
      <w:r w:rsidR="003F1EE4">
        <w:rPr>
          <w:rFonts w:ascii="Liberation Serif" w:hAnsi="Liberation Serif"/>
          <w:sz w:val="28"/>
          <w:szCs w:val="28"/>
        </w:rPr>
        <w:br/>
      </w:r>
      <w:r w:rsidRPr="007A3C6D">
        <w:rPr>
          <w:rFonts w:ascii="Liberation Serif" w:hAnsi="Liberation Serif"/>
          <w:sz w:val="28"/>
          <w:szCs w:val="28"/>
        </w:rPr>
        <w:t>на Заместителя Губернатора Свердловской области П.В. Крекова.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lastRenderedPageBreak/>
        <w:t xml:space="preserve">8. Настоящее </w:t>
      </w:r>
      <w:r>
        <w:rPr>
          <w:rFonts w:ascii="Liberation Serif" w:hAnsi="Liberation Serif"/>
          <w:sz w:val="28"/>
          <w:szCs w:val="28"/>
        </w:rPr>
        <w:t>п</w:t>
      </w:r>
      <w:r w:rsidRPr="007A3C6D">
        <w:rPr>
          <w:rFonts w:ascii="Liberation Serif" w:hAnsi="Liberation Serif"/>
          <w:sz w:val="28"/>
          <w:szCs w:val="28"/>
        </w:rPr>
        <w:t>остановление вступает в силу на следующий день после его официального опубликования.</w:t>
      </w:r>
    </w:p>
    <w:p w:rsidR="007A3C6D" w:rsidRPr="007A3C6D" w:rsidRDefault="007A3C6D" w:rsidP="003F1EE4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 w:rsidRPr="007A3C6D">
        <w:rPr>
          <w:rFonts w:ascii="Liberation Serif" w:hAnsi="Liberation Serif"/>
          <w:sz w:val="28"/>
          <w:szCs w:val="28"/>
        </w:rPr>
        <w:t xml:space="preserve">9. Настоящее </w:t>
      </w:r>
      <w:r>
        <w:rPr>
          <w:rFonts w:ascii="Liberation Serif" w:hAnsi="Liberation Serif"/>
          <w:sz w:val="28"/>
          <w:szCs w:val="28"/>
        </w:rPr>
        <w:t>п</w:t>
      </w:r>
      <w:r w:rsidRPr="007A3C6D">
        <w:rPr>
          <w:rFonts w:ascii="Liberation Serif" w:hAnsi="Liberation Serif"/>
          <w:sz w:val="28"/>
          <w:szCs w:val="28"/>
        </w:rPr>
        <w:t xml:space="preserve">остановление опубликовать на </w:t>
      </w:r>
      <w:r>
        <w:rPr>
          <w:rFonts w:ascii="Liberation Serif" w:hAnsi="Liberation Serif"/>
          <w:sz w:val="28"/>
          <w:szCs w:val="28"/>
        </w:rPr>
        <w:t>«</w:t>
      </w:r>
      <w:r w:rsidRPr="007A3C6D">
        <w:rPr>
          <w:rFonts w:ascii="Liberation Serif" w:hAnsi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061866">
        <w:rPr>
          <w:rFonts w:ascii="Liberation Serif" w:hAnsi="Liberation Serif"/>
          <w:sz w:val="28"/>
          <w:szCs w:val="28"/>
        </w:rPr>
        <w:t>»</w:t>
      </w:r>
      <w:r w:rsidRPr="007A3C6D">
        <w:rPr>
          <w:rFonts w:ascii="Liberation Serif" w:hAnsi="Liberation Serif"/>
          <w:sz w:val="28"/>
          <w:szCs w:val="28"/>
        </w:rPr>
        <w:t xml:space="preserve"> (www.pravo.gov66.ru).</w:t>
      </w:r>
    </w:p>
    <w:p w:rsidR="007A3C6D" w:rsidRPr="007A3C6D" w:rsidRDefault="007A3C6D" w:rsidP="003F1EE4">
      <w:pPr>
        <w:pStyle w:val="ConsPlusNormal"/>
        <w:widowControl/>
        <w:ind w:firstLine="709"/>
        <w:rPr>
          <w:rFonts w:ascii="Liberation Serif" w:hAnsi="Liberation Serif"/>
          <w:sz w:val="28"/>
          <w:szCs w:val="28"/>
        </w:rPr>
      </w:pPr>
    </w:p>
    <w:p w:rsidR="008859A9" w:rsidRDefault="008859A9" w:rsidP="00061866">
      <w:pPr>
        <w:rPr>
          <w:rFonts w:ascii="Liberation Serif" w:hAnsi="Liberation Serif"/>
          <w:sz w:val="28"/>
          <w:szCs w:val="28"/>
        </w:rPr>
      </w:pPr>
    </w:p>
    <w:p w:rsidR="00061866" w:rsidRDefault="00061866" w:rsidP="000618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Губернатор</w:t>
      </w:r>
    </w:p>
    <w:p w:rsidR="008653EF" w:rsidRDefault="00061866" w:rsidP="000618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Свердловской области                                                                             Е.В. Куйвашев</w:t>
      </w:r>
    </w:p>
    <w:p w:rsidR="008653EF" w:rsidRDefault="008653E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8653EF" w:rsidRPr="008653EF" w:rsidRDefault="008653EF" w:rsidP="008653EF">
      <w:pPr>
        <w:tabs>
          <w:tab w:val="left" w:pos="2694"/>
        </w:tabs>
        <w:suppressAutoHyphens/>
        <w:autoSpaceDE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653EF">
        <w:rPr>
          <w:rFonts w:ascii="Liberation Serif" w:eastAsia="Times New Roman" w:hAnsi="Liberation Serif" w:cs="Liberation Serif"/>
          <w:b/>
          <w:bCs/>
          <w:spacing w:val="20"/>
          <w:sz w:val="24"/>
          <w:szCs w:val="24"/>
          <w:lang w:eastAsia="ru-RU"/>
        </w:rPr>
        <w:lastRenderedPageBreak/>
        <w:t>ЛИСТ СОГЛАСОВАНИЯ</w:t>
      </w:r>
    </w:p>
    <w:p w:rsidR="008653EF" w:rsidRPr="008653EF" w:rsidRDefault="008653EF" w:rsidP="008653EF">
      <w:pPr>
        <w:suppressAutoHyphens/>
        <w:autoSpaceDE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653E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проекта постановления Пра</w:t>
      </w:r>
      <w:bookmarkStart w:id="0" w:name="_GoBack"/>
      <w:bookmarkEnd w:id="0"/>
      <w:r w:rsidRPr="008653E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вительства Свердловской области</w:t>
      </w:r>
    </w:p>
    <w:p w:rsidR="008653EF" w:rsidRPr="008653EF" w:rsidRDefault="008653EF" w:rsidP="008653EF">
      <w:pPr>
        <w:suppressAutoHyphens/>
        <w:autoSpaceDE w:val="0"/>
        <w:autoSpaceDN w:val="0"/>
        <w:jc w:val="right"/>
        <w:textAlignment w:val="baseline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</w:p>
    <w:tbl>
      <w:tblPr>
        <w:tblW w:w="9811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92"/>
      </w:tblGrid>
      <w:tr w:rsidR="008653EF" w:rsidRPr="008653EF" w:rsidTr="008653EF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«О реорганизации государственного автономного учреждения здравоохранения Свердловской области «Медицинский информационно-аналитический центр» </w:t>
            </w:r>
          </w:p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в форме присоединения к нему государственного автономного учреждения здравоохранения Свердловской области «Медицинский информационно-аналитический центр «Мединком» </w:t>
            </w:r>
          </w:p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53EF" w:rsidRPr="008653EF" w:rsidRDefault="008653EF" w:rsidP="008653EF">
      <w:pPr>
        <w:suppressAutoHyphens/>
        <w:autoSpaceDN w:val="0"/>
        <w:textAlignment w:val="baseline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2094"/>
        <w:gridCol w:w="1314"/>
        <w:gridCol w:w="1128"/>
        <w:gridCol w:w="2410"/>
      </w:tblGrid>
      <w:tr w:rsidR="008653EF" w:rsidRPr="008653EF" w:rsidTr="008653EF">
        <w:tc>
          <w:tcPr>
            <w:tcW w:w="314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8653EF" w:rsidRPr="008653EF" w:rsidTr="008653EF">
        <w:tc>
          <w:tcPr>
            <w:tcW w:w="3149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поступ</w:t>
            </w: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согласо</w:t>
            </w: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8653EF" w:rsidRPr="008653EF" w:rsidTr="008653EF">
        <w:tc>
          <w:tcPr>
            <w:tcW w:w="31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Заместитель Губернатора Свердловской области</w:t>
            </w:r>
          </w:p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А.В. Орлов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653EF" w:rsidRPr="008653EF" w:rsidTr="008653EF">
        <w:tc>
          <w:tcPr>
            <w:tcW w:w="31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Губернатора Свердловской области -  </w:t>
            </w:r>
          </w:p>
          <w:p w:rsidR="008653EF" w:rsidRPr="008653EF" w:rsidRDefault="008653EF" w:rsidP="008653EF">
            <w:pPr>
              <w:suppressAutoHyphens/>
              <w:autoSpaceDE w:val="0"/>
              <w:autoSpaceDN w:val="0"/>
              <w:ind w:left="-3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В.А. Чайников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8653EF" w:rsidRPr="008653EF" w:rsidRDefault="008653EF" w:rsidP="008653EF">
      <w:pPr>
        <w:suppressAutoHyphens/>
        <w:autoSpaceDN w:val="0"/>
        <w:textAlignment w:val="baseline"/>
        <w:rPr>
          <w:rFonts w:ascii="Liberation Serif" w:eastAsia="Times New Roman" w:hAnsi="Liberation Serif" w:cs="Liberation Serif"/>
          <w:sz w:val="10"/>
          <w:szCs w:val="10"/>
        </w:rPr>
      </w:pPr>
    </w:p>
    <w:tbl>
      <w:tblPr>
        <w:tblW w:w="1009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692"/>
      </w:tblGrid>
      <w:tr w:rsidR="008653EF" w:rsidRPr="008653EF" w:rsidTr="008653EF"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66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Министр здравоохранения Свердловской области</w:t>
            </w: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А.А. Карлов</w:t>
            </w:r>
          </w:p>
        </w:tc>
      </w:tr>
      <w:tr w:rsidR="008653EF" w:rsidRPr="008653EF" w:rsidTr="008653EF"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66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53EF" w:rsidRPr="008653EF" w:rsidRDefault="008653EF" w:rsidP="008653E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Болдырева Татьяна Игоревна, ведущий специалист юридического отдела Министерства здравоохранения Свердловской области, </w:t>
            </w:r>
          </w:p>
          <w:p w:rsidR="008653EF" w:rsidRPr="008653EF" w:rsidRDefault="008653EF" w:rsidP="008653E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(343) 312-00</w:t>
            </w:r>
            <w:r w:rsidRPr="008653E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noBreakHyphen/>
              <w:t>03 (доб. 881)</w:t>
            </w:r>
          </w:p>
        </w:tc>
      </w:tr>
    </w:tbl>
    <w:p w:rsidR="008653EF" w:rsidRPr="008653EF" w:rsidRDefault="008653EF" w:rsidP="008653EF">
      <w:pPr>
        <w:tabs>
          <w:tab w:val="left" w:pos="9923"/>
        </w:tabs>
        <w:suppressAutoHyphens/>
        <w:autoSpaceDE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061866" w:rsidRPr="007A3C6D" w:rsidRDefault="00061866" w:rsidP="00061866">
      <w:pPr>
        <w:rPr>
          <w:rFonts w:ascii="Liberation Serif" w:hAnsi="Liberation Serif"/>
          <w:sz w:val="28"/>
          <w:szCs w:val="28"/>
        </w:rPr>
      </w:pPr>
    </w:p>
    <w:sectPr w:rsidR="00061866" w:rsidRPr="007A3C6D" w:rsidSect="008E1F2B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4" w:rsidRDefault="00DE00E4" w:rsidP="00061866">
      <w:r>
        <w:separator/>
      </w:r>
    </w:p>
  </w:endnote>
  <w:endnote w:type="continuationSeparator" w:id="0">
    <w:p w:rsidR="00DE00E4" w:rsidRDefault="00DE00E4" w:rsidP="0006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4" w:rsidRDefault="00DE00E4" w:rsidP="00061866">
      <w:r>
        <w:separator/>
      </w:r>
    </w:p>
  </w:footnote>
  <w:footnote w:type="continuationSeparator" w:id="0">
    <w:p w:rsidR="00DE00E4" w:rsidRDefault="00DE00E4" w:rsidP="0006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62667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61866" w:rsidRPr="00061866" w:rsidRDefault="0006186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6186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6186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6186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1375C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06186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61866" w:rsidRDefault="00061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6D"/>
    <w:rsid w:val="00044774"/>
    <w:rsid w:val="00061866"/>
    <w:rsid w:val="001211CB"/>
    <w:rsid w:val="00151C25"/>
    <w:rsid w:val="002C1C52"/>
    <w:rsid w:val="003D3D9F"/>
    <w:rsid w:val="003F1EE4"/>
    <w:rsid w:val="0061375C"/>
    <w:rsid w:val="007A3C6D"/>
    <w:rsid w:val="00821A4D"/>
    <w:rsid w:val="008653EF"/>
    <w:rsid w:val="008859A9"/>
    <w:rsid w:val="008E1F2B"/>
    <w:rsid w:val="00CA448C"/>
    <w:rsid w:val="00D43DE2"/>
    <w:rsid w:val="00D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978C"/>
  <w15:chartTrackingRefBased/>
  <w15:docId w15:val="{654BEC7A-28A2-40CE-AB90-9370D79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C6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C6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3C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18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866"/>
  </w:style>
  <w:style w:type="paragraph" w:styleId="a5">
    <w:name w:val="footer"/>
    <w:basedOn w:val="a"/>
    <w:link w:val="a6"/>
    <w:uiPriority w:val="99"/>
    <w:unhideWhenUsed/>
    <w:rsid w:val="00061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866"/>
  </w:style>
  <w:style w:type="paragraph" w:styleId="a7">
    <w:name w:val="Balloon Text"/>
    <w:basedOn w:val="a"/>
    <w:link w:val="a8"/>
    <w:uiPriority w:val="99"/>
    <w:semiHidden/>
    <w:unhideWhenUsed/>
    <w:rsid w:val="008E1F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C6D7F7040C12BAB11A5FF25394A121F86E3136ABF38454089AAED649AEFDB760F467B013C14F93D2BA86D3267CEB0B1b9Y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DC6D7F7040C12BAB11BBF2335514181D88B5166ABC351119D4ACBA3BCAE98E364F402E507842F73F28E23C7E2CC1B2BB8F5C2146AEE107bBY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C6D7F7040C12BAB11BBF2335514181D88B5166ABC351119D4ACBA3BCAE98E364F402E507842F63C28E23C7E2CC1B2BB8F5C2146AEE107bBY6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3DC6D7F7040C12BAB11A5FF25394A121F86E3136AB13F424286AAED649AEFDB760F467B013C14F93D2BA86D3267CEB0B1b9Y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DC6D7F7040C12BAB11A5FF25394A121F86E3136AB838424086AAED649AEFDB760F467B013C14F93D2BA86D3267CEB0B1b9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Яна Евгеньевна</dc:creator>
  <cp:keywords/>
  <dc:description/>
  <cp:lastModifiedBy>Болдырева Татьяна Игоревна</cp:lastModifiedBy>
  <cp:revision>4</cp:revision>
  <cp:lastPrinted>2020-09-01T06:11:00Z</cp:lastPrinted>
  <dcterms:created xsi:type="dcterms:W3CDTF">2020-08-28T12:02:00Z</dcterms:created>
  <dcterms:modified xsi:type="dcterms:W3CDTF">2020-09-01T06:26:00Z</dcterms:modified>
</cp:coreProperties>
</file>