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ADD" w:rsidRPr="00A54016" w:rsidRDefault="00A54016" w:rsidP="00A54016">
      <w:pPr>
        <w:jc w:val="center"/>
        <w:rPr>
          <w:b/>
          <w:sz w:val="22"/>
          <w:szCs w:val="22"/>
        </w:rPr>
      </w:pPr>
      <w:r w:rsidRPr="00A54016">
        <w:rPr>
          <w:b/>
          <w:sz w:val="22"/>
          <w:szCs w:val="22"/>
        </w:rPr>
        <w:t>План мероприятий в рамках празднования Дня Пенсионера</w:t>
      </w:r>
    </w:p>
    <w:p w:rsidR="00A54016" w:rsidRPr="00051ADD" w:rsidRDefault="00A54016" w:rsidP="00A54016">
      <w:pPr>
        <w:jc w:val="center"/>
        <w:rPr>
          <w:sz w:val="22"/>
          <w:szCs w:val="22"/>
        </w:rPr>
      </w:pPr>
      <w:r w:rsidRPr="00A54016">
        <w:rPr>
          <w:b/>
          <w:sz w:val="22"/>
          <w:szCs w:val="22"/>
        </w:rPr>
        <w:t>ГАУЗ СО «Свердловский областной центр медицинской профилактики»</w:t>
      </w:r>
    </w:p>
    <w:p w:rsidR="00051ADD" w:rsidRDefault="00051ADD" w:rsidP="00051ADD">
      <w:pPr>
        <w:jc w:val="center"/>
        <w:rPr>
          <w:sz w:val="24"/>
          <w:szCs w:val="24"/>
        </w:rPr>
      </w:pPr>
    </w:p>
    <w:p w:rsidR="00051ADD" w:rsidRDefault="00051ADD" w:rsidP="00051ADD">
      <w:pPr>
        <w:jc w:val="center"/>
        <w:rPr>
          <w:sz w:val="24"/>
          <w:szCs w:val="24"/>
        </w:rPr>
      </w:pPr>
      <w:r>
        <w:rPr>
          <w:sz w:val="24"/>
          <w:szCs w:val="24"/>
        </w:rPr>
        <w:t>1. План-график массовых акций профилактической направленности для лиц пожилого возраста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959"/>
        <w:gridCol w:w="4252"/>
        <w:gridCol w:w="5387"/>
        <w:gridCol w:w="4252"/>
      </w:tblGrid>
      <w:tr w:rsidR="00051ADD" w:rsidTr="00051A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Название массовой акции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Адрес проведения, контактный телефон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и время начала мероприятия</w:t>
            </w:r>
          </w:p>
        </w:tc>
      </w:tr>
      <w:tr w:rsidR="00051ADD" w:rsidTr="00051A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051ADD" w:rsidTr="00051A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1ADD" w:rsidRDefault="00030A6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Медиапроект </w:t>
            </w:r>
            <w:r w:rsidR="005366F6">
              <w:rPr>
                <w:sz w:val="24"/>
                <w:szCs w:val="24"/>
                <w:lang w:eastAsia="en-US"/>
              </w:rPr>
              <w:t>«Возраст - здоровью не помеха!»</w:t>
            </w:r>
            <w:r>
              <w:rPr>
                <w:sz w:val="24"/>
                <w:szCs w:val="24"/>
                <w:lang w:eastAsia="en-US"/>
              </w:rPr>
              <w:t>, включающий проведение радиопередач, «горячей линии» в печатных изданиях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1ADD" w:rsidRDefault="00030A6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ГАУЗ СО «СОЦМП»</w:t>
            </w:r>
          </w:p>
          <w:p w:rsidR="00030A65" w:rsidRDefault="00030A6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371-28-68, 371-00-34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1ADD" w:rsidRDefault="00030A6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24.08.2015-06.09.2015</w:t>
            </w:r>
          </w:p>
        </w:tc>
      </w:tr>
    </w:tbl>
    <w:p w:rsidR="00051ADD" w:rsidRDefault="00051ADD" w:rsidP="00051ADD">
      <w:pPr>
        <w:jc w:val="center"/>
        <w:rPr>
          <w:sz w:val="24"/>
          <w:szCs w:val="24"/>
        </w:rPr>
      </w:pPr>
    </w:p>
    <w:p w:rsidR="00051ADD" w:rsidRDefault="00051ADD" w:rsidP="00051ADD">
      <w:pPr>
        <w:jc w:val="center"/>
        <w:rPr>
          <w:sz w:val="24"/>
          <w:szCs w:val="24"/>
        </w:rPr>
      </w:pPr>
      <w:r>
        <w:rPr>
          <w:sz w:val="24"/>
          <w:szCs w:val="24"/>
        </w:rPr>
        <w:t>2. План-график мероприятий клуба здоровья и долголетия «50+»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576"/>
        <w:gridCol w:w="3944"/>
        <w:gridCol w:w="3535"/>
        <w:gridCol w:w="4244"/>
        <w:gridCol w:w="2551"/>
      </w:tblGrid>
      <w:tr w:rsidR="00051ADD" w:rsidTr="00051AD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Центр здоровья</w:t>
            </w:r>
          </w:p>
        </w:tc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Название мероприятия клуба здоровья и долголетия «50+»</w:t>
            </w:r>
          </w:p>
        </w:tc>
        <w:tc>
          <w:tcPr>
            <w:tcW w:w="4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Адрес проведения, </w:t>
            </w:r>
          </w:p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контактный телефон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и время начала мероприятия</w:t>
            </w:r>
          </w:p>
        </w:tc>
      </w:tr>
      <w:tr w:rsidR="00051ADD" w:rsidTr="00051AD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</w:t>
            </w:r>
          </w:p>
        </w:tc>
      </w:tr>
      <w:tr w:rsidR="00051ADD" w:rsidTr="00051AD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1ADD" w:rsidRDefault="00030A6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ГАУЗ СО «СОЦМП»</w:t>
            </w:r>
          </w:p>
        </w:tc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1ADD" w:rsidRDefault="00A5460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 цикла занятий (по 4 занятия) клуба здоровья и долголетия «50+»</w:t>
            </w:r>
          </w:p>
        </w:tc>
        <w:tc>
          <w:tcPr>
            <w:tcW w:w="4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1ADD" w:rsidRDefault="00030A6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ул. Карла Либкнехта, 8 б</w:t>
            </w:r>
          </w:p>
          <w:p w:rsidR="00030A65" w:rsidRDefault="00030A6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371-15-45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1ADD" w:rsidRDefault="00A5460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24.08-06.09.2015</w:t>
            </w:r>
          </w:p>
          <w:p w:rsidR="00A54601" w:rsidRDefault="00A5460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07.09-20.09.2015</w:t>
            </w:r>
          </w:p>
          <w:p w:rsidR="00A54601" w:rsidRDefault="00A5460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21.09-01.10.2015</w:t>
            </w:r>
          </w:p>
        </w:tc>
      </w:tr>
    </w:tbl>
    <w:p w:rsidR="00051ADD" w:rsidRDefault="00051ADD" w:rsidP="00051ADD">
      <w:pPr>
        <w:jc w:val="center"/>
        <w:rPr>
          <w:sz w:val="24"/>
          <w:szCs w:val="24"/>
        </w:rPr>
      </w:pPr>
    </w:p>
    <w:p w:rsidR="00051ADD" w:rsidRDefault="00051ADD" w:rsidP="00051ADD">
      <w:pPr>
        <w:jc w:val="center"/>
        <w:rPr>
          <w:sz w:val="24"/>
          <w:szCs w:val="24"/>
        </w:rPr>
      </w:pPr>
      <w:r>
        <w:rPr>
          <w:sz w:val="24"/>
          <w:szCs w:val="24"/>
        </w:rPr>
        <w:t>3. График выхода радиопередач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"/>
        <w:gridCol w:w="5388"/>
        <w:gridCol w:w="5337"/>
        <w:gridCol w:w="3104"/>
      </w:tblGrid>
      <w:tr w:rsidR="00051ADD" w:rsidTr="00EF513C"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bookmarkStart w:id="0" w:name="_GoBack"/>
            <w:bookmarkEnd w:id="0"/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Название радиопередачи</w:t>
            </w:r>
          </w:p>
        </w:tc>
        <w:tc>
          <w:tcPr>
            <w:tcW w:w="5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ФИО </w:t>
            </w:r>
            <w:proofErr w:type="gramStart"/>
            <w:r>
              <w:rPr>
                <w:sz w:val="24"/>
                <w:szCs w:val="24"/>
                <w:lang w:eastAsia="en-US"/>
              </w:rPr>
              <w:t>выступающего</w:t>
            </w:r>
            <w:proofErr w:type="gramEnd"/>
          </w:p>
        </w:tc>
        <w:tc>
          <w:tcPr>
            <w:tcW w:w="3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ADD" w:rsidRDefault="00051A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и время выхода в эфир</w:t>
            </w:r>
          </w:p>
        </w:tc>
      </w:tr>
      <w:tr w:rsidR="00243E17" w:rsidTr="00EF513C"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17" w:rsidRDefault="00243E1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17" w:rsidRDefault="00243E17" w:rsidP="00A54601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Профилактика </w:t>
            </w:r>
            <w:proofErr w:type="gramStart"/>
            <w:r>
              <w:rPr>
                <w:sz w:val="24"/>
                <w:szCs w:val="24"/>
                <w:lang w:eastAsia="en-US"/>
              </w:rPr>
              <w:t>сердечно-сосудистых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заболеваний.</w:t>
            </w:r>
          </w:p>
        </w:tc>
        <w:tc>
          <w:tcPr>
            <w:tcW w:w="5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17" w:rsidRDefault="00243E17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Рункова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Ольга Михайловна</w:t>
            </w:r>
          </w:p>
          <w:p w:rsidR="00243E17" w:rsidRDefault="00243E1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Заведующая отделением ИБ 1, врач-кардиолог</w:t>
            </w:r>
          </w:p>
        </w:tc>
        <w:tc>
          <w:tcPr>
            <w:tcW w:w="3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17" w:rsidRDefault="00243E17">
            <w:r w:rsidRPr="00AA1F3A">
              <w:rPr>
                <w:sz w:val="24"/>
                <w:szCs w:val="24"/>
                <w:lang w:eastAsia="en-US"/>
              </w:rPr>
              <w:t>24.08.2015-06.09.2015</w:t>
            </w:r>
          </w:p>
        </w:tc>
      </w:tr>
      <w:tr w:rsidR="00243E17" w:rsidTr="00EF513C"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E17" w:rsidRDefault="00243E1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17" w:rsidRDefault="00243E17" w:rsidP="00A54601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Профилактика заболеваний опорно-двигательного аппарата.</w:t>
            </w:r>
          </w:p>
        </w:tc>
        <w:tc>
          <w:tcPr>
            <w:tcW w:w="5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17" w:rsidRPr="00A54016" w:rsidRDefault="00243E17" w:rsidP="0041469C">
            <w:pPr>
              <w:jc w:val="center"/>
              <w:rPr>
                <w:sz w:val="24"/>
                <w:szCs w:val="24"/>
                <w:lang w:eastAsia="en-US"/>
              </w:rPr>
            </w:pPr>
            <w:r w:rsidRPr="00A54016">
              <w:rPr>
                <w:sz w:val="24"/>
                <w:szCs w:val="24"/>
                <w:lang w:eastAsia="en-US"/>
              </w:rPr>
              <w:t>Евстигнеева Л.П.</w:t>
            </w:r>
          </w:p>
          <w:p w:rsidR="00243E17" w:rsidRPr="00A54016" w:rsidRDefault="00243E17" w:rsidP="00A54016">
            <w:pPr>
              <w:jc w:val="center"/>
              <w:rPr>
                <w:sz w:val="24"/>
                <w:szCs w:val="24"/>
              </w:rPr>
            </w:pPr>
            <w:r w:rsidRPr="00A54016">
              <w:rPr>
                <w:sz w:val="24"/>
                <w:szCs w:val="24"/>
              </w:rPr>
              <w:t>Главный внештатный специалист-</w:t>
            </w:r>
          </w:p>
          <w:p w:rsidR="00243E17" w:rsidRDefault="00243E17" w:rsidP="00A54016">
            <w:pPr>
              <w:jc w:val="center"/>
            </w:pPr>
            <w:r w:rsidRPr="00A54016">
              <w:rPr>
                <w:sz w:val="24"/>
                <w:szCs w:val="24"/>
              </w:rPr>
              <w:t>Ревматолог</w:t>
            </w:r>
            <w:r>
              <w:rPr>
                <w:sz w:val="24"/>
                <w:szCs w:val="24"/>
              </w:rPr>
              <w:t xml:space="preserve"> Министерства здравоохранения Свердловской области</w:t>
            </w:r>
          </w:p>
        </w:tc>
        <w:tc>
          <w:tcPr>
            <w:tcW w:w="3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17" w:rsidRDefault="00243E17">
            <w:r w:rsidRPr="00AA1F3A">
              <w:rPr>
                <w:sz w:val="24"/>
                <w:szCs w:val="24"/>
                <w:lang w:eastAsia="en-US"/>
              </w:rPr>
              <w:t>24.08.2015-06.09.2015</w:t>
            </w:r>
          </w:p>
        </w:tc>
      </w:tr>
      <w:tr w:rsidR="00243E17" w:rsidTr="00EF513C"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17" w:rsidRDefault="00243E1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17" w:rsidRDefault="00243E17" w:rsidP="00A54601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Сахарный диабет.</w:t>
            </w:r>
          </w:p>
        </w:tc>
        <w:tc>
          <w:tcPr>
            <w:tcW w:w="5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17" w:rsidRDefault="00243E17" w:rsidP="00A54601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Малишевская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Анна Сергеевна</w:t>
            </w:r>
          </w:p>
          <w:p w:rsidR="00243E17" w:rsidRPr="00243E17" w:rsidRDefault="00243E17" w:rsidP="00243E17">
            <w:pPr>
              <w:jc w:val="center"/>
              <w:rPr>
                <w:sz w:val="24"/>
                <w:szCs w:val="24"/>
              </w:rPr>
            </w:pPr>
            <w:r w:rsidRPr="00243E17">
              <w:rPr>
                <w:sz w:val="24"/>
                <w:szCs w:val="24"/>
              </w:rPr>
              <w:t>Главный внештатный специалист-</w:t>
            </w:r>
          </w:p>
          <w:p w:rsidR="00243E17" w:rsidRDefault="00243E17" w:rsidP="00243E17">
            <w:pPr>
              <w:jc w:val="center"/>
            </w:pPr>
            <w:r w:rsidRPr="00243E17">
              <w:rPr>
                <w:sz w:val="24"/>
                <w:szCs w:val="24"/>
              </w:rPr>
              <w:t>эндокринолог</w:t>
            </w:r>
          </w:p>
        </w:tc>
        <w:tc>
          <w:tcPr>
            <w:tcW w:w="3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17" w:rsidRDefault="00243E17">
            <w:r w:rsidRPr="00AA1F3A">
              <w:rPr>
                <w:sz w:val="24"/>
                <w:szCs w:val="24"/>
                <w:lang w:eastAsia="en-US"/>
              </w:rPr>
              <w:t>24.08.2015-06.09.2015</w:t>
            </w:r>
          </w:p>
        </w:tc>
      </w:tr>
      <w:tr w:rsidR="00243E17" w:rsidTr="00EF513C"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17" w:rsidRDefault="00243E1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17" w:rsidRDefault="00243E17" w:rsidP="00A54601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Возраст – здоровью не помеха!</w:t>
            </w:r>
          </w:p>
        </w:tc>
        <w:tc>
          <w:tcPr>
            <w:tcW w:w="5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17" w:rsidRDefault="00243E1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Глуховская С.В.</w:t>
            </w:r>
          </w:p>
          <w:p w:rsidR="00243E17" w:rsidRDefault="00243E1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Главный внештатный специалист по медицинской профилактике </w:t>
            </w:r>
            <w:r w:rsidRPr="00A54016">
              <w:rPr>
                <w:sz w:val="24"/>
                <w:szCs w:val="24"/>
                <w:lang w:eastAsia="en-US"/>
              </w:rPr>
              <w:t>Министерства здравоохранения Свердловской области</w:t>
            </w:r>
          </w:p>
        </w:tc>
        <w:tc>
          <w:tcPr>
            <w:tcW w:w="3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E17" w:rsidRDefault="00243E17">
            <w:r w:rsidRPr="00AA1F3A">
              <w:rPr>
                <w:sz w:val="24"/>
                <w:szCs w:val="24"/>
                <w:lang w:eastAsia="en-US"/>
              </w:rPr>
              <w:t>24.08.2015-06.09.2015</w:t>
            </w:r>
          </w:p>
        </w:tc>
      </w:tr>
    </w:tbl>
    <w:p w:rsidR="00FD5BB4" w:rsidRDefault="00FD5BB4"/>
    <w:sectPr w:rsidR="00FD5BB4" w:rsidSect="00243E17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ADD"/>
    <w:rsid w:val="00030A65"/>
    <w:rsid w:val="00051ADD"/>
    <w:rsid w:val="00243E17"/>
    <w:rsid w:val="0041469C"/>
    <w:rsid w:val="005366F6"/>
    <w:rsid w:val="00A54016"/>
    <w:rsid w:val="00A54601"/>
    <w:rsid w:val="00D670F1"/>
    <w:rsid w:val="00EF513C"/>
    <w:rsid w:val="00EF7013"/>
    <w:rsid w:val="00FD5BB4"/>
    <w:rsid w:val="00FF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AD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ADD"/>
    <w:pPr>
      <w:spacing w:after="0" w:line="240" w:lineRule="auto"/>
    </w:pPr>
    <w:rPr>
      <w:rFonts w:ascii="Times New Roman" w:hAnsi="Times New Roman" w:cs="Times New Roman"/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AD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ADD"/>
    <w:pPr>
      <w:spacing w:after="0" w:line="240" w:lineRule="auto"/>
    </w:pPr>
    <w:rPr>
      <w:rFonts w:ascii="Times New Roman" w:hAnsi="Times New Roman" w:cs="Times New Roman"/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4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2015-08-24T11:32:00Z</dcterms:created>
  <dcterms:modified xsi:type="dcterms:W3CDTF">2015-08-24T11:33:00Z</dcterms:modified>
</cp:coreProperties>
</file>