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CC" w:rsidRPr="008074CC" w:rsidRDefault="008074CC" w:rsidP="008074CC">
      <w:pPr>
        <w:spacing w:before="390" w:after="540" w:line="312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111111"/>
          <w:sz w:val="39"/>
          <w:szCs w:val="39"/>
          <w:lang w:eastAsia="ru-RU"/>
        </w:rPr>
      </w:pPr>
      <w:r w:rsidRPr="008074CC">
        <w:rPr>
          <w:rFonts w:ascii="Helvetica" w:eastAsia="Times New Roman" w:hAnsi="Helvetica" w:cs="Helvetica"/>
          <w:b/>
          <w:bCs/>
          <w:color w:val="111111"/>
          <w:sz w:val="39"/>
          <w:szCs w:val="39"/>
          <w:lang w:eastAsia="ru-RU"/>
        </w:rPr>
        <w:t xml:space="preserve">О решениях по итогам заседания президиума Координационного совета при Правительстве Российской Федерации по борьбе с распространением новой </w:t>
      </w:r>
      <w:proofErr w:type="spellStart"/>
      <w:r w:rsidRPr="008074CC">
        <w:rPr>
          <w:rFonts w:ascii="Helvetica" w:eastAsia="Times New Roman" w:hAnsi="Helvetica" w:cs="Helvetica"/>
          <w:b/>
          <w:bCs/>
          <w:color w:val="111111"/>
          <w:sz w:val="39"/>
          <w:szCs w:val="39"/>
          <w:lang w:eastAsia="ru-RU"/>
        </w:rPr>
        <w:t>коронавирусной</w:t>
      </w:r>
      <w:proofErr w:type="spellEnd"/>
      <w:r w:rsidRPr="008074CC">
        <w:rPr>
          <w:rFonts w:ascii="Helvetica" w:eastAsia="Times New Roman" w:hAnsi="Helvetica" w:cs="Helvetica"/>
          <w:b/>
          <w:bCs/>
          <w:color w:val="111111"/>
          <w:sz w:val="39"/>
          <w:szCs w:val="39"/>
          <w:lang w:eastAsia="ru-RU"/>
        </w:rPr>
        <w:t xml:space="preserve"> инфекции на территории Российской Федерации</w:t>
      </w:r>
    </w:p>
    <w:p w:rsidR="008074CC" w:rsidRPr="008074CC" w:rsidRDefault="008074CC" w:rsidP="008074CC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bookmarkStart w:id="0" w:name="_GoBack"/>
      <w:bookmarkEnd w:id="0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27 апреля 2020 года Михаил </w:t>
      </w:r>
      <w:proofErr w:type="spellStart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Мишустин</w:t>
      </w:r>
      <w:proofErr w:type="spellEnd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провёл </w:t>
      </w:r>
      <w:hyperlink r:id="rId5" w:tgtFrame="_blank" w:history="1">
        <w:r w:rsidRPr="008074CC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очередное заседание президиума Координационного совета при Правительстве Российской Федерации по борьбе с распространением новой </w:t>
        </w:r>
        <w:proofErr w:type="spellStart"/>
        <w:r w:rsidRPr="008074CC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коронавирусной</w:t>
        </w:r>
        <w:proofErr w:type="spellEnd"/>
        <w:r w:rsidRPr="008074CC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инфекции на территории Российской Федерации</w:t>
        </w:r>
      </w:hyperlink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. По итогам приняты следующие решения и даны поручения:</w:t>
      </w:r>
    </w:p>
    <w:p w:rsidR="008074CC" w:rsidRPr="008074CC" w:rsidRDefault="008074CC" w:rsidP="008074CC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8074CC">
        <w:rPr>
          <w:rFonts w:ascii="Georgia" w:eastAsia="Times New Roman" w:hAnsi="Georgia" w:cs="Helvetic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1. </w:t>
      </w:r>
      <w:proofErr w:type="spellStart"/>
      <w:r w:rsidRPr="008074CC">
        <w:rPr>
          <w:rFonts w:ascii="Georgia" w:eastAsia="Times New Roman" w:hAnsi="Georgia" w:cs="Helvetic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Роспотребнадзору</w:t>
      </w:r>
      <w:proofErr w:type="spellEnd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 в рамках исполнения </w:t>
      </w:r>
      <w:hyperlink r:id="rId6" w:anchor="39576=7:1:1C9,9:9:J01" w:tgtFrame="_blank" w:history="1">
        <w:r w:rsidRPr="008074CC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пункта 4 перечня поручений от 24 апреля 2020 года</w:t>
        </w:r>
      </w:hyperlink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, данных по итогам </w:t>
      </w:r>
      <w:hyperlink r:id="rId7" w:tgtFrame="_blank" w:history="1">
        <w:r w:rsidRPr="008074CC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заседания президиума Координационного совета при Правительстве Российской Федерации по борьбе с распространением новой </w:t>
        </w:r>
        <w:proofErr w:type="spellStart"/>
        <w:r w:rsidRPr="008074CC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коронавирусной</w:t>
        </w:r>
        <w:proofErr w:type="spellEnd"/>
        <w:r w:rsidRPr="008074CC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инфекции на территории Российской Федерации 24 апреля 2020 года</w:t>
        </w:r>
      </w:hyperlink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, завершить подготовку концепции снятия (смягчения) ограничений, введённых в связи распространением новой </w:t>
      </w:r>
      <w:proofErr w:type="spellStart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коронавирусной</w:t>
      </w:r>
      <w:proofErr w:type="spellEnd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инфекции, в условиях завершения пандемии данной инфекции, и соответствующих методических рекомендаций для субъектов Российской Федерации. Срок – до 29 апреля 2020 года.</w:t>
      </w:r>
    </w:p>
    <w:p w:rsidR="008074CC" w:rsidRPr="008074CC" w:rsidRDefault="008074CC" w:rsidP="008074CC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+ Заместителю Председателя Правительства Российской Федерации </w:t>
      </w:r>
      <w:proofErr w:type="spellStart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Т.А.Голиковой</w:t>
      </w:r>
      <w:proofErr w:type="spellEnd"/>
    </w:p>
    <w:p w:rsidR="008074CC" w:rsidRPr="008074CC" w:rsidRDefault="008074CC" w:rsidP="008074CC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8074CC">
        <w:rPr>
          <w:rFonts w:ascii="Georgia" w:eastAsia="Times New Roman" w:hAnsi="Georgia" w:cs="Helvetic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 Минздраву России</w:t>
      </w:r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 и </w:t>
      </w:r>
      <w:proofErr w:type="spellStart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Роспотребнадзору</w:t>
      </w:r>
      <w:proofErr w:type="spellEnd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в рамках исполнения </w:t>
      </w:r>
      <w:hyperlink r:id="rId8" w:anchor="39576=3:1:yCW,5:23:cWi" w:tgtFrame="_blank" w:history="1">
        <w:r w:rsidRPr="008074CC">
          <w:rPr>
            <w:rFonts w:ascii="Georgia" w:eastAsia="Times New Roman" w:hAnsi="Georgia" w:cs="Helvetica"/>
            <w:color w:val="204E8A"/>
            <w:sz w:val="27"/>
            <w:szCs w:val="27"/>
            <w:u w:val="single"/>
            <w:bdr w:val="none" w:sz="0" w:space="0" w:color="auto" w:frame="1"/>
            <w:lang w:eastAsia="ru-RU"/>
          </w:rPr>
          <w:t>пункта 2 перечня поручений от 24 апреля 2020 года</w:t>
        </w:r>
      </w:hyperlink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, данных по итогам заседания президиума Координационного совета при Правительстве Российской Федерации по борьбе с распространением новой </w:t>
      </w:r>
      <w:proofErr w:type="spellStart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коронавирусной</w:t>
      </w:r>
      <w:proofErr w:type="spellEnd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инфекции на территории Российской Федерации 24 апреля 2020 года, при определении субъектов Российской Федерации, которые находятся в зоне риска распространения </w:t>
      </w:r>
      <w:proofErr w:type="spellStart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коронавирусной</w:t>
      </w:r>
      <w:proofErr w:type="spellEnd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инфекции, и доведении до таких субъектов Российской Федерации нормативов по объёму коечного фонда для лечения больных с пневмонией и </w:t>
      </w:r>
      <w:proofErr w:type="spellStart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коронавирусной</w:t>
      </w:r>
      <w:proofErr w:type="spellEnd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инфекцией представить расчёты увеличения таких нормативов с применением повышающих коэффициентов для субъектов Российской Федерации, входящих в состав Центрального федерального округа, и городов с населением свыше 1 миллиона человек с учётом различных сценариев развития пандемии новой </w:t>
      </w:r>
      <w:proofErr w:type="spellStart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коронавирусной</w:t>
      </w:r>
      <w:proofErr w:type="spellEnd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инфекции на территории указанных субъектов Российской Федерации и городов. Срок – до 30 апреля 2020 года.</w:t>
      </w:r>
    </w:p>
    <w:p w:rsidR="008074CC" w:rsidRPr="008074CC" w:rsidRDefault="008074CC" w:rsidP="008074CC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+ Заместителю Председателя Правительства Российской Федерации </w:t>
      </w:r>
      <w:proofErr w:type="spellStart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Т.А.Голиковой</w:t>
      </w:r>
      <w:proofErr w:type="spellEnd"/>
    </w:p>
    <w:p w:rsidR="008074CC" w:rsidRPr="008074CC" w:rsidRDefault="008074CC" w:rsidP="008074CC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8074CC">
        <w:rPr>
          <w:rFonts w:ascii="Georgia" w:eastAsia="Times New Roman" w:hAnsi="Georgia" w:cs="Helvetica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3. Минздраву России</w:t>
      </w:r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 и </w:t>
      </w:r>
      <w:proofErr w:type="spellStart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Роспотребнадзору</w:t>
      </w:r>
      <w:proofErr w:type="spellEnd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с учётом накопившегося опыта работы с пациентами с новой </w:t>
      </w:r>
      <w:proofErr w:type="spellStart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коронавирусной</w:t>
      </w:r>
      <w:proofErr w:type="spellEnd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инфекцией и предложений субъектов Российской Федерации разработать и по согласованию с Заместителем Председателя Правительства Российской Федерации </w:t>
      </w:r>
      <w:proofErr w:type="spellStart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Т.А.Голиковой</w:t>
      </w:r>
      <w:proofErr w:type="spellEnd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утвердить критерии перевода пациентов с новой </w:t>
      </w:r>
      <w:proofErr w:type="spellStart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коронавирусной</w:t>
      </w:r>
      <w:proofErr w:type="spellEnd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инфекцией с лечения в стационарных условиях в медицинских организациях, перепрофилированных для оказания медицинской помощи указанным пациентам, на лечение в стационарных условиях в иных медицинских организациях либо на амбулаторное лечение. Срок – до 29 апреля 2020 года.</w:t>
      </w:r>
    </w:p>
    <w:p w:rsidR="008074CC" w:rsidRPr="008074CC" w:rsidRDefault="008074CC" w:rsidP="008074CC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+ Заместителю Председателя Правительства Российской Федерации </w:t>
      </w:r>
      <w:proofErr w:type="spellStart"/>
      <w:r w:rsidRPr="008074CC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Т.А.Голиковой</w:t>
      </w:r>
      <w:proofErr w:type="spellEnd"/>
    </w:p>
    <w:p w:rsidR="00FD3BFD" w:rsidRDefault="00FD3BFD"/>
    <w:sectPr w:rsidR="00FD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838D3"/>
    <w:multiLevelType w:val="multilevel"/>
    <w:tmpl w:val="8E3E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CC"/>
    <w:rsid w:val="008074CC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AE08F-C453-460B-86E3-9BA5A08F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9239">
          <w:marLeft w:val="0"/>
          <w:marRight w:val="0"/>
          <w:marTop w:val="0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</w:div>
        <w:div w:id="1204833472">
          <w:marLeft w:val="0"/>
          <w:marRight w:val="0"/>
          <w:marTop w:val="0"/>
          <w:marBottom w:val="0"/>
          <w:divBdr>
            <w:top w:val="single" w:sz="2" w:space="0" w:color="DCDCDC"/>
            <w:left w:val="single" w:sz="2" w:space="0" w:color="DCDCDC"/>
            <w:bottom w:val="single" w:sz="2" w:space="0" w:color="DCDCDC"/>
            <w:right w:val="single" w:sz="2" w:space="0" w:color="DCDCDC"/>
          </w:divBdr>
          <w:divsChild>
            <w:div w:id="2059737438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2" w:space="20" w:color="DCDCDC"/>
                <w:bottom w:val="single" w:sz="6" w:space="0" w:color="DCDCDC"/>
                <w:right w:val="single" w:sz="2" w:space="0" w:color="DCDCD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orders/selection/401/3957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ernment.ru/news/395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orders/selection/401/39576/" TargetMode="External"/><Relationship Id="rId5" Type="http://schemas.openxmlformats.org/officeDocument/2006/relationships/hyperlink" Target="http://government.ru/news/3958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Комаристая Юлия Александровна</dc:creator>
  <cp:keywords/>
  <dc:description/>
  <cp:lastModifiedBy>Комаристая Юлия Александровна</cp:lastModifiedBy>
  <cp:revision>1</cp:revision>
  <dcterms:created xsi:type="dcterms:W3CDTF">2020-04-29T06:41:00Z</dcterms:created>
  <dcterms:modified xsi:type="dcterms:W3CDTF">2020-04-29T06:42:00Z</dcterms:modified>
</cp:coreProperties>
</file>