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92C" w:rsidRPr="0088049B" w:rsidRDefault="005C392C" w:rsidP="005C392C">
      <w:pPr>
        <w:overflowPunct w:val="0"/>
        <w:autoSpaceDE w:val="0"/>
        <w:autoSpaceDN w:val="0"/>
        <w:adjustRightInd w:val="0"/>
        <w:spacing w:after="0" w:line="240" w:lineRule="auto"/>
        <w:ind w:right="4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A681F" w:rsidRPr="0088049B" w:rsidTr="001A681F">
        <w:trPr>
          <w:trHeight w:val="2361"/>
        </w:trPr>
        <w:tc>
          <w:tcPr>
            <w:tcW w:w="10137" w:type="dxa"/>
          </w:tcPr>
          <w:p w:rsidR="001A681F" w:rsidRPr="0088049B" w:rsidRDefault="001A681F" w:rsidP="001A68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00E1D" w:rsidRPr="00900E1D" w:rsidRDefault="00900E1D" w:rsidP="00900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00E1D">
        <w:rPr>
          <w:rFonts w:ascii="Times New Roman" w:eastAsia="Times New Roman" w:hAnsi="Times New Roman" w:cs="Times New Roman"/>
          <w:b/>
          <w:sz w:val="26"/>
          <w:szCs w:val="26"/>
        </w:rPr>
        <w:t xml:space="preserve">О внесении изменений в Порядок принятия нормативных правовых актов </w:t>
      </w:r>
    </w:p>
    <w:p w:rsidR="003123C0" w:rsidRPr="0088049B" w:rsidRDefault="00900E1D" w:rsidP="00900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00E1D">
        <w:rPr>
          <w:rFonts w:ascii="Times New Roman" w:eastAsia="Times New Roman" w:hAnsi="Times New Roman" w:cs="Times New Roman"/>
          <w:b/>
          <w:sz w:val="26"/>
          <w:szCs w:val="26"/>
        </w:rPr>
        <w:t>в Министерстве здравоохранения Свердловской области, утвержденный приказом Министерства здраво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охранения Свердловской области </w:t>
      </w:r>
      <w:r w:rsidRPr="00900E1D">
        <w:rPr>
          <w:rFonts w:ascii="Times New Roman" w:eastAsia="Times New Roman" w:hAnsi="Times New Roman" w:cs="Times New Roman"/>
          <w:b/>
          <w:sz w:val="26"/>
          <w:szCs w:val="26"/>
        </w:rPr>
        <w:t>от 01.07.2014 № 842-п</w:t>
      </w:r>
    </w:p>
    <w:p w:rsidR="001A681F" w:rsidRPr="0088049B" w:rsidRDefault="001A681F" w:rsidP="001A6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A681F" w:rsidRPr="0088049B" w:rsidRDefault="001A681F" w:rsidP="00312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0E1D" w:rsidRPr="00900E1D" w:rsidRDefault="00900E1D" w:rsidP="00900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E1D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101 Областного закона от 10 марта 1999 года          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900E1D">
        <w:rPr>
          <w:rFonts w:ascii="Times New Roman" w:eastAsia="Times New Roman" w:hAnsi="Times New Roman" w:cs="Times New Roman"/>
          <w:sz w:val="26"/>
          <w:szCs w:val="26"/>
        </w:rPr>
        <w:t>№ 4-ОЗ «О правовых актах в Свердловской области»</w:t>
      </w:r>
    </w:p>
    <w:p w:rsidR="00900E1D" w:rsidRPr="00900E1D" w:rsidRDefault="00900E1D" w:rsidP="00900E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00E1D">
        <w:rPr>
          <w:rFonts w:ascii="Times New Roman" w:eastAsia="Times New Roman" w:hAnsi="Times New Roman" w:cs="Times New Roman"/>
          <w:b/>
          <w:sz w:val="26"/>
          <w:szCs w:val="26"/>
        </w:rPr>
        <w:t>ПРИКАЗЫВАЮ:</w:t>
      </w:r>
    </w:p>
    <w:p w:rsidR="00900E1D" w:rsidRPr="00900E1D" w:rsidRDefault="00900E1D" w:rsidP="00900E1D">
      <w:pPr>
        <w:pStyle w:val="a7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E1D">
        <w:rPr>
          <w:rFonts w:ascii="Times New Roman" w:eastAsia="Times New Roman" w:hAnsi="Times New Roman" w:cs="Times New Roman"/>
          <w:sz w:val="26"/>
          <w:szCs w:val="26"/>
        </w:rPr>
        <w:t xml:space="preserve">Внести в Порядок принятия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нормативных правовых актов </w:t>
      </w:r>
      <w:r w:rsidRPr="00900E1D"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0E1D">
        <w:rPr>
          <w:rFonts w:ascii="Times New Roman" w:eastAsia="Times New Roman" w:hAnsi="Times New Roman" w:cs="Times New Roman"/>
          <w:sz w:val="26"/>
          <w:szCs w:val="26"/>
        </w:rPr>
        <w:t xml:space="preserve">Министерстве здравоохранения Свердловской области, утвержденный приказом приказ Министерства здравоохранения Свердловской области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01.07.2014 № 842-п «Об утверждении </w:t>
      </w:r>
      <w:r w:rsidRPr="00900E1D">
        <w:rPr>
          <w:rFonts w:ascii="Times New Roman" w:eastAsia="Times New Roman" w:hAnsi="Times New Roman" w:cs="Times New Roman"/>
          <w:sz w:val="26"/>
          <w:szCs w:val="26"/>
        </w:rPr>
        <w:t>Порядка принятия нормативных п</w:t>
      </w:r>
      <w:r w:rsidRPr="00900E1D">
        <w:rPr>
          <w:rFonts w:ascii="Times New Roman" w:eastAsia="Times New Roman" w:hAnsi="Times New Roman" w:cs="Times New Roman"/>
          <w:sz w:val="26"/>
          <w:szCs w:val="26"/>
        </w:rPr>
        <w:t>равовых актов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0E1D">
        <w:rPr>
          <w:rFonts w:ascii="Times New Roman" w:eastAsia="Times New Roman" w:hAnsi="Times New Roman" w:cs="Times New Roman"/>
          <w:sz w:val="26"/>
          <w:szCs w:val="26"/>
        </w:rPr>
        <w:t xml:space="preserve">Министерстве здравоохранения Свердловской области» («Официальный интернет-портал правовой информации Свердловской области (www.pravo.gov66.ru)», 2016, 03 ноября, № 10117),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900E1D">
        <w:rPr>
          <w:rFonts w:ascii="Times New Roman" w:eastAsia="Times New Roman" w:hAnsi="Times New Roman" w:cs="Times New Roman"/>
          <w:sz w:val="26"/>
          <w:szCs w:val="26"/>
        </w:rPr>
        <w:t>с изменениями, внесенными приказами Министерства здравоохранения Свердловской области от 30.07.2014 № 976-п, от 19.09.2016 № 1598-п, от 30.03.2017 № 476-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п,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от </w:t>
      </w:r>
      <w:r w:rsidRPr="00900E1D">
        <w:rPr>
          <w:rFonts w:ascii="Times New Roman" w:eastAsia="Times New Roman" w:hAnsi="Times New Roman" w:cs="Times New Roman"/>
          <w:sz w:val="26"/>
          <w:szCs w:val="26"/>
        </w:rPr>
        <w:t>25.05.2017 № 862-п, 21.05.2018 № 798-п, от 28.08.2018 № 1462-п, изменение, изложив пункт 37 в следующей редакции:</w:t>
      </w:r>
    </w:p>
    <w:p w:rsidR="00900E1D" w:rsidRDefault="00900E1D" w:rsidP="00900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E1D">
        <w:rPr>
          <w:rFonts w:ascii="Times New Roman" w:eastAsia="Times New Roman" w:hAnsi="Times New Roman" w:cs="Times New Roman"/>
          <w:sz w:val="26"/>
          <w:szCs w:val="26"/>
        </w:rPr>
        <w:t xml:space="preserve">«37. Для официального опубликования на «Официальном интернет-портале правовой информации Свердловской области» (www.pravo.gov66.ru) исполнитель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900E1D"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принятия с использованием СЭД направляет нормативный правовой акт в редакцию «Областной газеты»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формате «doc/docx/rtf» и его </w:t>
      </w:r>
      <w:r w:rsidRPr="00900E1D">
        <w:rPr>
          <w:rFonts w:ascii="Times New Roman" w:eastAsia="Times New Roman" w:hAnsi="Times New Roman" w:cs="Times New Roman"/>
          <w:sz w:val="26"/>
          <w:szCs w:val="26"/>
        </w:rPr>
        <w:t>электронный образ в формате «pdf</w:t>
      </w:r>
      <w:r>
        <w:rPr>
          <w:rFonts w:ascii="Times New Roman" w:eastAsia="Times New Roman" w:hAnsi="Times New Roman" w:cs="Times New Roman"/>
          <w:sz w:val="26"/>
          <w:szCs w:val="26"/>
        </w:rPr>
        <w:t>» с сопроводительным письмом.».</w:t>
      </w:r>
    </w:p>
    <w:p w:rsidR="00900E1D" w:rsidRDefault="00900E1D" w:rsidP="00900E1D">
      <w:pPr>
        <w:pStyle w:val="a7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E1D">
        <w:rPr>
          <w:rFonts w:ascii="Times New Roman" w:eastAsia="Times New Roman" w:hAnsi="Times New Roman" w:cs="Times New Roman"/>
          <w:sz w:val="26"/>
          <w:szCs w:val="26"/>
        </w:rPr>
        <w:t>Начальникам отделов Министерства здравоохранения Свердловской области довести настоящий приказ до сотрудников под роспись.</w:t>
      </w:r>
    </w:p>
    <w:p w:rsidR="00900E1D" w:rsidRDefault="00900E1D" w:rsidP="00900E1D">
      <w:pPr>
        <w:pStyle w:val="a7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E1D">
        <w:rPr>
          <w:rFonts w:ascii="Times New Roman" w:eastAsia="Times New Roman" w:hAnsi="Times New Roman" w:cs="Times New Roman"/>
          <w:sz w:val="26"/>
          <w:szCs w:val="26"/>
        </w:rPr>
        <w:t>Настоящий приказ направить для официального опубликования                                   на «Официальном интернет-портале правовой информации Свердловской области» (www.pravo.gov66.ru) в течение десяти дней с момента подписания.</w:t>
      </w:r>
    </w:p>
    <w:p w:rsidR="00900E1D" w:rsidRDefault="00900E1D" w:rsidP="00900E1D">
      <w:pPr>
        <w:pStyle w:val="a7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E1D">
        <w:rPr>
          <w:rFonts w:ascii="Times New Roman" w:eastAsia="Times New Roman" w:hAnsi="Times New Roman" w:cs="Times New Roman"/>
          <w:sz w:val="26"/>
          <w:szCs w:val="26"/>
        </w:rPr>
        <w:t>Настоящий приказ направить в прокуратуру Свердловской области                           и Главное управление Министерства юстиции Российской Федерации                                    по Свердловской области в течение семи после дня первого официального опубликования.</w:t>
      </w:r>
    </w:p>
    <w:p w:rsidR="00900E1D" w:rsidRPr="00900E1D" w:rsidRDefault="00900E1D" w:rsidP="00900E1D">
      <w:pPr>
        <w:pStyle w:val="a7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E1D"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настоящего приказа возложить на заместителя Министра здравоохранения Свердловской области Е.А. Есину.   </w:t>
      </w:r>
    </w:p>
    <w:p w:rsidR="00900E1D" w:rsidRDefault="00900E1D" w:rsidP="00900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0E1D" w:rsidRPr="00900E1D" w:rsidRDefault="00900E1D" w:rsidP="00900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0E1D" w:rsidRPr="00900E1D" w:rsidRDefault="00900E1D" w:rsidP="00900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E1D">
        <w:rPr>
          <w:rFonts w:ascii="Times New Roman" w:eastAsia="Times New Roman" w:hAnsi="Times New Roman" w:cs="Times New Roman"/>
          <w:sz w:val="26"/>
          <w:szCs w:val="26"/>
        </w:rPr>
        <w:t xml:space="preserve">Министр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900E1D">
        <w:rPr>
          <w:rFonts w:ascii="Times New Roman" w:eastAsia="Times New Roman" w:hAnsi="Times New Roman" w:cs="Times New Roman"/>
          <w:sz w:val="26"/>
          <w:szCs w:val="26"/>
        </w:rPr>
        <w:t>А.И. Цветков</w:t>
      </w:r>
    </w:p>
    <w:p w:rsidR="00231DAF" w:rsidRPr="000F1DF5" w:rsidRDefault="00231DAF" w:rsidP="000F1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50A" w:rsidRDefault="005D550A" w:rsidP="00730C1B">
      <w:pPr>
        <w:tabs>
          <w:tab w:val="left" w:pos="269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900E1D" w:rsidRDefault="00900E1D" w:rsidP="00730C1B">
      <w:pPr>
        <w:tabs>
          <w:tab w:val="left" w:pos="269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900E1D" w:rsidRDefault="00900E1D" w:rsidP="00730C1B">
      <w:pPr>
        <w:tabs>
          <w:tab w:val="left" w:pos="269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730C1B" w:rsidRPr="00730C1B" w:rsidRDefault="00730C1B" w:rsidP="00730C1B">
      <w:pPr>
        <w:tabs>
          <w:tab w:val="left" w:pos="269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30C1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lastRenderedPageBreak/>
        <w:t>СОГЛАСОВАНИЕ</w:t>
      </w:r>
    </w:p>
    <w:p w:rsidR="00730C1B" w:rsidRPr="00730C1B" w:rsidRDefault="00730C1B" w:rsidP="00730C1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30C1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проекта приказа Министерства здравоохранения Свердловской области</w:t>
      </w:r>
    </w:p>
    <w:p w:rsidR="00730C1B" w:rsidRPr="00730C1B" w:rsidRDefault="00730C1B" w:rsidP="00730C1B">
      <w:pPr>
        <w:spacing w:after="0" w:line="240" w:lineRule="auto"/>
        <w:ind w:right="-115"/>
        <w:jc w:val="center"/>
        <w:rPr>
          <w:rFonts w:ascii="Times New Roman" w:eastAsia="Arial Unicode MS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802"/>
        <w:gridCol w:w="7229"/>
      </w:tblGrid>
      <w:tr w:rsidR="00730C1B" w:rsidRPr="00730C1B" w:rsidTr="00835FFE">
        <w:tc>
          <w:tcPr>
            <w:tcW w:w="2802" w:type="dxa"/>
            <w:hideMark/>
          </w:tcPr>
          <w:p w:rsidR="00730C1B" w:rsidRPr="00730C1B" w:rsidRDefault="00730C1B" w:rsidP="00730C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0C1B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Наименование приказа:</w:t>
            </w:r>
          </w:p>
        </w:tc>
        <w:tc>
          <w:tcPr>
            <w:tcW w:w="7229" w:type="dxa"/>
            <w:hideMark/>
          </w:tcPr>
          <w:p w:rsidR="00730C1B" w:rsidRPr="00730C1B" w:rsidRDefault="00730C1B" w:rsidP="00900E1D">
            <w:pPr>
              <w:autoSpaceDE w:val="0"/>
              <w:autoSpaceDN w:val="0"/>
              <w:adjustRightInd w:val="0"/>
              <w:spacing w:after="0" w:line="240" w:lineRule="auto"/>
              <w:ind w:left="34" w:right="-108"/>
              <w:jc w:val="both"/>
              <w:outlineLvl w:val="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«</w:t>
            </w:r>
            <w:r w:rsidR="00900E1D" w:rsidRPr="00900E1D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О внесении изменений в Порядок приня</w:t>
            </w:r>
            <w:r w:rsidR="00900E1D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 xml:space="preserve">тия нормативных правовых актов </w:t>
            </w:r>
            <w:r w:rsidR="00900E1D" w:rsidRPr="00900E1D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в Министерстве здравоохранения Свердловской области, утвержденный приказ</w:t>
            </w:r>
            <w:r w:rsidR="00900E1D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 xml:space="preserve">ом Министерства здравоохранения </w:t>
            </w:r>
            <w:r w:rsidR="00900E1D" w:rsidRPr="00900E1D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Свердловской области от 01.07.2014 № 842-п</w:t>
            </w:r>
            <w:r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»</w:t>
            </w:r>
          </w:p>
        </w:tc>
      </w:tr>
    </w:tbl>
    <w:p w:rsidR="00730C1B" w:rsidRPr="00730C1B" w:rsidRDefault="00730C1B" w:rsidP="00730C1B">
      <w:pPr>
        <w:spacing w:after="0" w:line="240" w:lineRule="auto"/>
        <w:ind w:right="-115"/>
        <w:rPr>
          <w:rFonts w:ascii="Times New Roman" w:eastAsia="Arial Unicode MS" w:hAnsi="Times New Roman" w:cs="Times New Roman"/>
          <w:lang w:eastAsia="ru-RU"/>
        </w:rPr>
      </w:pPr>
    </w:p>
    <w:tbl>
      <w:tblPr>
        <w:tblW w:w="9915" w:type="dxa"/>
        <w:tblInd w:w="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2127"/>
        <w:gridCol w:w="1275"/>
        <w:gridCol w:w="1023"/>
        <w:gridCol w:w="2096"/>
      </w:tblGrid>
      <w:tr w:rsidR="00730C1B" w:rsidRPr="00730C1B" w:rsidTr="00835FFE">
        <w:trPr>
          <w:cantSplit/>
          <w:trHeight w:val="278"/>
        </w:trPr>
        <w:tc>
          <w:tcPr>
            <w:tcW w:w="339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30C1B" w:rsidRPr="00730C1B" w:rsidRDefault="00730C1B" w:rsidP="00730C1B">
            <w:pPr>
              <w:spacing w:after="0"/>
              <w:ind w:right="-11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30C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30C1B" w:rsidRPr="00730C1B" w:rsidRDefault="00730C1B" w:rsidP="00730C1B">
            <w:pPr>
              <w:spacing w:after="0"/>
              <w:ind w:left="-70" w:right="-7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30C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Инициалы и фамилия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30C1B" w:rsidRPr="00730C1B" w:rsidRDefault="00730C1B" w:rsidP="00730C1B">
            <w:pPr>
              <w:spacing w:after="0"/>
              <w:ind w:right="-7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30C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Сроки и результаты согласования</w:t>
            </w:r>
          </w:p>
        </w:tc>
      </w:tr>
      <w:tr w:rsidR="00730C1B" w:rsidRPr="00730C1B" w:rsidTr="00835FFE">
        <w:trPr>
          <w:cantSplit/>
        </w:trPr>
        <w:tc>
          <w:tcPr>
            <w:tcW w:w="339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30C1B" w:rsidRPr="00730C1B" w:rsidRDefault="00730C1B" w:rsidP="00730C1B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30C1B" w:rsidRPr="00730C1B" w:rsidRDefault="00730C1B" w:rsidP="00730C1B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30C1B" w:rsidRPr="00730C1B" w:rsidRDefault="00730C1B" w:rsidP="00730C1B">
            <w:pPr>
              <w:spacing w:after="0" w:line="240" w:lineRule="auto"/>
              <w:ind w:left="-70" w:right="-7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30C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Дата поступ</w:t>
            </w:r>
            <w:r w:rsidRPr="00730C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ления на согласование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30C1B" w:rsidRPr="00730C1B" w:rsidRDefault="00730C1B" w:rsidP="00730C1B">
            <w:pPr>
              <w:spacing w:after="0" w:line="240" w:lineRule="auto"/>
              <w:ind w:right="-4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30C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Дата согласо</w:t>
            </w:r>
            <w:r w:rsidRPr="00730C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вания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30C1B" w:rsidRPr="00730C1B" w:rsidRDefault="00730C1B" w:rsidP="00730C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30C1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Замечания и подпись</w:t>
            </w:r>
          </w:p>
        </w:tc>
      </w:tr>
      <w:tr w:rsidR="00730C1B" w:rsidRPr="00730C1B" w:rsidTr="00BB7765">
        <w:trPr>
          <w:cantSplit/>
        </w:trPr>
        <w:tc>
          <w:tcPr>
            <w:tcW w:w="3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30C1B" w:rsidRPr="00730C1B" w:rsidRDefault="00730C1B" w:rsidP="00730C1B">
            <w:pPr>
              <w:spacing w:after="0" w:line="240" w:lineRule="auto"/>
              <w:ind w:right="-7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730C1B" w:rsidRPr="00730C1B" w:rsidRDefault="00B672BD" w:rsidP="00BB7765">
            <w:pPr>
              <w:spacing w:after="0" w:line="240" w:lineRule="auto"/>
              <w:ind w:right="-7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Заместитель Министра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30C1B" w:rsidRPr="00730C1B" w:rsidRDefault="00730C1B" w:rsidP="00730C1B">
            <w:pPr>
              <w:spacing w:after="0"/>
              <w:ind w:left="-70" w:right="-70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730C1B" w:rsidRPr="00730C1B" w:rsidRDefault="00730C1B" w:rsidP="00B672BD">
            <w:pPr>
              <w:spacing w:after="0"/>
              <w:ind w:left="-70" w:right="-7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0C1B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r w:rsidR="00B672BD">
              <w:rPr>
                <w:rFonts w:ascii="Times New Roman" w:eastAsia="Arial Unicode MS" w:hAnsi="Times New Roman" w:cs="Times New Roman"/>
                <w:lang w:eastAsia="ru-RU"/>
              </w:rPr>
              <w:t>Е.А. Есина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C1B" w:rsidRPr="00730C1B" w:rsidRDefault="00730C1B" w:rsidP="00730C1B">
            <w:pPr>
              <w:spacing w:after="0"/>
              <w:ind w:right="-11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C1B" w:rsidRPr="00730C1B" w:rsidRDefault="00730C1B" w:rsidP="00730C1B">
            <w:pPr>
              <w:spacing w:after="0"/>
              <w:ind w:right="-11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0C1B" w:rsidRPr="00730C1B" w:rsidRDefault="00730C1B" w:rsidP="00730C1B">
            <w:pPr>
              <w:spacing w:after="0"/>
              <w:ind w:right="-11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90F" w:rsidRPr="00730C1B" w:rsidTr="006B59AA">
        <w:trPr>
          <w:cantSplit/>
        </w:trPr>
        <w:tc>
          <w:tcPr>
            <w:tcW w:w="3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690F" w:rsidRPr="00730C1B" w:rsidRDefault="00F4690F" w:rsidP="00F4690F">
            <w:pPr>
              <w:spacing w:after="0" w:line="240" w:lineRule="auto"/>
              <w:ind w:right="-7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F4690F" w:rsidRPr="00730C1B" w:rsidRDefault="00F4690F" w:rsidP="00F4690F">
            <w:pPr>
              <w:spacing w:after="0" w:line="240" w:lineRule="auto"/>
              <w:ind w:right="-7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0C1B">
              <w:rPr>
                <w:rFonts w:ascii="Times New Roman" w:eastAsia="Arial Unicode MS" w:hAnsi="Times New Roman" w:cs="Times New Roman"/>
                <w:lang w:eastAsia="ru-RU"/>
              </w:rPr>
              <w:t>Начальник юридического отдела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690F" w:rsidRPr="00730C1B" w:rsidRDefault="00F4690F" w:rsidP="00F4690F">
            <w:pPr>
              <w:spacing w:after="0"/>
              <w:ind w:left="-70" w:right="-70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F4690F" w:rsidRPr="00730C1B" w:rsidRDefault="00F4690F" w:rsidP="00F4690F">
            <w:pPr>
              <w:spacing w:after="0"/>
              <w:ind w:left="-70" w:right="-7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0C1B">
              <w:rPr>
                <w:rFonts w:ascii="Times New Roman" w:eastAsia="Arial Unicode MS" w:hAnsi="Times New Roman" w:cs="Times New Roman"/>
                <w:lang w:eastAsia="ru-RU"/>
              </w:rPr>
              <w:t xml:space="preserve"> С.О. Белошевич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690F" w:rsidRPr="00730C1B" w:rsidRDefault="00F4690F" w:rsidP="00F4690F">
            <w:pPr>
              <w:spacing w:after="0"/>
              <w:ind w:right="-11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690F" w:rsidRPr="00730C1B" w:rsidRDefault="00F4690F" w:rsidP="00F4690F">
            <w:pPr>
              <w:spacing w:after="0"/>
              <w:ind w:right="-11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4690F" w:rsidRPr="00730C1B" w:rsidRDefault="00F4690F" w:rsidP="00F4690F">
            <w:pPr>
              <w:spacing w:after="0"/>
              <w:ind w:right="-11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0C1B" w:rsidRDefault="00730C1B" w:rsidP="00730C1B">
      <w:pPr>
        <w:tabs>
          <w:tab w:val="left" w:pos="2694"/>
        </w:tabs>
        <w:spacing w:after="0" w:line="240" w:lineRule="auto"/>
        <w:rPr>
          <w:rFonts w:ascii="Times New Roman" w:eastAsia="Arial Unicode MS" w:hAnsi="Times New Roman" w:cs="Times New Roman"/>
          <w:sz w:val="18"/>
          <w:szCs w:val="28"/>
          <w:lang w:eastAsia="ru-RU"/>
        </w:rPr>
      </w:pPr>
    </w:p>
    <w:p w:rsidR="00A07621" w:rsidRDefault="00A07621" w:rsidP="00730C1B">
      <w:pPr>
        <w:tabs>
          <w:tab w:val="left" w:pos="2694"/>
        </w:tabs>
        <w:spacing w:after="0" w:line="240" w:lineRule="auto"/>
        <w:rPr>
          <w:rFonts w:ascii="Times New Roman" w:eastAsia="Arial Unicode MS" w:hAnsi="Times New Roman" w:cs="Times New Roman"/>
          <w:sz w:val="18"/>
          <w:szCs w:val="28"/>
          <w:lang w:eastAsia="ru-RU"/>
        </w:rPr>
      </w:pPr>
    </w:p>
    <w:p w:rsidR="00A07621" w:rsidRDefault="00A07621" w:rsidP="00730C1B">
      <w:pPr>
        <w:tabs>
          <w:tab w:val="left" w:pos="2694"/>
        </w:tabs>
        <w:spacing w:after="0" w:line="240" w:lineRule="auto"/>
        <w:rPr>
          <w:rFonts w:ascii="Times New Roman" w:eastAsia="Arial Unicode MS" w:hAnsi="Times New Roman" w:cs="Times New Roman"/>
          <w:sz w:val="18"/>
          <w:szCs w:val="28"/>
          <w:lang w:eastAsia="ru-RU"/>
        </w:rPr>
      </w:pPr>
      <w:r w:rsidRPr="00A07621">
        <w:rPr>
          <w:rFonts w:ascii="Times New Roman" w:eastAsia="Arial Unicode MS" w:hAnsi="Times New Roman" w:cs="Times New Roman"/>
          <w:sz w:val="18"/>
          <w:szCs w:val="28"/>
          <w:lang w:eastAsia="ru-RU"/>
        </w:rPr>
        <w:t xml:space="preserve">Исполнитель: </w:t>
      </w:r>
      <w:r w:rsidR="00B672BD">
        <w:rPr>
          <w:rFonts w:ascii="Times New Roman" w:eastAsia="Arial Unicode MS" w:hAnsi="Times New Roman" w:cs="Times New Roman"/>
          <w:sz w:val="18"/>
          <w:szCs w:val="28"/>
          <w:lang w:eastAsia="ru-RU"/>
        </w:rPr>
        <w:t>Д.Н. Соколов</w:t>
      </w:r>
      <w:r w:rsidRPr="00A07621">
        <w:rPr>
          <w:rFonts w:ascii="Times New Roman" w:eastAsia="Arial Unicode MS" w:hAnsi="Times New Roman" w:cs="Times New Roman"/>
          <w:sz w:val="18"/>
          <w:szCs w:val="28"/>
          <w:lang w:eastAsia="ru-RU"/>
        </w:rPr>
        <w:t xml:space="preserve"> (+</w:t>
      </w:r>
      <w:r w:rsidR="00B3008F">
        <w:rPr>
          <w:rFonts w:ascii="Times New Roman" w:eastAsia="Arial Unicode MS" w:hAnsi="Times New Roman" w:cs="Times New Roman"/>
          <w:sz w:val="18"/>
          <w:szCs w:val="28"/>
          <w:lang w:eastAsia="ru-RU"/>
        </w:rPr>
        <w:t>976</w:t>
      </w:r>
      <w:r w:rsidRPr="00A07621">
        <w:rPr>
          <w:rFonts w:ascii="Times New Roman" w:eastAsia="Arial Unicode MS" w:hAnsi="Times New Roman" w:cs="Times New Roman"/>
          <w:sz w:val="18"/>
          <w:szCs w:val="28"/>
          <w:lang w:eastAsia="ru-RU"/>
        </w:rPr>
        <w:t>)</w:t>
      </w:r>
    </w:p>
    <w:p w:rsidR="00A07621" w:rsidRDefault="00A07621" w:rsidP="00730C1B">
      <w:pPr>
        <w:tabs>
          <w:tab w:val="left" w:pos="2694"/>
        </w:tabs>
        <w:spacing w:after="0" w:line="240" w:lineRule="auto"/>
        <w:rPr>
          <w:rFonts w:ascii="Times New Roman" w:eastAsia="Arial Unicode MS" w:hAnsi="Times New Roman" w:cs="Times New Roman"/>
          <w:sz w:val="18"/>
          <w:szCs w:val="28"/>
          <w:lang w:eastAsia="ru-RU"/>
        </w:rPr>
      </w:pPr>
    </w:p>
    <w:p w:rsidR="00A07621" w:rsidRPr="00730C1B" w:rsidRDefault="00A07621" w:rsidP="00730C1B">
      <w:pPr>
        <w:tabs>
          <w:tab w:val="left" w:pos="2694"/>
        </w:tabs>
        <w:spacing w:after="0" w:line="240" w:lineRule="auto"/>
        <w:rPr>
          <w:rFonts w:ascii="Times New Roman" w:eastAsia="Arial Unicode MS" w:hAnsi="Times New Roman" w:cs="Times New Roman"/>
          <w:sz w:val="18"/>
          <w:szCs w:val="28"/>
          <w:lang w:eastAsia="ru-RU"/>
        </w:rPr>
      </w:pPr>
    </w:p>
    <w:p w:rsidR="00730C1B" w:rsidRPr="00730C1B" w:rsidRDefault="00730C1B" w:rsidP="00730C1B">
      <w:pPr>
        <w:spacing w:after="0" w:line="240" w:lineRule="auto"/>
        <w:rPr>
          <w:rFonts w:ascii="Times New Roman" w:eastAsia="Arial Unicode MS" w:hAnsi="Times New Roman" w:cs="Times New Roman"/>
          <w:vanish/>
          <w:sz w:val="24"/>
          <w:szCs w:val="24"/>
          <w:lang w:eastAsia="ru-RU"/>
        </w:rPr>
      </w:pPr>
    </w:p>
    <w:p w:rsidR="00B3008F" w:rsidRDefault="00900E1D" w:rsidP="00900E1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Приказ разослать –</w:t>
      </w:r>
      <w:bookmarkStart w:id="0" w:name="_GoBack"/>
      <w:bookmarkEnd w:id="0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3008F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начальникам отделов</w:t>
      </w:r>
      <w:r w:rsidR="00F4690F" w:rsidRPr="00F469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8049B" w:rsidRDefault="0088049B" w:rsidP="00B3008F">
      <w:pPr>
        <w:spacing w:after="0" w:line="240" w:lineRule="auto"/>
        <w:ind w:left="1985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30C1B" w:rsidRPr="00730C1B" w:rsidRDefault="00730C1B" w:rsidP="00A07621">
      <w:pPr>
        <w:spacing w:after="0" w:line="240" w:lineRule="auto"/>
        <w:ind w:left="284" w:hanging="284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730C1B" w:rsidRPr="00730C1B" w:rsidRDefault="00730C1B" w:rsidP="00730C1B">
      <w:pPr>
        <w:tabs>
          <w:tab w:val="left" w:pos="269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1A681F" w:rsidRPr="001A681F" w:rsidRDefault="001A681F" w:rsidP="001A6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A681F" w:rsidRPr="001A681F" w:rsidSect="003F0E23">
      <w:headerReference w:type="default" r:id="rId8"/>
      <w:pgSz w:w="11906" w:h="16838"/>
      <w:pgMar w:top="1134" w:right="567" w:bottom="709" w:left="1418" w:header="278" w:footer="3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BA3" w:rsidRDefault="00936BA3" w:rsidP="0008308E">
      <w:pPr>
        <w:spacing w:after="0" w:line="240" w:lineRule="auto"/>
      </w:pPr>
      <w:r>
        <w:separator/>
      </w:r>
    </w:p>
  </w:endnote>
  <w:endnote w:type="continuationSeparator" w:id="0">
    <w:p w:rsidR="00936BA3" w:rsidRDefault="00936BA3" w:rsidP="00083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BA3" w:rsidRDefault="00936BA3" w:rsidP="0008308E">
      <w:pPr>
        <w:spacing w:after="0" w:line="240" w:lineRule="auto"/>
      </w:pPr>
      <w:r>
        <w:separator/>
      </w:r>
    </w:p>
  </w:footnote>
  <w:footnote w:type="continuationSeparator" w:id="0">
    <w:p w:rsidR="00936BA3" w:rsidRDefault="00936BA3" w:rsidP="00083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886" w:rsidRDefault="009A7886">
    <w:pPr>
      <w:pStyle w:val="a8"/>
      <w:jc w:val="center"/>
      <w:rPr>
        <w:rFonts w:ascii="Times New Roman" w:hAnsi="Times New Roman" w:cs="Times New Roman"/>
        <w:sz w:val="28"/>
        <w:szCs w:val="28"/>
      </w:rPr>
    </w:pPr>
  </w:p>
  <w:p w:rsidR="00051126" w:rsidRPr="009A7886" w:rsidRDefault="00051126">
    <w:pPr>
      <w:pStyle w:val="a8"/>
      <w:jc w:val="center"/>
      <w:rPr>
        <w:rFonts w:ascii="Times New Roman" w:hAnsi="Times New Roman" w:cs="Times New Roman"/>
        <w:sz w:val="28"/>
        <w:szCs w:val="28"/>
      </w:rPr>
    </w:pPr>
    <w:r w:rsidRPr="009A7886">
      <w:rPr>
        <w:rFonts w:ascii="Times New Roman" w:hAnsi="Times New Roman" w:cs="Times New Roman"/>
        <w:sz w:val="28"/>
        <w:szCs w:val="28"/>
      </w:rPr>
      <w:fldChar w:fldCharType="begin"/>
    </w:r>
    <w:r w:rsidRPr="009A7886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9A7886">
      <w:rPr>
        <w:rFonts w:ascii="Times New Roman" w:hAnsi="Times New Roman" w:cs="Times New Roman"/>
        <w:sz w:val="28"/>
        <w:szCs w:val="28"/>
      </w:rPr>
      <w:fldChar w:fldCharType="separate"/>
    </w:r>
    <w:r w:rsidR="00900E1D">
      <w:rPr>
        <w:rFonts w:ascii="Times New Roman" w:hAnsi="Times New Roman" w:cs="Times New Roman"/>
        <w:noProof/>
        <w:sz w:val="28"/>
        <w:szCs w:val="28"/>
      </w:rPr>
      <w:t>2</w:t>
    </w:r>
    <w:r w:rsidRPr="009A7886">
      <w:rPr>
        <w:rFonts w:ascii="Times New Roman" w:hAnsi="Times New Roman" w:cs="Times New Roman"/>
        <w:sz w:val="28"/>
        <w:szCs w:val="28"/>
      </w:rPr>
      <w:fldChar w:fldCharType="end"/>
    </w:r>
  </w:p>
  <w:p w:rsidR="00051126" w:rsidRDefault="00051126" w:rsidP="00257A9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3BE0"/>
    <w:multiLevelType w:val="hybridMultilevel"/>
    <w:tmpl w:val="903C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E3EAB"/>
    <w:multiLevelType w:val="hybridMultilevel"/>
    <w:tmpl w:val="027481E2"/>
    <w:lvl w:ilvl="0" w:tplc="04190011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402CA"/>
    <w:multiLevelType w:val="hybridMultilevel"/>
    <w:tmpl w:val="E83494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E668F9"/>
    <w:multiLevelType w:val="hybridMultilevel"/>
    <w:tmpl w:val="3B9E8158"/>
    <w:lvl w:ilvl="0" w:tplc="59465F0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67451"/>
    <w:multiLevelType w:val="hybridMultilevel"/>
    <w:tmpl w:val="CCE887BA"/>
    <w:lvl w:ilvl="0" w:tplc="ACACD26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D35CC"/>
    <w:multiLevelType w:val="hybridMultilevel"/>
    <w:tmpl w:val="D2C0CE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5CB07BF"/>
    <w:multiLevelType w:val="hybridMultilevel"/>
    <w:tmpl w:val="3F203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3D1E"/>
    <w:multiLevelType w:val="hybridMultilevel"/>
    <w:tmpl w:val="EE908A6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45D71668"/>
    <w:multiLevelType w:val="hybridMultilevel"/>
    <w:tmpl w:val="9F96BA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8593E8B"/>
    <w:multiLevelType w:val="hybridMultilevel"/>
    <w:tmpl w:val="C75C8736"/>
    <w:lvl w:ilvl="0" w:tplc="158862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13068B"/>
    <w:multiLevelType w:val="hybridMultilevel"/>
    <w:tmpl w:val="657006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D2C49A6"/>
    <w:multiLevelType w:val="hybridMultilevel"/>
    <w:tmpl w:val="EEC809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3E53E32"/>
    <w:multiLevelType w:val="hybridMultilevel"/>
    <w:tmpl w:val="6C16E7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8254C2D"/>
    <w:multiLevelType w:val="hybridMultilevel"/>
    <w:tmpl w:val="FEB6491C"/>
    <w:lvl w:ilvl="0" w:tplc="3E300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FE5508"/>
    <w:multiLevelType w:val="hybridMultilevel"/>
    <w:tmpl w:val="96361C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9625E12"/>
    <w:multiLevelType w:val="hybridMultilevel"/>
    <w:tmpl w:val="6B90D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3C6669"/>
    <w:multiLevelType w:val="hybridMultilevel"/>
    <w:tmpl w:val="0C2A1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E2A02"/>
    <w:multiLevelType w:val="hybridMultilevel"/>
    <w:tmpl w:val="81C022AE"/>
    <w:lvl w:ilvl="0" w:tplc="1588624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8596F25"/>
    <w:multiLevelType w:val="hybridMultilevel"/>
    <w:tmpl w:val="6C86E1C4"/>
    <w:lvl w:ilvl="0" w:tplc="59465F02">
      <w:start w:val="1"/>
      <w:numFmt w:val="decimal"/>
      <w:lvlText w:val="%1."/>
      <w:lvlJc w:val="left"/>
      <w:pPr>
        <w:ind w:left="155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21135D8"/>
    <w:multiLevelType w:val="hybridMultilevel"/>
    <w:tmpl w:val="D8444A46"/>
    <w:lvl w:ilvl="0" w:tplc="59465F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6A55F12"/>
    <w:multiLevelType w:val="hybridMultilevel"/>
    <w:tmpl w:val="F2822D50"/>
    <w:lvl w:ilvl="0" w:tplc="47121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8C27C04"/>
    <w:multiLevelType w:val="hybridMultilevel"/>
    <w:tmpl w:val="DADA968E"/>
    <w:lvl w:ilvl="0" w:tplc="834EAC2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935B73"/>
    <w:multiLevelType w:val="hybridMultilevel"/>
    <w:tmpl w:val="99386B42"/>
    <w:lvl w:ilvl="0" w:tplc="3648C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B5B15D2"/>
    <w:multiLevelType w:val="hybridMultilevel"/>
    <w:tmpl w:val="5C1E571C"/>
    <w:lvl w:ilvl="0" w:tplc="F102A354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BA715AD"/>
    <w:multiLevelType w:val="hybridMultilevel"/>
    <w:tmpl w:val="9978F7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6"/>
  </w:num>
  <w:num w:numId="3">
    <w:abstractNumId w:val="0"/>
  </w:num>
  <w:num w:numId="4">
    <w:abstractNumId w:val="1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8"/>
  </w:num>
  <w:num w:numId="8">
    <w:abstractNumId w:val="3"/>
  </w:num>
  <w:num w:numId="9">
    <w:abstractNumId w:val="8"/>
  </w:num>
  <w:num w:numId="10">
    <w:abstractNumId w:val="9"/>
  </w:num>
  <w:num w:numId="11">
    <w:abstractNumId w:val="17"/>
  </w:num>
  <w:num w:numId="12">
    <w:abstractNumId w:val="1"/>
  </w:num>
  <w:num w:numId="13">
    <w:abstractNumId w:val="19"/>
  </w:num>
  <w:num w:numId="14">
    <w:abstractNumId w:val="24"/>
  </w:num>
  <w:num w:numId="15">
    <w:abstractNumId w:val="22"/>
  </w:num>
  <w:num w:numId="16">
    <w:abstractNumId w:val="12"/>
  </w:num>
  <w:num w:numId="17">
    <w:abstractNumId w:val="15"/>
  </w:num>
  <w:num w:numId="18">
    <w:abstractNumId w:val="13"/>
  </w:num>
  <w:num w:numId="19">
    <w:abstractNumId w:val="10"/>
  </w:num>
  <w:num w:numId="20">
    <w:abstractNumId w:val="5"/>
  </w:num>
  <w:num w:numId="21">
    <w:abstractNumId w:val="11"/>
  </w:num>
  <w:num w:numId="22">
    <w:abstractNumId w:val="7"/>
  </w:num>
  <w:num w:numId="23">
    <w:abstractNumId w:val="14"/>
  </w:num>
  <w:num w:numId="24">
    <w:abstractNumId w:val="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EC3"/>
    <w:rsid w:val="00001155"/>
    <w:rsid w:val="00003D65"/>
    <w:rsid w:val="00004B63"/>
    <w:rsid w:val="00010263"/>
    <w:rsid w:val="000268B7"/>
    <w:rsid w:val="00026AB7"/>
    <w:rsid w:val="0003549D"/>
    <w:rsid w:val="00036366"/>
    <w:rsid w:val="000363FC"/>
    <w:rsid w:val="00037DB5"/>
    <w:rsid w:val="0004048F"/>
    <w:rsid w:val="00042069"/>
    <w:rsid w:val="0004313F"/>
    <w:rsid w:val="00043F34"/>
    <w:rsid w:val="0005077E"/>
    <w:rsid w:val="00051126"/>
    <w:rsid w:val="000540B0"/>
    <w:rsid w:val="000557FA"/>
    <w:rsid w:val="00056919"/>
    <w:rsid w:val="00064177"/>
    <w:rsid w:val="00066C80"/>
    <w:rsid w:val="000722BF"/>
    <w:rsid w:val="00074B9B"/>
    <w:rsid w:val="0007523E"/>
    <w:rsid w:val="00076C9B"/>
    <w:rsid w:val="00077348"/>
    <w:rsid w:val="0008134A"/>
    <w:rsid w:val="0008308E"/>
    <w:rsid w:val="00084390"/>
    <w:rsid w:val="00092E0C"/>
    <w:rsid w:val="0009519E"/>
    <w:rsid w:val="000A1D28"/>
    <w:rsid w:val="000A7351"/>
    <w:rsid w:val="000C55A0"/>
    <w:rsid w:val="000D2235"/>
    <w:rsid w:val="000D23CD"/>
    <w:rsid w:val="000E1BF8"/>
    <w:rsid w:val="000E4263"/>
    <w:rsid w:val="000E5121"/>
    <w:rsid w:val="000F1BF3"/>
    <w:rsid w:val="000F1DF5"/>
    <w:rsid w:val="000F332D"/>
    <w:rsid w:val="000F3B36"/>
    <w:rsid w:val="000F64FE"/>
    <w:rsid w:val="000F7D39"/>
    <w:rsid w:val="00101001"/>
    <w:rsid w:val="001017F7"/>
    <w:rsid w:val="00107527"/>
    <w:rsid w:val="00114EF9"/>
    <w:rsid w:val="00122A7C"/>
    <w:rsid w:val="001339B5"/>
    <w:rsid w:val="0015096C"/>
    <w:rsid w:val="001515F1"/>
    <w:rsid w:val="0017626E"/>
    <w:rsid w:val="00177292"/>
    <w:rsid w:val="0018014B"/>
    <w:rsid w:val="00180538"/>
    <w:rsid w:val="00186C25"/>
    <w:rsid w:val="00186E23"/>
    <w:rsid w:val="00187DAA"/>
    <w:rsid w:val="001A2C30"/>
    <w:rsid w:val="001A681F"/>
    <w:rsid w:val="001A7135"/>
    <w:rsid w:val="001A7F34"/>
    <w:rsid w:val="001B234B"/>
    <w:rsid w:val="001B31AB"/>
    <w:rsid w:val="001B6E6F"/>
    <w:rsid w:val="001D4500"/>
    <w:rsid w:val="001D625B"/>
    <w:rsid w:val="001E2B50"/>
    <w:rsid w:val="001E536C"/>
    <w:rsid w:val="001E5A66"/>
    <w:rsid w:val="001E741C"/>
    <w:rsid w:val="001E7616"/>
    <w:rsid w:val="001F1DAC"/>
    <w:rsid w:val="001F28AF"/>
    <w:rsid w:val="001F412D"/>
    <w:rsid w:val="001F495F"/>
    <w:rsid w:val="0020290A"/>
    <w:rsid w:val="00204F92"/>
    <w:rsid w:val="00211701"/>
    <w:rsid w:val="002204E0"/>
    <w:rsid w:val="00221C41"/>
    <w:rsid w:val="00231DAF"/>
    <w:rsid w:val="00234249"/>
    <w:rsid w:val="002401C7"/>
    <w:rsid w:val="00241C72"/>
    <w:rsid w:val="002644DA"/>
    <w:rsid w:val="00264C82"/>
    <w:rsid w:val="00267E5C"/>
    <w:rsid w:val="00277DAE"/>
    <w:rsid w:val="00292096"/>
    <w:rsid w:val="002924CD"/>
    <w:rsid w:val="00292689"/>
    <w:rsid w:val="00295530"/>
    <w:rsid w:val="002A236A"/>
    <w:rsid w:val="002A2F13"/>
    <w:rsid w:val="002A48A7"/>
    <w:rsid w:val="002A6DEE"/>
    <w:rsid w:val="002B1ECC"/>
    <w:rsid w:val="002C2261"/>
    <w:rsid w:val="002C354A"/>
    <w:rsid w:val="002C738C"/>
    <w:rsid w:val="002D75A0"/>
    <w:rsid w:val="002E4604"/>
    <w:rsid w:val="002F3E34"/>
    <w:rsid w:val="002F51AC"/>
    <w:rsid w:val="002F69E9"/>
    <w:rsid w:val="003028C2"/>
    <w:rsid w:val="003033A8"/>
    <w:rsid w:val="00310329"/>
    <w:rsid w:val="00310AE3"/>
    <w:rsid w:val="00310C20"/>
    <w:rsid w:val="003123C0"/>
    <w:rsid w:val="00316CC5"/>
    <w:rsid w:val="00323203"/>
    <w:rsid w:val="00327DB8"/>
    <w:rsid w:val="00330E6E"/>
    <w:rsid w:val="00341C12"/>
    <w:rsid w:val="003526A9"/>
    <w:rsid w:val="00356E49"/>
    <w:rsid w:val="0036472F"/>
    <w:rsid w:val="00370FA3"/>
    <w:rsid w:val="003867A1"/>
    <w:rsid w:val="00395EA2"/>
    <w:rsid w:val="003A2AF2"/>
    <w:rsid w:val="003A2C98"/>
    <w:rsid w:val="003B009C"/>
    <w:rsid w:val="003B1EC3"/>
    <w:rsid w:val="003C512F"/>
    <w:rsid w:val="003C5274"/>
    <w:rsid w:val="003D08D6"/>
    <w:rsid w:val="003D25BE"/>
    <w:rsid w:val="003D31C0"/>
    <w:rsid w:val="003E67D7"/>
    <w:rsid w:val="003E6870"/>
    <w:rsid w:val="003E6E8C"/>
    <w:rsid w:val="003F0E23"/>
    <w:rsid w:val="003F6DEF"/>
    <w:rsid w:val="00401B65"/>
    <w:rsid w:val="00401DAB"/>
    <w:rsid w:val="0040615F"/>
    <w:rsid w:val="0042375F"/>
    <w:rsid w:val="004419C2"/>
    <w:rsid w:val="00445006"/>
    <w:rsid w:val="00445F67"/>
    <w:rsid w:val="0044683C"/>
    <w:rsid w:val="004470B9"/>
    <w:rsid w:val="00450DF2"/>
    <w:rsid w:val="00453717"/>
    <w:rsid w:val="00460FA5"/>
    <w:rsid w:val="00462AF5"/>
    <w:rsid w:val="00463B2E"/>
    <w:rsid w:val="0046494A"/>
    <w:rsid w:val="004673BF"/>
    <w:rsid w:val="00471508"/>
    <w:rsid w:val="004775F1"/>
    <w:rsid w:val="004877AF"/>
    <w:rsid w:val="0049268B"/>
    <w:rsid w:val="00493608"/>
    <w:rsid w:val="004A2E22"/>
    <w:rsid w:val="004B223D"/>
    <w:rsid w:val="004B77FD"/>
    <w:rsid w:val="004C30E8"/>
    <w:rsid w:val="004D1E7A"/>
    <w:rsid w:val="004D2372"/>
    <w:rsid w:val="004D476B"/>
    <w:rsid w:val="004E022D"/>
    <w:rsid w:val="004E05D1"/>
    <w:rsid w:val="004E4520"/>
    <w:rsid w:val="004F6D69"/>
    <w:rsid w:val="005026B3"/>
    <w:rsid w:val="005049BD"/>
    <w:rsid w:val="0050668C"/>
    <w:rsid w:val="005168DD"/>
    <w:rsid w:val="00520C8D"/>
    <w:rsid w:val="00520F56"/>
    <w:rsid w:val="005251E7"/>
    <w:rsid w:val="00525354"/>
    <w:rsid w:val="00530871"/>
    <w:rsid w:val="0053168A"/>
    <w:rsid w:val="00532432"/>
    <w:rsid w:val="005346B0"/>
    <w:rsid w:val="00550E46"/>
    <w:rsid w:val="00555813"/>
    <w:rsid w:val="00556D82"/>
    <w:rsid w:val="0055787D"/>
    <w:rsid w:val="00563796"/>
    <w:rsid w:val="00580FD1"/>
    <w:rsid w:val="00583BC7"/>
    <w:rsid w:val="00591B9D"/>
    <w:rsid w:val="00595BB3"/>
    <w:rsid w:val="005A572B"/>
    <w:rsid w:val="005B3043"/>
    <w:rsid w:val="005B44D5"/>
    <w:rsid w:val="005B4C45"/>
    <w:rsid w:val="005B6DF4"/>
    <w:rsid w:val="005C392C"/>
    <w:rsid w:val="005C3C11"/>
    <w:rsid w:val="005D550A"/>
    <w:rsid w:val="005E218E"/>
    <w:rsid w:val="005E21AB"/>
    <w:rsid w:val="005E2AAE"/>
    <w:rsid w:val="005F4C11"/>
    <w:rsid w:val="005F4D5F"/>
    <w:rsid w:val="005F7F1E"/>
    <w:rsid w:val="0060659B"/>
    <w:rsid w:val="00607968"/>
    <w:rsid w:val="00610C56"/>
    <w:rsid w:val="006169E5"/>
    <w:rsid w:val="00623A13"/>
    <w:rsid w:val="00623E37"/>
    <w:rsid w:val="006300DF"/>
    <w:rsid w:val="00634BCB"/>
    <w:rsid w:val="00637035"/>
    <w:rsid w:val="00651FC9"/>
    <w:rsid w:val="0065266B"/>
    <w:rsid w:val="00654004"/>
    <w:rsid w:val="00655E87"/>
    <w:rsid w:val="006625FF"/>
    <w:rsid w:val="00664686"/>
    <w:rsid w:val="006670F9"/>
    <w:rsid w:val="006700D3"/>
    <w:rsid w:val="00681953"/>
    <w:rsid w:val="00682197"/>
    <w:rsid w:val="006852F5"/>
    <w:rsid w:val="00686A84"/>
    <w:rsid w:val="00691DF4"/>
    <w:rsid w:val="00692E51"/>
    <w:rsid w:val="006A611F"/>
    <w:rsid w:val="006C495C"/>
    <w:rsid w:val="006D0029"/>
    <w:rsid w:val="006D5EAE"/>
    <w:rsid w:val="006E170C"/>
    <w:rsid w:val="006E41E0"/>
    <w:rsid w:val="006E47B7"/>
    <w:rsid w:val="006F1986"/>
    <w:rsid w:val="006F4538"/>
    <w:rsid w:val="006F7C34"/>
    <w:rsid w:val="0070160B"/>
    <w:rsid w:val="0070193B"/>
    <w:rsid w:val="0070488B"/>
    <w:rsid w:val="007102CE"/>
    <w:rsid w:val="00713570"/>
    <w:rsid w:val="00720FF4"/>
    <w:rsid w:val="0072234D"/>
    <w:rsid w:val="00723DB7"/>
    <w:rsid w:val="00730C1B"/>
    <w:rsid w:val="00734147"/>
    <w:rsid w:val="007346F6"/>
    <w:rsid w:val="00742308"/>
    <w:rsid w:val="00742F61"/>
    <w:rsid w:val="00745DF9"/>
    <w:rsid w:val="0075262C"/>
    <w:rsid w:val="00753B83"/>
    <w:rsid w:val="007650D9"/>
    <w:rsid w:val="007667C7"/>
    <w:rsid w:val="007769EA"/>
    <w:rsid w:val="007A3700"/>
    <w:rsid w:val="007A3F53"/>
    <w:rsid w:val="007A51EB"/>
    <w:rsid w:val="007B2349"/>
    <w:rsid w:val="007C1537"/>
    <w:rsid w:val="007C6CEF"/>
    <w:rsid w:val="007D153C"/>
    <w:rsid w:val="007D5447"/>
    <w:rsid w:val="007E2037"/>
    <w:rsid w:val="007E4410"/>
    <w:rsid w:val="007E54B7"/>
    <w:rsid w:val="007F2257"/>
    <w:rsid w:val="00806F20"/>
    <w:rsid w:val="008076A1"/>
    <w:rsid w:val="00813C93"/>
    <w:rsid w:val="00814FAA"/>
    <w:rsid w:val="0081509F"/>
    <w:rsid w:val="008173E7"/>
    <w:rsid w:val="008311AB"/>
    <w:rsid w:val="00831E7A"/>
    <w:rsid w:val="00836FC9"/>
    <w:rsid w:val="00837969"/>
    <w:rsid w:val="008421F4"/>
    <w:rsid w:val="00842352"/>
    <w:rsid w:val="008424EA"/>
    <w:rsid w:val="00845CD3"/>
    <w:rsid w:val="00845EE2"/>
    <w:rsid w:val="00850EF3"/>
    <w:rsid w:val="008516C1"/>
    <w:rsid w:val="00861428"/>
    <w:rsid w:val="00861729"/>
    <w:rsid w:val="00864FCE"/>
    <w:rsid w:val="0086789B"/>
    <w:rsid w:val="008707AE"/>
    <w:rsid w:val="008722EB"/>
    <w:rsid w:val="00874E0A"/>
    <w:rsid w:val="00875B1C"/>
    <w:rsid w:val="00876B05"/>
    <w:rsid w:val="0088049B"/>
    <w:rsid w:val="00890FE5"/>
    <w:rsid w:val="008913F7"/>
    <w:rsid w:val="008914E5"/>
    <w:rsid w:val="0089657B"/>
    <w:rsid w:val="008A486A"/>
    <w:rsid w:val="008A4C26"/>
    <w:rsid w:val="008C0AF4"/>
    <w:rsid w:val="008C51ED"/>
    <w:rsid w:val="008D047A"/>
    <w:rsid w:val="008D0F1F"/>
    <w:rsid w:val="008D1B3B"/>
    <w:rsid w:val="008D232B"/>
    <w:rsid w:val="008D36DF"/>
    <w:rsid w:val="008D6078"/>
    <w:rsid w:val="008E44B3"/>
    <w:rsid w:val="008E55B4"/>
    <w:rsid w:val="008E6A82"/>
    <w:rsid w:val="008F49E7"/>
    <w:rsid w:val="008F5DDC"/>
    <w:rsid w:val="008F60BE"/>
    <w:rsid w:val="00900E1D"/>
    <w:rsid w:val="00902F49"/>
    <w:rsid w:val="00907433"/>
    <w:rsid w:val="009102F9"/>
    <w:rsid w:val="00911F03"/>
    <w:rsid w:val="009167F9"/>
    <w:rsid w:val="00925E82"/>
    <w:rsid w:val="00927F19"/>
    <w:rsid w:val="00930CB9"/>
    <w:rsid w:val="00936BA3"/>
    <w:rsid w:val="00945719"/>
    <w:rsid w:val="00946A85"/>
    <w:rsid w:val="00956A03"/>
    <w:rsid w:val="009621ED"/>
    <w:rsid w:val="00972FCB"/>
    <w:rsid w:val="00974758"/>
    <w:rsid w:val="00977E09"/>
    <w:rsid w:val="009807D5"/>
    <w:rsid w:val="00991210"/>
    <w:rsid w:val="00991624"/>
    <w:rsid w:val="009A1F6A"/>
    <w:rsid w:val="009A4218"/>
    <w:rsid w:val="009A7886"/>
    <w:rsid w:val="009A7E89"/>
    <w:rsid w:val="009B4E9A"/>
    <w:rsid w:val="009C024A"/>
    <w:rsid w:val="009C5A92"/>
    <w:rsid w:val="009C7D48"/>
    <w:rsid w:val="009D1BED"/>
    <w:rsid w:val="009D326B"/>
    <w:rsid w:val="009E0D28"/>
    <w:rsid w:val="009E4A2D"/>
    <w:rsid w:val="009E6B33"/>
    <w:rsid w:val="009E757B"/>
    <w:rsid w:val="009E7881"/>
    <w:rsid w:val="009F4E85"/>
    <w:rsid w:val="00A00E98"/>
    <w:rsid w:val="00A04A31"/>
    <w:rsid w:val="00A07621"/>
    <w:rsid w:val="00A130A0"/>
    <w:rsid w:val="00A131E7"/>
    <w:rsid w:val="00A1623C"/>
    <w:rsid w:val="00A16DDA"/>
    <w:rsid w:val="00A21BA5"/>
    <w:rsid w:val="00A26947"/>
    <w:rsid w:val="00A31C02"/>
    <w:rsid w:val="00A33D8E"/>
    <w:rsid w:val="00A5179F"/>
    <w:rsid w:val="00A549B8"/>
    <w:rsid w:val="00A576CD"/>
    <w:rsid w:val="00A61323"/>
    <w:rsid w:val="00A62A5E"/>
    <w:rsid w:val="00A66958"/>
    <w:rsid w:val="00A70152"/>
    <w:rsid w:val="00A72416"/>
    <w:rsid w:val="00A746B3"/>
    <w:rsid w:val="00A76547"/>
    <w:rsid w:val="00A77F8C"/>
    <w:rsid w:val="00A84066"/>
    <w:rsid w:val="00A8679E"/>
    <w:rsid w:val="00A921EC"/>
    <w:rsid w:val="00A94379"/>
    <w:rsid w:val="00A963B4"/>
    <w:rsid w:val="00A96CAB"/>
    <w:rsid w:val="00AA3F37"/>
    <w:rsid w:val="00AA61C1"/>
    <w:rsid w:val="00AB4215"/>
    <w:rsid w:val="00AC2886"/>
    <w:rsid w:val="00AE4531"/>
    <w:rsid w:val="00AE7953"/>
    <w:rsid w:val="00AF1833"/>
    <w:rsid w:val="00AF4F75"/>
    <w:rsid w:val="00B00D05"/>
    <w:rsid w:val="00B02062"/>
    <w:rsid w:val="00B12474"/>
    <w:rsid w:val="00B13AE3"/>
    <w:rsid w:val="00B13EC3"/>
    <w:rsid w:val="00B206B5"/>
    <w:rsid w:val="00B206C5"/>
    <w:rsid w:val="00B22297"/>
    <w:rsid w:val="00B3008F"/>
    <w:rsid w:val="00B30AA5"/>
    <w:rsid w:val="00B35D03"/>
    <w:rsid w:val="00B40EA4"/>
    <w:rsid w:val="00B47D9D"/>
    <w:rsid w:val="00B50738"/>
    <w:rsid w:val="00B50796"/>
    <w:rsid w:val="00B5139E"/>
    <w:rsid w:val="00B5379C"/>
    <w:rsid w:val="00B547F6"/>
    <w:rsid w:val="00B57486"/>
    <w:rsid w:val="00B57887"/>
    <w:rsid w:val="00B6689D"/>
    <w:rsid w:val="00B66C9C"/>
    <w:rsid w:val="00B672BD"/>
    <w:rsid w:val="00B72ED9"/>
    <w:rsid w:val="00B733CC"/>
    <w:rsid w:val="00B83DEC"/>
    <w:rsid w:val="00B929E8"/>
    <w:rsid w:val="00B93A5C"/>
    <w:rsid w:val="00B94AF0"/>
    <w:rsid w:val="00BA2BCB"/>
    <w:rsid w:val="00BA3507"/>
    <w:rsid w:val="00BA4470"/>
    <w:rsid w:val="00BB24B2"/>
    <w:rsid w:val="00BB7765"/>
    <w:rsid w:val="00BC0049"/>
    <w:rsid w:val="00BC1D3D"/>
    <w:rsid w:val="00BC2D66"/>
    <w:rsid w:val="00BC514C"/>
    <w:rsid w:val="00BD4335"/>
    <w:rsid w:val="00BD6596"/>
    <w:rsid w:val="00BE3C9A"/>
    <w:rsid w:val="00BE7D73"/>
    <w:rsid w:val="00BF58C7"/>
    <w:rsid w:val="00C00A85"/>
    <w:rsid w:val="00C024C8"/>
    <w:rsid w:val="00C0550F"/>
    <w:rsid w:val="00C127C1"/>
    <w:rsid w:val="00C24DEA"/>
    <w:rsid w:val="00C36619"/>
    <w:rsid w:val="00C45554"/>
    <w:rsid w:val="00C465D9"/>
    <w:rsid w:val="00C54AE6"/>
    <w:rsid w:val="00C70A45"/>
    <w:rsid w:val="00C71076"/>
    <w:rsid w:val="00C7403F"/>
    <w:rsid w:val="00C76071"/>
    <w:rsid w:val="00C833EF"/>
    <w:rsid w:val="00C87276"/>
    <w:rsid w:val="00C917D3"/>
    <w:rsid w:val="00CA07BD"/>
    <w:rsid w:val="00CA4BB1"/>
    <w:rsid w:val="00CA5834"/>
    <w:rsid w:val="00CB0277"/>
    <w:rsid w:val="00CB0525"/>
    <w:rsid w:val="00CB0E91"/>
    <w:rsid w:val="00CB2497"/>
    <w:rsid w:val="00CB2F20"/>
    <w:rsid w:val="00CB3C07"/>
    <w:rsid w:val="00CB4EDF"/>
    <w:rsid w:val="00CC78CE"/>
    <w:rsid w:val="00CD0B85"/>
    <w:rsid w:val="00CD2AE6"/>
    <w:rsid w:val="00CD7EC3"/>
    <w:rsid w:val="00CE3A7A"/>
    <w:rsid w:val="00CF0178"/>
    <w:rsid w:val="00CF377F"/>
    <w:rsid w:val="00D05DA4"/>
    <w:rsid w:val="00D133E8"/>
    <w:rsid w:val="00D1492F"/>
    <w:rsid w:val="00D21211"/>
    <w:rsid w:val="00D23187"/>
    <w:rsid w:val="00D27254"/>
    <w:rsid w:val="00D301CA"/>
    <w:rsid w:val="00D30DDB"/>
    <w:rsid w:val="00D35E82"/>
    <w:rsid w:val="00D409B1"/>
    <w:rsid w:val="00D42A8B"/>
    <w:rsid w:val="00D5463F"/>
    <w:rsid w:val="00D574BE"/>
    <w:rsid w:val="00D62B2C"/>
    <w:rsid w:val="00D6637B"/>
    <w:rsid w:val="00D66A96"/>
    <w:rsid w:val="00D71F1F"/>
    <w:rsid w:val="00D72ED9"/>
    <w:rsid w:val="00D739B1"/>
    <w:rsid w:val="00D80F4A"/>
    <w:rsid w:val="00D879C9"/>
    <w:rsid w:val="00D87D61"/>
    <w:rsid w:val="00D93945"/>
    <w:rsid w:val="00D95577"/>
    <w:rsid w:val="00D96B64"/>
    <w:rsid w:val="00DA1477"/>
    <w:rsid w:val="00DB77B6"/>
    <w:rsid w:val="00DB7AC0"/>
    <w:rsid w:val="00DC02A7"/>
    <w:rsid w:val="00DC164E"/>
    <w:rsid w:val="00DD4533"/>
    <w:rsid w:val="00DD4722"/>
    <w:rsid w:val="00DD6BA4"/>
    <w:rsid w:val="00DE013D"/>
    <w:rsid w:val="00DE3771"/>
    <w:rsid w:val="00DF0081"/>
    <w:rsid w:val="00DF7C14"/>
    <w:rsid w:val="00E02379"/>
    <w:rsid w:val="00E0764B"/>
    <w:rsid w:val="00E123DB"/>
    <w:rsid w:val="00E160C0"/>
    <w:rsid w:val="00E213B3"/>
    <w:rsid w:val="00E25461"/>
    <w:rsid w:val="00E31BB0"/>
    <w:rsid w:val="00E360C9"/>
    <w:rsid w:val="00E444BF"/>
    <w:rsid w:val="00E467A2"/>
    <w:rsid w:val="00E47A66"/>
    <w:rsid w:val="00E63F05"/>
    <w:rsid w:val="00E63FA5"/>
    <w:rsid w:val="00E73751"/>
    <w:rsid w:val="00E815A4"/>
    <w:rsid w:val="00E86220"/>
    <w:rsid w:val="00E86660"/>
    <w:rsid w:val="00E9109A"/>
    <w:rsid w:val="00E92550"/>
    <w:rsid w:val="00E96256"/>
    <w:rsid w:val="00EB0963"/>
    <w:rsid w:val="00EB1726"/>
    <w:rsid w:val="00EB46BF"/>
    <w:rsid w:val="00EB5C0D"/>
    <w:rsid w:val="00EC0734"/>
    <w:rsid w:val="00EC4BFB"/>
    <w:rsid w:val="00EC5569"/>
    <w:rsid w:val="00EC5A8F"/>
    <w:rsid w:val="00ED4DFD"/>
    <w:rsid w:val="00EE016B"/>
    <w:rsid w:val="00EE1562"/>
    <w:rsid w:val="00EE4412"/>
    <w:rsid w:val="00EE5D05"/>
    <w:rsid w:val="00F02145"/>
    <w:rsid w:val="00F05008"/>
    <w:rsid w:val="00F0606B"/>
    <w:rsid w:val="00F06094"/>
    <w:rsid w:val="00F10548"/>
    <w:rsid w:val="00F22466"/>
    <w:rsid w:val="00F240CB"/>
    <w:rsid w:val="00F269D1"/>
    <w:rsid w:val="00F3015F"/>
    <w:rsid w:val="00F33304"/>
    <w:rsid w:val="00F33E4A"/>
    <w:rsid w:val="00F40336"/>
    <w:rsid w:val="00F41569"/>
    <w:rsid w:val="00F429C9"/>
    <w:rsid w:val="00F457D7"/>
    <w:rsid w:val="00F4690F"/>
    <w:rsid w:val="00F46CC5"/>
    <w:rsid w:val="00F51E96"/>
    <w:rsid w:val="00F5248A"/>
    <w:rsid w:val="00F6040A"/>
    <w:rsid w:val="00F61E9C"/>
    <w:rsid w:val="00F623A4"/>
    <w:rsid w:val="00F6754A"/>
    <w:rsid w:val="00F7022D"/>
    <w:rsid w:val="00F70E84"/>
    <w:rsid w:val="00F746AD"/>
    <w:rsid w:val="00F7699E"/>
    <w:rsid w:val="00F805CF"/>
    <w:rsid w:val="00F8469F"/>
    <w:rsid w:val="00F85FA9"/>
    <w:rsid w:val="00F91C67"/>
    <w:rsid w:val="00FA29C0"/>
    <w:rsid w:val="00FA7D27"/>
    <w:rsid w:val="00FB1A51"/>
    <w:rsid w:val="00FB2F88"/>
    <w:rsid w:val="00FC03A0"/>
    <w:rsid w:val="00FC6607"/>
    <w:rsid w:val="00FD471F"/>
    <w:rsid w:val="00FD56A4"/>
    <w:rsid w:val="00FF1CF7"/>
    <w:rsid w:val="00F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66BCE8-B475-4A80-B4D9-DDB0AAA4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D69"/>
    <w:rPr>
      <w:strike w:val="0"/>
      <w:dstrike w:val="0"/>
      <w:color w:val="2861CA"/>
      <w:u w:val="none"/>
      <w:effect w:val="none"/>
    </w:rPr>
  </w:style>
  <w:style w:type="table" w:styleId="a4">
    <w:name w:val="Table Grid"/>
    <w:basedOn w:val="a1"/>
    <w:uiPriority w:val="59"/>
    <w:rsid w:val="009E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94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0764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83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308E"/>
  </w:style>
  <w:style w:type="paragraph" w:styleId="aa">
    <w:name w:val="footer"/>
    <w:basedOn w:val="a"/>
    <w:link w:val="ab"/>
    <w:uiPriority w:val="99"/>
    <w:unhideWhenUsed/>
    <w:rsid w:val="00083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308E"/>
  </w:style>
  <w:style w:type="table" w:customStyle="1" w:styleId="1">
    <w:name w:val="Сетка таблицы1"/>
    <w:basedOn w:val="a1"/>
    <w:next w:val="a4"/>
    <w:uiPriority w:val="59"/>
    <w:rsid w:val="005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D879C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730C1B"/>
    <w:pPr>
      <w:spacing w:after="0" w:line="240" w:lineRule="auto"/>
    </w:pPr>
    <w:rPr>
      <w:rFonts w:ascii="Times New Roman" w:eastAsia="Arial Unicode MS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D2FEE-2D49-47AA-87D5-34C133CDE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3978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Соколов Денис Николаевич</cp:lastModifiedBy>
  <cp:revision>78</cp:revision>
  <cp:lastPrinted>2020-05-25T10:00:00Z</cp:lastPrinted>
  <dcterms:created xsi:type="dcterms:W3CDTF">2013-09-12T08:02:00Z</dcterms:created>
  <dcterms:modified xsi:type="dcterms:W3CDTF">2020-05-25T10:01:00Z</dcterms:modified>
</cp:coreProperties>
</file>