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C3" w:rsidRDefault="00267BC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67BC3" w:rsidRDefault="00267BC3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67BC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67BC3" w:rsidRDefault="00267BC3">
            <w:pPr>
              <w:pStyle w:val="ConsPlusNormal"/>
            </w:pPr>
            <w:r>
              <w:t>10 марта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67BC3" w:rsidRDefault="00267BC3">
            <w:pPr>
              <w:pStyle w:val="ConsPlusNormal"/>
              <w:jc w:val="right"/>
            </w:pPr>
            <w:r>
              <w:t>N 166-УГ</w:t>
            </w:r>
          </w:p>
        </w:tc>
      </w:tr>
    </w:tbl>
    <w:p w:rsidR="00267BC3" w:rsidRDefault="00267B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7BC3" w:rsidRDefault="00267BC3">
      <w:pPr>
        <w:pStyle w:val="ConsPlusNormal"/>
        <w:jc w:val="both"/>
      </w:pPr>
    </w:p>
    <w:p w:rsidR="00267BC3" w:rsidRDefault="00267BC3">
      <w:pPr>
        <w:pStyle w:val="ConsPlusTitle"/>
        <w:jc w:val="center"/>
      </w:pPr>
      <w:r>
        <w:t>УКАЗ</w:t>
      </w:r>
    </w:p>
    <w:p w:rsidR="00267BC3" w:rsidRDefault="00267BC3">
      <w:pPr>
        <w:pStyle w:val="ConsPlusTitle"/>
        <w:jc w:val="center"/>
      </w:pPr>
    </w:p>
    <w:p w:rsidR="00267BC3" w:rsidRDefault="00267BC3">
      <w:pPr>
        <w:pStyle w:val="ConsPlusTitle"/>
        <w:jc w:val="center"/>
      </w:pPr>
      <w:r>
        <w:t>ГУБЕРНАТОРА СВЕРДЛОВСКОЙ ОБЛАСТИ</w:t>
      </w:r>
    </w:p>
    <w:p w:rsidR="00267BC3" w:rsidRDefault="00267BC3">
      <w:pPr>
        <w:pStyle w:val="ConsPlusTitle"/>
        <w:jc w:val="center"/>
      </w:pPr>
    </w:p>
    <w:p w:rsidR="00267BC3" w:rsidRDefault="00267BC3">
      <w:pPr>
        <w:pStyle w:val="ConsPlusTitle"/>
        <w:jc w:val="center"/>
      </w:pPr>
      <w:r>
        <w:t>ОБ УТВЕРЖДЕНИИ КОДЕКСА ЭТИКИ И СЛУЖЕБНОГО ПОВЕДЕНИЯ</w:t>
      </w:r>
    </w:p>
    <w:p w:rsidR="00267BC3" w:rsidRDefault="00267BC3">
      <w:pPr>
        <w:pStyle w:val="ConsPlusTitle"/>
        <w:jc w:val="center"/>
      </w:pPr>
      <w:r>
        <w:t>ГОСУДАРСТВЕННЫХ ГРАЖДАНСКИХ СЛУЖАЩИХ СВЕРДЛОВСКОЙ ОБЛАСТИ</w:t>
      </w:r>
    </w:p>
    <w:p w:rsidR="00267BC3" w:rsidRDefault="00267BC3">
      <w:pPr>
        <w:pStyle w:val="ConsPlusNormal"/>
        <w:jc w:val="center"/>
      </w:pPr>
      <w:r>
        <w:t>Список изменяющих документов</w:t>
      </w:r>
    </w:p>
    <w:p w:rsidR="00267BC3" w:rsidRDefault="00267BC3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</w:t>
      </w:r>
      <w:proofErr w:type="gramEnd"/>
    </w:p>
    <w:p w:rsidR="00267BC3" w:rsidRDefault="00267BC3">
      <w:pPr>
        <w:pStyle w:val="ConsPlusNormal"/>
        <w:jc w:val="center"/>
      </w:pPr>
      <w:r>
        <w:t>от 27.11.2014 N 577-УГ)</w:t>
      </w:r>
    </w:p>
    <w:p w:rsidR="00267BC3" w:rsidRDefault="00267BC3">
      <w:pPr>
        <w:pStyle w:val="ConsPlusNormal"/>
        <w:jc w:val="both"/>
      </w:pPr>
    </w:p>
    <w:p w:rsidR="00267BC3" w:rsidRDefault="00267BC3">
      <w:pPr>
        <w:pStyle w:val="ConsPlusNormal"/>
        <w:ind w:firstLine="540"/>
        <w:jc w:val="both"/>
      </w:pPr>
      <w:r>
        <w:t>В целях обеспечения соблюдения правил поведения и норм служебной этики, добросовестного надлежащего и эффективного исполнения государственными гражданскими служащими Свердловской области должностных обязанностей, а также профилактики коррупционных проявлений на государственной гражданской службе постановляю:</w:t>
      </w:r>
    </w:p>
    <w:p w:rsidR="00267BC3" w:rsidRDefault="00267BC3">
      <w:pPr>
        <w:pStyle w:val="ConsPlusNormal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Кодекс</w:t>
        </w:r>
      </w:hyperlink>
      <w:r>
        <w:t xml:space="preserve"> этики и служебного поведения государственных гражданских служащих Свердловской области (прилагается).</w:t>
      </w:r>
    </w:p>
    <w:p w:rsidR="00267BC3" w:rsidRDefault="00267BC3">
      <w:pPr>
        <w:pStyle w:val="ConsPlusNormal"/>
        <w:ind w:firstLine="540"/>
        <w:jc w:val="both"/>
      </w:pPr>
      <w:r>
        <w:t xml:space="preserve">2. Рекомендовать государственным гражданским служащим Свердловской области придерживаться основных правил служебного поведения и общих принципов профессиональной служебной этики, установленных </w:t>
      </w:r>
      <w:hyperlink w:anchor="P36" w:history="1">
        <w:r>
          <w:rPr>
            <w:color w:val="0000FF"/>
          </w:rPr>
          <w:t>Кодексом</w:t>
        </w:r>
      </w:hyperlink>
      <w:r>
        <w:t xml:space="preserve"> этики и служебного поведения государственных гражданских служащих Свердловской области, утвержденным настоящим Указом.</w:t>
      </w:r>
    </w:p>
    <w:p w:rsidR="00267BC3" w:rsidRDefault="00267BC3">
      <w:pPr>
        <w:pStyle w:val="ConsPlusNormal"/>
        <w:ind w:firstLine="540"/>
        <w:jc w:val="both"/>
      </w:pPr>
      <w:r>
        <w:t>3. Рекомендовать главам муниципальных образований в Свердловской области организовать разработку и утверждение кодексов этики и служебного поведения муниципальных служащих соответствующего муниципального образования.</w:t>
      </w:r>
    </w:p>
    <w:p w:rsidR="00267BC3" w:rsidRDefault="00267BC3">
      <w:pPr>
        <w:pStyle w:val="ConsPlusNormal"/>
        <w:ind w:firstLine="540"/>
        <w:jc w:val="both"/>
      </w:pPr>
      <w:r>
        <w:t xml:space="preserve">4. Настоящий Указ опубликовать в </w:t>
      </w:r>
      <w:proofErr w:type="gramStart"/>
      <w:r>
        <w:t>Собрании</w:t>
      </w:r>
      <w:proofErr w:type="gramEnd"/>
      <w:r>
        <w:t xml:space="preserve"> законодательства Свердловской области.</w:t>
      </w:r>
    </w:p>
    <w:p w:rsidR="00267BC3" w:rsidRDefault="00267BC3">
      <w:pPr>
        <w:pStyle w:val="ConsPlusNormal"/>
        <w:jc w:val="both"/>
      </w:pPr>
    </w:p>
    <w:p w:rsidR="00267BC3" w:rsidRDefault="00267BC3">
      <w:pPr>
        <w:pStyle w:val="ConsPlusNormal"/>
        <w:jc w:val="right"/>
      </w:pPr>
      <w:r>
        <w:t>Губернатор</w:t>
      </w:r>
    </w:p>
    <w:p w:rsidR="00267BC3" w:rsidRDefault="00267BC3">
      <w:pPr>
        <w:pStyle w:val="ConsPlusNormal"/>
        <w:jc w:val="right"/>
      </w:pPr>
      <w:r>
        <w:t>Свердловской области</w:t>
      </w:r>
    </w:p>
    <w:p w:rsidR="00267BC3" w:rsidRDefault="00267BC3">
      <w:pPr>
        <w:pStyle w:val="ConsPlusNormal"/>
        <w:jc w:val="right"/>
      </w:pPr>
      <w:r>
        <w:t>А.С.МИШАРИН</w:t>
      </w:r>
    </w:p>
    <w:p w:rsidR="00267BC3" w:rsidRDefault="00267BC3">
      <w:pPr>
        <w:pStyle w:val="ConsPlusNormal"/>
      </w:pPr>
      <w:r>
        <w:t>г. Екатеринбург</w:t>
      </w:r>
    </w:p>
    <w:p w:rsidR="00267BC3" w:rsidRDefault="00267BC3">
      <w:pPr>
        <w:pStyle w:val="ConsPlusNormal"/>
      </w:pPr>
      <w:r>
        <w:t>10 марта 2011 года</w:t>
      </w:r>
    </w:p>
    <w:p w:rsidR="00267BC3" w:rsidRDefault="00267BC3">
      <w:pPr>
        <w:pStyle w:val="ConsPlusNormal"/>
      </w:pPr>
      <w:r>
        <w:t>N 166-УГ</w:t>
      </w:r>
    </w:p>
    <w:p w:rsidR="00267BC3" w:rsidRDefault="00267BC3">
      <w:pPr>
        <w:pStyle w:val="ConsPlusNormal"/>
        <w:jc w:val="both"/>
      </w:pPr>
    </w:p>
    <w:p w:rsidR="00267BC3" w:rsidRDefault="00267BC3">
      <w:pPr>
        <w:pStyle w:val="ConsPlusNormal"/>
        <w:jc w:val="both"/>
      </w:pPr>
    </w:p>
    <w:p w:rsidR="00267BC3" w:rsidRDefault="00267BC3">
      <w:pPr>
        <w:pStyle w:val="ConsPlusNormal"/>
        <w:jc w:val="both"/>
      </w:pPr>
    </w:p>
    <w:p w:rsidR="00267BC3" w:rsidRDefault="00267BC3">
      <w:pPr>
        <w:pStyle w:val="ConsPlusNormal"/>
        <w:jc w:val="both"/>
      </w:pPr>
    </w:p>
    <w:p w:rsidR="00267BC3" w:rsidRDefault="00267BC3">
      <w:pPr>
        <w:pStyle w:val="ConsPlusNormal"/>
        <w:jc w:val="both"/>
      </w:pPr>
    </w:p>
    <w:p w:rsidR="00267BC3" w:rsidRDefault="00267BC3">
      <w:pPr>
        <w:pStyle w:val="ConsPlusNormal"/>
        <w:jc w:val="right"/>
      </w:pPr>
      <w:r>
        <w:t>Утвержден</w:t>
      </w:r>
    </w:p>
    <w:p w:rsidR="00267BC3" w:rsidRDefault="00267BC3">
      <w:pPr>
        <w:pStyle w:val="ConsPlusNormal"/>
        <w:jc w:val="right"/>
      </w:pPr>
      <w:r>
        <w:t>Указом Губернатора</w:t>
      </w:r>
    </w:p>
    <w:p w:rsidR="00267BC3" w:rsidRDefault="00267BC3">
      <w:pPr>
        <w:pStyle w:val="ConsPlusNormal"/>
        <w:jc w:val="right"/>
      </w:pPr>
      <w:r>
        <w:t>Свердловской области</w:t>
      </w:r>
    </w:p>
    <w:p w:rsidR="00267BC3" w:rsidRDefault="00267BC3">
      <w:pPr>
        <w:pStyle w:val="ConsPlusNormal"/>
        <w:jc w:val="right"/>
      </w:pPr>
      <w:r>
        <w:t>от 10 марта 2011 г. N 166-УГ</w:t>
      </w:r>
    </w:p>
    <w:p w:rsidR="00267BC3" w:rsidRDefault="00267BC3">
      <w:pPr>
        <w:pStyle w:val="ConsPlusNormal"/>
        <w:jc w:val="both"/>
      </w:pPr>
    </w:p>
    <w:p w:rsidR="00267BC3" w:rsidRDefault="00267BC3">
      <w:pPr>
        <w:pStyle w:val="ConsPlusTitle"/>
        <w:jc w:val="center"/>
      </w:pPr>
      <w:bookmarkStart w:id="0" w:name="P36"/>
      <w:bookmarkEnd w:id="0"/>
      <w:r>
        <w:t>КОДЕКС</w:t>
      </w:r>
    </w:p>
    <w:p w:rsidR="00267BC3" w:rsidRDefault="00267BC3">
      <w:pPr>
        <w:pStyle w:val="ConsPlusTitle"/>
        <w:jc w:val="center"/>
      </w:pPr>
      <w:r>
        <w:t>ЭТИКИ И СЛУЖЕБНОГО ПОВЕДЕНИЯ</w:t>
      </w:r>
    </w:p>
    <w:p w:rsidR="00267BC3" w:rsidRDefault="00267BC3">
      <w:pPr>
        <w:pStyle w:val="ConsPlusTitle"/>
        <w:jc w:val="center"/>
      </w:pPr>
      <w:r>
        <w:t>ГОСУДАРСТВЕННЫХ ГРАЖДАНСКИХ СЛУЖАЩИХ СВЕРДЛОВСКОЙ ОБЛАСТИ</w:t>
      </w:r>
    </w:p>
    <w:p w:rsidR="00267BC3" w:rsidRDefault="00267BC3">
      <w:pPr>
        <w:pStyle w:val="ConsPlusNormal"/>
        <w:jc w:val="center"/>
      </w:pPr>
      <w:r>
        <w:t>Список изменяющих документов</w:t>
      </w:r>
    </w:p>
    <w:p w:rsidR="00267BC3" w:rsidRDefault="00267BC3">
      <w:pPr>
        <w:pStyle w:val="ConsPlusNormal"/>
        <w:jc w:val="center"/>
      </w:pPr>
      <w:proofErr w:type="gramStart"/>
      <w:r>
        <w:t xml:space="preserve">(в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</w:t>
      </w:r>
      <w:proofErr w:type="gramEnd"/>
    </w:p>
    <w:p w:rsidR="00267BC3" w:rsidRDefault="00267BC3">
      <w:pPr>
        <w:pStyle w:val="ConsPlusNormal"/>
        <w:jc w:val="center"/>
      </w:pPr>
      <w:r>
        <w:t>от 27.11.2014 N 577-УГ)</w:t>
      </w:r>
    </w:p>
    <w:p w:rsidR="00267BC3" w:rsidRDefault="00267BC3">
      <w:pPr>
        <w:pStyle w:val="ConsPlusNormal"/>
        <w:jc w:val="both"/>
      </w:pPr>
    </w:p>
    <w:p w:rsidR="00267BC3" w:rsidRDefault="00267BC3">
      <w:pPr>
        <w:pStyle w:val="ConsPlusNormal"/>
        <w:jc w:val="center"/>
      </w:pPr>
      <w:r>
        <w:lastRenderedPageBreak/>
        <w:t>Глава 1. ОБЩИЕ ПОЛОЖЕНИЯ</w:t>
      </w:r>
    </w:p>
    <w:p w:rsidR="00267BC3" w:rsidRDefault="00267BC3">
      <w:pPr>
        <w:pStyle w:val="ConsPlusNormal"/>
        <w:jc w:val="both"/>
      </w:pPr>
    </w:p>
    <w:p w:rsidR="00267BC3" w:rsidRDefault="00267BC3">
      <w:pPr>
        <w:pStyle w:val="ConsPlusNormal"/>
        <w:ind w:firstLine="540"/>
        <w:jc w:val="both"/>
      </w:pPr>
      <w:r>
        <w:t>1. Настоящий Кодекс устанавливает основные правила служебного поведения государственных гражданских служащих Свердловской области (далее - гражданские служащие), общие принципы профессиональной, служебной этики, которыми должны руководствоваться гражданские служащие.</w:t>
      </w:r>
    </w:p>
    <w:p w:rsidR="00267BC3" w:rsidRDefault="00267BC3">
      <w:pPr>
        <w:pStyle w:val="ConsPlusNormal"/>
        <w:ind w:firstLine="540"/>
        <w:jc w:val="both"/>
      </w:pPr>
      <w:r>
        <w:t>2. Целью настоящего Кодекса является установление этических норм служебного поведения гражданских служащих для достойного выполнения ими своей профессиональной деятельности, а также содействие укреплению авторитета гражданских служащих, доверия граждан к государственным органам и обеспечение единых этических норм и принципов служебного поведения гражданских служащих.</w:t>
      </w:r>
    </w:p>
    <w:p w:rsidR="00267BC3" w:rsidRDefault="00267BC3">
      <w:pPr>
        <w:pStyle w:val="ConsPlusNormal"/>
        <w:ind w:firstLine="540"/>
        <w:jc w:val="both"/>
      </w:pPr>
      <w:r>
        <w:t>Настоящий Кодекс призван повысить эффективность выполнения гражданскими служащими своих должностных обязанностей, служит основой для формирования должной морали в сфере государственной гражданской службы Свердловской области, уважительного отношения к государственной гражданской службе Свердловской области в общественном сознании, а также выступает как институт общественного сознания и нравственности гражданских служащих, их самоконтроля.</w:t>
      </w:r>
    </w:p>
    <w:p w:rsidR="00267BC3" w:rsidRDefault="00267BC3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Настоящий Кодекс разработан в соответствии с Федеральными законами от 27 июля 2004 года </w:t>
      </w:r>
      <w:hyperlink r:id="rId8" w:history="1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 и от 25 декабря 2008 года </w:t>
      </w:r>
      <w:hyperlink r:id="rId9" w:history="1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1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12 августа 2002 года N 885 "Об утверждении общих принципов служебного поведения государственных служащих", Законами Свердловской области от 15 июля 2005 года </w:t>
      </w:r>
      <w:hyperlink r:id="rId11" w:history="1">
        <w:r>
          <w:rPr>
            <w:color w:val="0000FF"/>
          </w:rPr>
          <w:t>N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84-ОЗ</w:t>
        </w:r>
      </w:hyperlink>
      <w:r>
        <w:t xml:space="preserve"> "Об особенностях государственной гражданской службы Свердловской области" ("Областная газета", 2005, 19 июля, N 216-219) с изменениями, внесенными Законами Свердловской области от 4 февраля 2008 года N 8-ОЗ ("Областная газета", 2008, 5 февраля, N 34-37), от 20 февраля 2009 года N 8-ОЗ ("Областная газета", 2009, 25 февраля, N 51-52), от 22 октября 2009 года N 87-ОЗ ("Областная газета", 2009, 27</w:t>
      </w:r>
      <w:proofErr w:type="gramEnd"/>
      <w:r>
        <w:t xml:space="preserve"> </w:t>
      </w:r>
      <w:proofErr w:type="gramStart"/>
      <w:r>
        <w:t xml:space="preserve">октября, N 323-324), от 19 февраля 2010 года N 16-ОЗ ("Областная газета", 2010, 24 февраля, N 56-57) и от 27 декабря 2010 года N 125-ОЗ ("Областная газета", 2010, 29 декабря, N 474-476), и от 20 февраля 2009 года </w:t>
      </w:r>
      <w:hyperlink r:id="rId12" w:history="1">
        <w:r>
          <w:rPr>
            <w:color w:val="0000FF"/>
          </w:rPr>
          <w:t>N 2-ОЗ</w:t>
        </w:r>
      </w:hyperlink>
      <w:r>
        <w:t xml:space="preserve"> "О противодействии коррупции в Свердловской области" ("Областная газета", 2009, 25 февраля, N 51-52) с изменениями, внесенными Законами Свердловской области от</w:t>
      </w:r>
      <w:proofErr w:type="gramEnd"/>
      <w:r>
        <w:t xml:space="preserve"> 22 октября 2009 года N 90-ОЗ ("Областная газета", 2009, 27 октября, N 323-324) и от 10 июня 2010 года N 33-ОЗ ("Областная газета" 2010, 16 июня, N 207-208), общепризнанными нравственными принципами и нормами российского общества и государства.</w:t>
      </w:r>
    </w:p>
    <w:p w:rsidR="00267BC3" w:rsidRDefault="00267BC3">
      <w:pPr>
        <w:pStyle w:val="ConsPlusNormal"/>
        <w:ind w:firstLine="540"/>
        <w:jc w:val="both"/>
      </w:pPr>
      <w:r>
        <w:t>4. При заключении служебного контракта представитель нанимателя обязан ознакомить гражданского служащего с настоящим Кодексом.</w:t>
      </w:r>
    </w:p>
    <w:p w:rsidR="00267BC3" w:rsidRDefault="00267BC3">
      <w:pPr>
        <w:pStyle w:val="ConsPlusNormal"/>
        <w:ind w:firstLine="540"/>
        <w:jc w:val="both"/>
      </w:pPr>
      <w:r>
        <w:t>5. Знание и соблюдение гражданскими служащими норм настоящего Кодекса является одним из критериев оценки качества их профессиональной деятельности и служебного поведения.</w:t>
      </w:r>
    </w:p>
    <w:p w:rsidR="00267BC3" w:rsidRDefault="00267BC3">
      <w:pPr>
        <w:pStyle w:val="ConsPlusNormal"/>
        <w:ind w:firstLine="540"/>
        <w:jc w:val="both"/>
      </w:pPr>
      <w:r>
        <w:t xml:space="preserve">6. Нарушение гражданским служащим норм настоящего Кодекса подлежит моральному осуждению, а в </w:t>
      </w:r>
      <w:proofErr w:type="gramStart"/>
      <w:r>
        <w:t>случаях</w:t>
      </w:r>
      <w:proofErr w:type="gramEnd"/>
      <w:r>
        <w:t xml:space="preserve"> нарушения им законодательства Российской Федерации и Свердловской области гражданский служащий несет ответственность, предусмотренную законодательством Российской Федерации.</w:t>
      </w:r>
    </w:p>
    <w:p w:rsidR="00267BC3" w:rsidRDefault="00267BC3">
      <w:pPr>
        <w:pStyle w:val="ConsPlusNormal"/>
        <w:ind w:firstLine="540"/>
        <w:jc w:val="both"/>
      </w:pPr>
      <w:r>
        <w:t>Соблюдение гражданскими служащими норм настоящего Кодекса учитывается при проведении аттестации, формировании кадрового резерва для замещения вакантной должности государственной гражданской службы Свердловской области в порядке должностного роста, а также при наложении дисциплинарных взысканий.</w:t>
      </w:r>
    </w:p>
    <w:p w:rsidR="00267BC3" w:rsidRDefault="00267BC3">
      <w:pPr>
        <w:pStyle w:val="ConsPlusNormal"/>
        <w:jc w:val="both"/>
      </w:pPr>
    </w:p>
    <w:p w:rsidR="00267BC3" w:rsidRDefault="00267BC3">
      <w:pPr>
        <w:pStyle w:val="ConsPlusNormal"/>
        <w:jc w:val="center"/>
      </w:pPr>
      <w:r>
        <w:t>Глава 2. ОСНОВНЫЕ ПРАВИЛА</w:t>
      </w:r>
    </w:p>
    <w:p w:rsidR="00267BC3" w:rsidRDefault="00267BC3">
      <w:pPr>
        <w:pStyle w:val="ConsPlusNormal"/>
        <w:jc w:val="center"/>
      </w:pPr>
      <w:r>
        <w:t>СЛУЖЕБНОГО ПОВЕДЕНИЯ ГРАЖДАНСКИХ СЛУЖАЩИХ</w:t>
      </w:r>
    </w:p>
    <w:p w:rsidR="00267BC3" w:rsidRDefault="00267BC3">
      <w:pPr>
        <w:pStyle w:val="ConsPlusNormal"/>
        <w:jc w:val="both"/>
      </w:pPr>
    </w:p>
    <w:p w:rsidR="00267BC3" w:rsidRDefault="00267BC3">
      <w:pPr>
        <w:pStyle w:val="ConsPlusNormal"/>
        <w:ind w:firstLine="540"/>
        <w:jc w:val="both"/>
      </w:pPr>
      <w:r>
        <w:t>7. Соблюдение основных правил служебного поведения гражданских служащих необходимо для граждан Российской Федерации в связи с прохождением ими государственной гражданской службы Свердловской области.</w:t>
      </w:r>
    </w:p>
    <w:p w:rsidR="00267BC3" w:rsidRDefault="00267BC3">
      <w:pPr>
        <w:pStyle w:val="ConsPlusNormal"/>
        <w:ind w:firstLine="540"/>
        <w:jc w:val="both"/>
      </w:pPr>
      <w:r>
        <w:lastRenderedPageBreak/>
        <w:t>8. Гражданские служащие, сознавая ответственность перед государством, обществом и гражданами, призваны:</w:t>
      </w:r>
    </w:p>
    <w:p w:rsidR="00267BC3" w:rsidRDefault="00267BC3">
      <w:pPr>
        <w:pStyle w:val="ConsPlusNormal"/>
        <w:ind w:firstLine="540"/>
        <w:jc w:val="both"/>
      </w:pPr>
      <w:r>
        <w:t>1)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Свердловской области;</w:t>
      </w:r>
    </w:p>
    <w:p w:rsidR="00267BC3" w:rsidRDefault="00267BC3">
      <w:pPr>
        <w:pStyle w:val="ConsPlusNormal"/>
        <w:ind w:firstLine="540"/>
        <w:jc w:val="both"/>
      </w:pPr>
      <w:r>
        <w:t>2)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Свердловской области, так и гражданских служащих;</w:t>
      </w:r>
    </w:p>
    <w:p w:rsidR="00267BC3" w:rsidRDefault="00267BC3">
      <w:pPr>
        <w:pStyle w:val="ConsPlusNormal"/>
        <w:ind w:firstLine="540"/>
        <w:jc w:val="both"/>
      </w:pPr>
      <w:r>
        <w:t xml:space="preserve">3) осуществлять свою деятельность в </w:t>
      </w:r>
      <w:proofErr w:type="gramStart"/>
      <w:r>
        <w:t>пределах</w:t>
      </w:r>
      <w:proofErr w:type="gramEnd"/>
      <w:r>
        <w:t xml:space="preserve"> полномочий соответствующего государственного органа Свердловской области;</w:t>
      </w:r>
    </w:p>
    <w:p w:rsidR="00267BC3" w:rsidRDefault="00267BC3">
      <w:pPr>
        <w:pStyle w:val="ConsPlusNormal"/>
        <w:ind w:firstLine="540"/>
        <w:jc w:val="both"/>
      </w:pPr>
      <w:r>
        <w:t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267BC3" w:rsidRDefault="00267BC3">
      <w:pPr>
        <w:pStyle w:val="ConsPlusNormal"/>
        <w:jc w:val="both"/>
      </w:pPr>
      <w:r>
        <w:t xml:space="preserve">(подп. 4 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27.11.2014 N 577-УГ)</w:t>
      </w:r>
    </w:p>
    <w:p w:rsidR="00267BC3" w:rsidRDefault="00267BC3">
      <w:pPr>
        <w:pStyle w:val="ConsPlusNormal"/>
        <w:ind w:firstLine="540"/>
        <w:jc w:val="both"/>
      </w:pPr>
      <w: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267BC3" w:rsidRDefault="00267BC3">
      <w:pPr>
        <w:pStyle w:val="ConsPlusNormal"/>
        <w:ind w:firstLine="540"/>
        <w:jc w:val="both"/>
      </w:pPr>
      <w:r>
        <w:t>6) уведомлять представителя нанимателя, органы прокуратуры или другие государственные органы обо всех случаях обращения к гражданскому служащему каких-либо лиц в целях склонения к совершению коррупционных правонарушений;</w:t>
      </w:r>
    </w:p>
    <w:p w:rsidR="00267BC3" w:rsidRDefault="00267BC3">
      <w:pPr>
        <w:pStyle w:val="ConsPlusNormal"/>
        <w:ind w:firstLine="540"/>
        <w:jc w:val="both"/>
      </w:pPr>
      <w:r>
        <w:t>7) соблюдать установленные федеральными и областными законами ограничения и запреты, исполнять обязанности, связанные с прохождением государственной гражданской службы;</w:t>
      </w:r>
    </w:p>
    <w:p w:rsidR="00267BC3" w:rsidRDefault="00267BC3">
      <w:pPr>
        <w:pStyle w:val="ConsPlusNormal"/>
        <w:ind w:firstLine="540"/>
        <w:jc w:val="both"/>
      </w:pPr>
      <w:r>
        <w:t>8)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267BC3" w:rsidRDefault="00267BC3">
      <w:pPr>
        <w:pStyle w:val="ConsPlusNormal"/>
        <w:ind w:firstLine="540"/>
        <w:jc w:val="both"/>
      </w:pPr>
      <w:r>
        <w:t xml:space="preserve">9) проявлять корректность и внимательность в </w:t>
      </w:r>
      <w:proofErr w:type="gramStart"/>
      <w:r>
        <w:t>обращении</w:t>
      </w:r>
      <w:proofErr w:type="gramEnd"/>
      <w:r>
        <w:t xml:space="preserve"> с гражданами и должностными лицами;</w:t>
      </w:r>
    </w:p>
    <w:p w:rsidR="00267BC3" w:rsidRDefault="00267BC3">
      <w:pPr>
        <w:pStyle w:val="ConsPlusNormal"/>
        <w:ind w:firstLine="540"/>
        <w:jc w:val="both"/>
      </w:pPr>
      <w:r>
        <w:t>10)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67BC3" w:rsidRDefault="00267BC3">
      <w:pPr>
        <w:pStyle w:val="ConsPlusNormal"/>
        <w:ind w:firstLine="540"/>
        <w:jc w:val="both"/>
      </w:pPr>
      <w:r>
        <w:t xml:space="preserve">11) воздерживаться от поведения, которое могло бы вызвать сомнение в добросовестном </w:t>
      </w:r>
      <w:proofErr w:type="gramStart"/>
      <w:r>
        <w:t>исполнении</w:t>
      </w:r>
      <w:proofErr w:type="gramEnd"/>
      <w:r>
        <w:t xml:space="preserve"> гражданским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Свердловской области;</w:t>
      </w:r>
    </w:p>
    <w:p w:rsidR="00267BC3" w:rsidRDefault="00267BC3">
      <w:pPr>
        <w:pStyle w:val="ConsPlusNormal"/>
        <w:ind w:firstLine="540"/>
        <w:jc w:val="both"/>
      </w:pPr>
      <w:r>
        <w:t>12) принимать предусмотренные законодательством Российской Федерации и Свердловской области меры по недопущению возникновения конфликта интересов и урегулированию возникших случаев конфликта интересов;</w:t>
      </w:r>
    </w:p>
    <w:p w:rsidR="00267BC3" w:rsidRDefault="00267BC3">
      <w:pPr>
        <w:pStyle w:val="ConsPlusNormal"/>
        <w:ind w:firstLine="540"/>
        <w:jc w:val="both"/>
      </w:pPr>
      <w:r>
        <w:t>13)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характера;</w:t>
      </w:r>
    </w:p>
    <w:p w:rsidR="00267BC3" w:rsidRDefault="00267BC3">
      <w:pPr>
        <w:pStyle w:val="ConsPlusNormal"/>
        <w:ind w:firstLine="540"/>
        <w:jc w:val="both"/>
      </w:pPr>
      <w:r>
        <w:t xml:space="preserve">14) воздерживаться от публичных высказываний, суждений и оценок в </w:t>
      </w:r>
      <w:proofErr w:type="gramStart"/>
      <w:r>
        <w:t>отношении</w:t>
      </w:r>
      <w:proofErr w:type="gramEnd"/>
      <w:r>
        <w:t xml:space="preserve"> деятельности государственного органа Свердловской области, его руководителя, если это не входит в должностные обязанности гражданского служащего;</w:t>
      </w:r>
    </w:p>
    <w:p w:rsidR="00267BC3" w:rsidRDefault="00267BC3">
      <w:pPr>
        <w:pStyle w:val="ConsPlusNormal"/>
        <w:ind w:firstLine="540"/>
        <w:jc w:val="both"/>
      </w:pPr>
      <w:r>
        <w:t>15) соблюдать установленные правила публичных выступлений и предоставления служебной информации;</w:t>
      </w:r>
    </w:p>
    <w:p w:rsidR="00267BC3" w:rsidRDefault="00267BC3">
      <w:pPr>
        <w:pStyle w:val="ConsPlusNormal"/>
        <w:ind w:firstLine="540"/>
        <w:jc w:val="both"/>
      </w:pPr>
      <w:r>
        <w:t>16) уважительно относиться к деятельности представителей средств массовой информации по информированию общества о работе государственного органа Свердловской области, а также оказывать содействие в получении достоверной информации в установленном порядке;</w:t>
      </w:r>
    </w:p>
    <w:p w:rsidR="00267BC3" w:rsidRDefault="00267BC3">
      <w:pPr>
        <w:pStyle w:val="ConsPlusNormal"/>
        <w:ind w:firstLine="540"/>
        <w:jc w:val="both"/>
      </w:pPr>
      <w:proofErr w:type="gramStart"/>
      <w:r>
        <w:t xml:space="preserve">17)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</w:t>
      </w:r>
      <w:r>
        <w:lastRenderedPageBreak/>
        <w:t>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</w:t>
      </w:r>
      <w:proofErr w:type="gramEnd"/>
      <w:r>
        <w:t xml:space="preserve">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267BC3" w:rsidRDefault="00267BC3">
      <w:pPr>
        <w:pStyle w:val="ConsPlusNormal"/>
        <w:ind w:firstLine="540"/>
        <w:jc w:val="both"/>
      </w:pPr>
      <w:r>
        <w:t>18) постоянно стремиться к обеспечению как можно более эффективного распоряжения ресурсами, находящимися в сфере ответственности гражданского служащего.</w:t>
      </w:r>
    </w:p>
    <w:p w:rsidR="00267BC3" w:rsidRDefault="00267BC3">
      <w:pPr>
        <w:pStyle w:val="ConsPlusNormal"/>
        <w:ind w:firstLine="540"/>
        <w:jc w:val="both"/>
      </w:pPr>
      <w:r>
        <w:t>9. Гражданские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267BC3" w:rsidRDefault="00267BC3">
      <w:pPr>
        <w:pStyle w:val="ConsPlusNormal"/>
        <w:ind w:firstLine="540"/>
        <w:jc w:val="both"/>
      </w:pPr>
      <w:r>
        <w:t>10. Гражданские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Свердловской области.</w:t>
      </w:r>
    </w:p>
    <w:p w:rsidR="00267BC3" w:rsidRDefault="00267BC3">
      <w:pPr>
        <w:pStyle w:val="ConsPlusNormal"/>
        <w:ind w:firstLine="540"/>
        <w:jc w:val="both"/>
      </w:pPr>
      <w:r>
        <w:t>11.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Свердловской области.</w:t>
      </w:r>
    </w:p>
    <w:p w:rsidR="00267BC3" w:rsidRDefault="00267BC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27.11.2014 N 577-УГ)</w:t>
      </w:r>
    </w:p>
    <w:p w:rsidR="00267BC3" w:rsidRDefault="00267BC3">
      <w:pPr>
        <w:pStyle w:val="ConsPlusNormal"/>
        <w:ind w:firstLine="540"/>
        <w:jc w:val="both"/>
      </w:pPr>
      <w:r>
        <w:t xml:space="preserve">12. Гражданским служащим запрещается получать в связи с исполнением ими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</w:t>
      </w:r>
      <w:proofErr w:type="gramStart"/>
      <w:r>
        <w:t>признаются собственностью Свердловской области и передаются</w:t>
      </w:r>
      <w:proofErr w:type="gramEnd"/>
      <w:r>
        <w:t xml:space="preserve"> государственным гражданским служащим Свердловской области по акту в государственный орган Свердловской области, за исключением случаев, установленных законодательством Российской Федерации.</w:t>
      </w:r>
    </w:p>
    <w:p w:rsidR="00267BC3" w:rsidRDefault="00267BC3">
      <w:pPr>
        <w:pStyle w:val="ConsPlusNormal"/>
        <w:ind w:firstLine="540"/>
        <w:jc w:val="both"/>
      </w:pPr>
      <w:r>
        <w:t>13. Гражданский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267BC3" w:rsidRDefault="00267BC3">
      <w:pPr>
        <w:pStyle w:val="ConsPlusNormal"/>
        <w:ind w:firstLine="540"/>
        <w:jc w:val="both"/>
      </w:pPr>
      <w:r>
        <w:t>14. Гражданский служащий, наделенный организационно-распорядительными полномочиями по отношению к другим гражданским служащим, должен:</w:t>
      </w:r>
    </w:p>
    <w:p w:rsidR="00267BC3" w:rsidRDefault="00267BC3">
      <w:pPr>
        <w:pStyle w:val="ConsPlusNormal"/>
        <w:ind w:firstLine="540"/>
        <w:jc w:val="both"/>
      </w:pPr>
      <w:r>
        <w:t>1) быть образцом профессионализма, безупречной репутации, способствовать формированию в государственном органе Свердловской области благоприятного для эффективной работы морально-психологического климата;</w:t>
      </w:r>
    </w:p>
    <w:p w:rsidR="00267BC3" w:rsidRDefault="00267BC3">
      <w:pPr>
        <w:pStyle w:val="ConsPlusNormal"/>
        <w:ind w:firstLine="540"/>
        <w:jc w:val="both"/>
      </w:pPr>
      <w:r>
        <w:t>2) принимать меры по предотвращению и урегулированию конфликта интересов;</w:t>
      </w:r>
    </w:p>
    <w:p w:rsidR="00267BC3" w:rsidRDefault="00267BC3">
      <w:pPr>
        <w:pStyle w:val="ConsPlusNormal"/>
        <w:ind w:firstLine="540"/>
        <w:jc w:val="both"/>
      </w:pPr>
      <w:r>
        <w:t>3) принимать меры по предупреждению коррупции;</w:t>
      </w:r>
    </w:p>
    <w:p w:rsidR="00267BC3" w:rsidRDefault="00267BC3">
      <w:pPr>
        <w:pStyle w:val="ConsPlusNormal"/>
        <w:ind w:firstLine="540"/>
        <w:jc w:val="both"/>
      </w:pPr>
      <w:r>
        <w:t>4) не допускать случаев принуждения гражданских служащих к участию в деятельности политических партий и общественных объединений;</w:t>
      </w:r>
    </w:p>
    <w:p w:rsidR="00267BC3" w:rsidRDefault="00267BC3">
      <w:pPr>
        <w:pStyle w:val="ConsPlusNormal"/>
        <w:ind w:firstLine="540"/>
        <w:jc w:val="both"/>
      </w:pPr>
      <w:r>
        <w:t>5) принимать меры к тому, чтобы подчиненные ему гражданские служащие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267BC3" w:rsidRDefault="00267BC3">
      <w:pPr>
        <w:pStyle w:val="ConsPlusNormal"/>
        <w:ind w:firstLine="540"/>
        <w:jc w:val="both"/>
      </w:pPr>
      <w:proofErr w:type="gramStart"/>
      <w:r>
        <w:t>6) нести ответственность в соответствии с законодательством Российской Федерации и Свердловской области за действия или бездействие подчиненных ему сотрудников, нарушающих правила служебного поведения и принципы профессиональной, служебной этики поведения, установленные настоящим Кодексом, если он не принял меры по недопущению таких действий или бездействия;</w:t>
      </w:r>
      <w:proofErr w:type="gramEnd"/>
    </w:p>
    <w:p w:rsidR="00267BC3" w:rsidRDefault="00267BC3">
      <w:pPr>
        <w:pStyle w:val="ConsPlusNormal"/>
        <w:ind w:firstLine="540"/>
        <w:jc w:val="both"/>
      </w:pPr>
      <w:r>
        <w:t>7) с пониманием относиться к коллегам, признавая их право иметь собственное профессиональное суждение.</w:t>
      </w:r>
    </w:p>
    <w:p w:rsidR="00267BC3" w:rsidRDefault="00267BC3">
      <w:pPr>
        <w:pStyle w:val="ConsPlusNormal"/>
        <w:jc w:val="both"/>
      </w:pPr>
    </w:p>
    <w:p w:rsidR="00267BC3" w:rsidRDefault="00267BC3">
      <w:pPr>
        <w:pStyle w:val="ConsPlusNormal"/>
        <w:jc w:val="center"/>
      </w:pPr>
      <w:r>
        <w:t xml:space="preserve">Глава 3. ОБЩИЕ ПРИНЦИПЫ </w:t>
      </w:r>
      <w:proofErr w:type="gramStart"/>
      <w:r>
        <w:t>ПРОФЕССИОНАЛЬНОЙ</w:t>
      </w:r>
      <w:proofErr w:type="gramEnd"/>
      <w:r>
        <w:t>,</w:t>
      </w:r>
    </w:p>
    <w:p w:rsidR="00267BC3" w:rsidRDefault="00267BC3">
      <w:pPr>
        <w:pStyle w:val="ConsPlusNormal"/>
        <w:jc w:val="center"/>
      </w:pPr>
      <w:r>
        <w:t>СЛУЖЕБНОЙ ЭТИКИ ГРАЖДАНСКИХ СЛУЖАЩИХ</w:t>
      </w:r>
    </w:p>
    <w:p w:rsidR="00267BC3" w:rsidRDefault="00267BC3">
      <w:pPr>
        <w:pStyle w:val="ConsPlusNormal"/>
        <w:jc w:val="both"/>
      </w:pPr>
    </w:p>
    <w:p w:rsidR="00267BC3" w:rsidRDefault="00267BC3">
      <w:pPr>
        <w:pStyle w:val="ConsPlusNormal"/>
        <w:ind w:firstLine="540"/>
        <w:jc w:val="both"/>
      </w:pPr>
      <w:r>
        <w:lastRenderedPageBreak/>
        <w:t>15. Гражданский служащий обязан эффективно использовать служебное время для достижения наибольшей результативности работы.</w:t>
      </w:r>
    </w:p>
    <w:p w:rsidR="00267BC3" w:rsidRDefault="00267BC3">
      <w:pPr>
        <w:pStyle w:val="ConsPlusNormal"/>
        <w:ind w:firstLine="540"/>
        <w:jc w:val="both"/>
      </w:pPr>
      <w:r>
        <w:t>16. Гражданский служащий обязан в установленные законодательством Российской Федерации и Свердловской области сроки принимать обоснованные решения в рамках своей компетенции и нести за них персональную ответственность.</w:t>
      </w:r>
    </w:p>
    <w:p w:rsidR="00267BC3" w:rsidRDefault="00267BC3">
      <w:pPr>
        <w:pStyle w:val="ConsPlusNormal"/>
        <w:ind w:firstLine="540"/>
        <w:jc w:val="both"/>
      </w:pPr>
      <w:r>
        <w:t>17. Гражданский служащий обязан соблюдать нормы служебного подчинения, следующие из отношений руководителя и подчиненного.</w:t>
      </w:r>
    </w:p>
    <w:p w:rsidR="00267BC3" w:rsidRDefault="00267BC3">
      <w:pPr>
        <w:pStyle w:val="ConsPlusNormal"/>
        <w:ind w:firstLine="540"/>
        <w:jc w:val="both"/>
      </w:pPr>
      <w:r>
        <w:t>18. Недопустимо для гражданского служащего использовать служебную информацию в неслужебной сфере, для достижения каких-либо личных и (или) корыстных целей.</w:t>
      </w:r>
    </w:p>
    <w:p w:rsidR="00267BC3" w:rsidRDefault="00267BC3">
      <w:pPr>
        <w:pStyle w:val="ConsPlusNormal"/>
        <w:ind w:firstLine="540"/>
        <w:jc w:val="both"/>
      </w:pPr>
      <w:r>
        <w:t xml:space="preserve">19. Гражданский служащий должен воздерживаться от любых действий, которые могут быть расценены как оказание покровительства каким бы то ни было лицам в </w:t>
      </w:r>
      <w:proofErr w:type="gramStart"/>
      <w:r>
        <w:t>целях</w:t>
      </w:r>
      <w:proofErr w:type="gramEnd"/>
      <w:r>
        <w:t xml:space="preserve"> приобретения ими прав и (или) освобождения их от обязанностей.</w:t>
      </w:r>
    </w:p>
    <w:p w:rsidR="00267BC3" w:rsidRDefault="00267BC3">
      <w:pPr>
        <w:pStyle w:val="ConsPlusNormal"/>
        <w:ind w:firstLine="540"/>
        <w:jc w:val="both"/>
      </w:pPr>
      <w:r>
        <w:t>20. Гражданский служащий должен использовать только законные и этические способы продвижения по службе.</w:t>
      </w:r>
    </w:p>
    <w:p w:rsidR="00267BC3" w:rsidRDefault="00267BC3">
      <w:pPr>
        <w:pStyle w:val="ConsPlusNormal"/>
        <w:ind w:firstLine="540"/>
        <w:jc w:val="both"/>
      </w:pPr>
      <w:r>
        <w:t>21. Гражданский служащий отвечает за организацию и состояние своего служебного места и соблюдение установленного порядка работы со служебными документами.</w:t>
      </w:r>
    </w:p>
    <w:p w:rsidR="00267BC3" w:rsidRDefault="00267BC3">
      <w:pPr>
        <w:pStyle w:val="ConsPlusNormal"/>
        <w:ind w:firstLine="540"/>
        <w:jc w:val="both"/>
      </w:pPr>
      <w:r>
        <w:t>22. Гражданскому служащему запрещается выносить за пределы местонахождения государственного органа (его структурного подразделения) имущество, документы, предметы или материалы, принадлежащие этому органу, без соответствующего на то разрешения.</w:t>
      </w:r>
    </w:p>
    <w:p w:rsidR="00267BC3" w:rsidRDefault="00267BC3">
      <w:pPr>
        <w:pStyle w:val="ConsPlusNormal"/>
        <w:ind w:firstLine="540"/>
        <w:jc w:val="both"/>
      </w:pPr>
      <w:r>
        <w:t xml:space="preserve">23. </w:t>
      </w:r>
      <w:proofErr w:type="gramStart"/>
      <w:r>
        <w:t>Перед уходом в отпуск или убытием в служебную командировку гражданский служащий обязан оставить в надлежащем виде служебное место, средства оргтехники и другие материальные ценности, находящиеся в его распоряжении, передать неисполненные документы непосредственному руководителю для принятия решения о поручении их другому исполнителю.</w:t>
      </w:r>
      <w:proofErr w:type="gramEnd"/>
    </w:p>
    <w:p w:rsidR="00267BC3" w:rsidRDefault="00267BC3">
      <w:pPr>
        <w:pStyle w:val="ConsPlusNormal"/>
        <w:ind w:firstLine="540"/>
        <w:jc w:val="both"/>
      </w:pPr>
      <w:r>
        <w:t>24. Гражданскому служащему следует соблюдать деловой стиль в одежде, который отличают официальность, сдержанность, традиционность, аккуратность.</w:t>
      </w:r>
    </w:p>
    <w:p w:rsidR="00267BC3" w:rsidRDefault="00267BC3">
      <w:pPr>
        <w:pStyle w:val="ConsPlusNormal"/>
        <w:ind w:firstLine="540"/>
        <w:jc w:val="both"/>
      </w:pPr>
      <w:r>
        <w:t>25. Гражданский служащий должен придерживаться речевых норм грамотности, основанной на использовании общепринятых правил русского языка.</w:t>
      </w:r>
    </w:p>
    <w:p w:rsidR="00267BC3" w:rsidRDefault="00267BC3">
      <w:pPr>
        <w:pStyle w:val="ConsPlusNormal"/>
        <w:ind w:firstLine="540"/>
        <w:jc w:val="both"/>
      </w:pPr>
      <w:r>
        <w:t>В речи гражданского служащего неприемлемо употребление неуместных слов и речевых оборотов, резких и циничных выражений оскорбительного характера.</w:t>
      </w:r>
    </w:p>
    <w:p w:rsidR="00267BC3" w:rsidRDefault="00267BC3">
      <w:pPr>
        <w:pStyle w:val="ConsPlusNormal"/>
        <w:ind w:firstLine="540"/>
        <w:jc w:val="both"/>
      </w:pPr>
      <w:r>
        <w:t xml:space="preserve">26. Гражданский служащий обязан соблюдать нормы делового этикета в </w:t>
      </w:r>
      <w:proofErr w:type="gramStart"/>
      <w:r>
        <w:t>общении</w:t>
      </w:r>
      <w:proofErr w:type="gramEnd"/>
      <w:r>
        <w:t xml:space="preserve"> с гражданами и другими гражданскими служащими при исполнении должностных обязанностей.</w:t>
      </w:r>
    </w:p>
    <w:p w:rsidR="00267BC3" w:rsidRDefault="00267BC3">
      <w:pPr>
        <w:pStyle w:val="ConsPlusNormal"/>
        <w:ind w:firstLine="540"/>
        <w:jc w:val="both"/>
      </w:pPr>
      <w:r>
        <w:t>27. Гражданский служащий не должен отвечать на оскорбления, обвинения или критику встречными обвинениями, оскорблениями, критикой или иными проявлениями агрессии, унижающими честь и достоинство человека.</w:t>
      </w:r>
    </w:p>
    <w:p w:rsidR="00267BC3" w:rsidRDefault="00267BC3">
      <w:pPr>
        <w:pStyle w:val="ConsPlusNormal"/>
        <w:ind w:firstLine="540"/>
        <w:jc w:val="both"/>
      </w:pPr>
      <w:r>
        <w:t>28. Гражданский служащий должен стремиться в любой ситуации сохранять личное достоинство, быть образцом поведения, добропорядочности и честности во всех сферах общественной жизни.</w:t>
      </w:r>
    </w:p>
    <w:p w:rsidR="00267BC3" w:rsidRDefault="00267BC3">
      <w:pPr>
        <w:pStyle w:val="ConsPlusNormal"/>
        <w:jc w:val="both"/>
      </w:pPr>
    </w:p>
    <w:p w:rsidR="00267BC3" w:rsidRDefault="00267BC3">
      <w:pPr>
        <w:pStyle w:val="ConsPlusNormal"/>
        <w:jc w:val="both"/>
      </w:pPr>
    </w:p>
    <w:p w:rsidR="00267BC3" w:rsidRDefault="00267B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740B" w:rsidRDefault="005D740B">
      <w:bookmarkStart w:id="1" w:name="_GoBack"/>
      <w:bookmarkEnd w:id="1"/>
    </w:p>
    <w:sectPr w:rsidR="005D740B" w:rsidSect="001D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C3"/>
    <w:rsid w:val="00267BC3"/>
    <w:rsid w:val="005D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7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7B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7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7B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B2FC95B841D447EC8CA11B82577072D99D302266CA5DA8A99C45802Dv307J" TargetMode="External"/><Relationship Id="rId13" Type="http://schemas.openxmlformats.org/officeDocument/2006/relationships/hyperlink" Target="consultantplus://offline/ref=78B2FC95B841D447EC8CBF16943B2E78D99E692F62C854F6F6CB43D77267472409056A4468A8D73646ED364CvD0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B2FC95B841D447EC8CBF16943B2E78D99E692F62C854F6F6CB43D77267472409056A4468A8D73646ED364CvD04J" TargetMode="External"/><Relationship Id="rId12" Type="http://schemas.openxmlformats.org/officeDocument/2006/relationships/hyperlink" Target="consultantplus://offline/ref=78B2FC95B841D447EC8CBF16943B2E78D99E692F62C851F7F6C143D77267472409v005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B2FC95B841D447EC8CBF16943B2E78D99E692F62C854F6F6CB43D77267472409056A4468A8D73646ED364CvD04J" TargetMode="External"/><Relationship Id="rId11" Type="http://schemas.openxmlformats.org/officeDocument/2006/relationships/hyperlink" Target="consultantplus://offline/ref=78B2FC95B841D447EC8CBF16943B2E78D99E692F62C954FFF6CF43D77267472409v005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8B2FC95B841D447EC8CA11B82577072D09C32226AC700A2A1C54982v20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B2FC95B841D447EC8CA11B82577072D99D302266C45DA8A99C45802Dv307J" TargetMode="External"/><Relationship Id="rId14" Type="http://schemas.openxmlformats.org/officeDocument/2006/relationships/hyperlink" Target="consultantplus://offline/ref=78B2FC95B841D447EC8CBF16943B2E78D99E692F62C854F6F6CB43D77267472409056A4468A8D73646ED364DvD0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2015-11-06T09:52:00Z</dcterms:created>
  <dcterms:modified xsi:type="dcterms:W3CDTF">2015-11-06T09:53:00Z</dcterms:modified>
</cp:coreProperties>
</file>