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B8" w:rsidRDefault="00B100B8" w:rsidP="00B100B8"/>
    <w:p w:rsidR="00825611" w:rsidRDefault="00825611" w:rsidP="00B100B8"/>
    <w:p w:rsidR="00825611" w:rsidRDefault="00825611" w:rsidP="00B100B8"/>
    <w:p w:rsidR="00825611" w:rsidRDefault="00825611" w:rsidP="00B100B8"/>
    <w:p w:rsidR="00825611" w:rsidRPr="00F904C8" w:rsidRDefault="00825611" w:rsidP="00B100B8"/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B100B8" w:rsidRPr="00CB5470" w:rsidTr="006E38F7">
        <w:tc>
          <w:tcPr>
            <w:tcW w:w="10207" w:type="dxa"/>
            <w:shd w:val="clear" w:color="auto" w:fill="auto"/>
          </w:tcPr>
          <w:p w:rsidR="00F904C8" w:rsidRPr="00CB5470" w:rsidRDefault="00F904C8" w:rsidP="00A4181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B73E2F" w:rsidRPr="00CB5470" w:rsidRDefault="00B73E2F" w:rsidP="00A4181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B100B8" w:rsidRPr="00CB5470" w:rsidRDefault="00673B23" w:rsidP="00687F9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B5470">
              <w:rPr>
                <w:rFonts w:ascii="Liberation Serif" w:hAnsi="Liberation Serif" w:cs="Liberation Serif"/>
                <w:b/>
                <w:sz w:val="28"/>
                <w:szCs w:val="28"/>
              </w:rPr>
              <w:t>О</w:t>
            </w:r>
            <w:r w:rsidR="00EC6B1A" w:rsidRPr="00CB547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б утверждении Порядка </w:t>
            </w:r>
            <w:r w:rsidR="00F64C45" w:rsidRPr="00CB547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определения объема и условий предоставления </w:t>
            </w:r>
            <w:r w:rsidR="00835ECF" w:rsidRPr="00835ECF">
              <w:rPr>
                <w:rFonts w:ascii="Liberation Serif" w:hAnsi="Liberation Serif" w:cs="Liberation Serif"/>
                <w:b/>
                <w:sz w:val="28"/>
                <w:szCs w:val="28"/>
              </w:rPr>
              <w:t>государственному бюджетному профессиональному образовательному учреждению «Свердловский областной медицинский колледж»</w:t>
            </w:r>
            <w:r w:rsidR="00F64C45" w:rsidRPr="00CB547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  <w:r w:rsidR="00687F9F" w:rsidRPr="00687F9F">
              <w:rPr>
                <w:rFonts w:ascii="Liberation Serif" w:hAnsi="Liberation Serif" w:cs="Liberation Serif"/>
                <w:b/>
                <w:sz w:val="28"/>
                <w:szCs w:val="28"/>
              </w:rPr>
              <w:t>в отношении которого функции и полномочия учредителя осуществляются Министерством здравоохранения Свердловской области</w:t>
            </w:r>
            <w:r w:rsidR="00687F9F">
              <w:rPr>
                <w:rFonts w:ascii="Liberation Serif" w:hAnsi="Liberation Serif" w:cs="Liberation Serif"/>
                <w:b/>
                <w:sz w:val="28"/>
                <w:szCs w:val="28"/>
              </w:rPr>
              <w:t>,</w:t>
            </w:r>
            <w:r w:rsidR="00687F9F" w:rsidRPr="00687F9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F64C45" w:rsidRPr="00CB547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субсидии на </w:t>
            </w:r>
            <w:r w:rsidR="00835EC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иные цели на </w:t>
            </w:r>
            <w:r w:rsidR="00F64C45" w:rsidRPr="00CB5470">
              <w:rPr>
                <w:rFonts w:ascii="Liberation Serif" w:hAnsi="Liberation Serif" w:cs="Liberation Serif"/>
                <w:b/>
                <w:sz w:val="28"/>
                <w:szCs w:val="28"/>
              </w:rPr>
              <w:t>обеспечение выплаты ежемесячного денежного вознаграждения за классное руководство педагогическим работникам государственных образовательных организаций Свердловской области</w:t>
            </w:r>
          </w:p>
        </w:tc>
      </w:tr>
    </w:tbl>
    <w:p w:rsidR="00B100B8" w:rsidRPr="00CB5470" w:rsidRDefault="00B100B8" w:rsidP="00B100B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100B8" w:rsidRPr="00CB5470" w:rsidRDefault="00B100B8" w:rsidP="00B100B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E3129" w:rsidRPr="00CB5470" w:rsidTr="00F92D9B">
        <w:trPr>
          <w:trHeight w:val="966"/>
        </w:trPr>
        <w:tc>
          <w:tcPr>
            <w:tcW w:w="10031" w:type="dxa"/>
            <w:shd w:val="clear" w:color="auto" w:fill="auto"/>
          </w:tcPr>
          <w:p w:rsidR="00EE3129" w:rsidRPr="00CB5470" w:rsidRDefault="00AA382B" w:rsidP="00285EB7">
            <w:pPr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>В соответствии со статьей 78</w:t>
            </w:r>
            <w:r w:rsidR="00494617" w:rsidRPr="00CB5470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>1</w:t>
            </w: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22.02.2020 </w:t>
            </w:r>
            <w:r w:rsidR="003D5840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 xml:space="preserve">№ 203 «Об общих требованиях к нормативным правовым актам </w:t>
            </w:r>
            <w:r w:rsidR="003D5840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 xml:space="preserve">и муниципальным правовым актам, устанавливающим порядок определения объема и условия предоставления бюджетным и автономным учреждениям субсидий», постановлениями Правительства Свердловской области </w:t>
            </w:r>
            <w:r w:rsidR="00F629FF" w:rsidRPr="00F629FF">
              <w:rPr>
                <w:rFonts w:ascii="Liberation Serif" w:hAnsi="Liberation Serif" w:cs="Liberation Serif"/>
                <w:sz w:val="28"/>
                <w:szCs w:val="28"/>
              </w:rPr>
              <w:t>от 21.10.2013 № 1267-ПП «Об утверждении государственной программы Свердловской области «Развитие здравоохранения Свердловской области до 2024 года»</w:t>
            </w:r>
            <w:r w:rsidR="00F629FF">
              <w:rPr>
                <w:rFonts w:ascii="Liberation Serif" w:hAnsi="Liberation Serif" w:cs="Liberation Serif"/>
                <w:sz w:val="28"/>
                <w:szCs w:val="28"/>
              </w:rPr>
              <w:t>, от 03.09.2020 № </w:t>
            </w: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>62</w:t>
            </w:r>
            <w:r w:rsidR="00FC75A6" w:rsidRPr="00CB5470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>-ПП «</w:t>
            </w:r>
            <w:r w:rsidR="00FC75A6" w:rsidRPr="00CB5470">
              <w:rPr>
                <w:rFonts w:ascii="Liberation Serif" w:hAnsi="Liberation Serif" w:cs="Liberation Serif"/>
                <w:sz w:val="28"/>
                <w:szCs w:val="28"/>
              </w:rPr>
              <w:t>О выплате ежемесячного денежного вознаграждения за классное руководство педагогическим работникам государственных образовательных организаций Свердловской области и муниципальных образовательных организаций, расположенных на территории Свердловской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="00380FC5" w:rsidRPr="00CB5470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  <w:r w:rsidR="00F629F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 xml:space="preserve">10.12.2020 № 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</w:t>
            </w:r>
            <w:r w:rsidR="003D5840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 xml:space="preserve">и условий предоставления государственным бюджетным и автономным учреждениям </w:t>
            </w:r>
            <w:r w:rsidR="00F629FF"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 субсидий»</w:t>
            </w:r>
          </w:p>
          <w:p w:rsidR="00EE3129" w:rsidRPr="00CB5470" w:rsidRDefault="00EE3129" w:rsidP="000D73CE">
            <w:pPr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>ПРИКАЗЫВАЮ:</w:t>
            </w:r>
          </w:p>
          <w:p w:rsidR="00AA382B" w:rsidRPr="00CB5470" w:rsidRDefault="00AA382B" w:rsidP="0049461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 xml:space="preserve">1. Утвердить Порядок </w:t>
            </w:r>
            <w:r w:rsidR="00494617" w:rsidRPr="00CB5470">
              <w:rPr>
                <w:rFonts w:ascii="Liberation Serif" w:hAnsi="Liberation Serif" w:cs="Liberation Serif"/>
                <w:sz w:val="28"/>
                <w:szCs w:val="28"/>
              </w:rPr>
              <w:t xml:space="preserve">определения объема и условий предоставления </w:t>
            </w:r>
            <w:r w:rsidR="00F629FF" w:rsidRPr="00F629FF">
              <w:rPr>
                <w:rFonts w:ascii="Liberation Serif" w:hAnsi="Liberation Serif" w:cs="Liberation Serif"/>
                <w:sz w:val="28"/>
                <w:szCs w:val="28"/>
              </w:rPr>
              <w:t>государственному бюджетному профессиональному образовательному учреждению «Свердловский областной медицинский колледж»</w:t>
            </w:r>
            <w:r w:rsidR="00F629FF">
              <w:rPr>
                <w:rFonts w:ascii="Liberation Serif" w:hAnsi="Liberation Serif" w:cs="Liberation Serif"/>
                <w:sz w:val="28"/>
                <w:szCs w:val="28"/>
              </w:rPr>
              <w:t>, в отношении которого</w:t>
            </w:r>
            <w:r w:rsidR="00494617" w:rsidRPr="00CB5470">
              <w:rPr>
                <w:rFonts w:ascii="Liberation Serif" w:hAnsi="Liberation Serif" w:cs="Liberation Serif"/>
                <w:sz w:val="28"/>
                <w:szCs w:val="28"/>
              </w:rPr>
              <w:t xml:space="preserve"> функции и полномочия учредителя осуществляются Министерством </w:t>
            </w:r>
            <w:r w:rsidR="00F629FF">
              <w:rPr>
                <w:rFonts w:ascii="Liberation Serif" w:hAnsi="Liberation Serif" w:cs="Liberation Serif"/>
                <w:sz w:val="28"/>
                <w:szCs w:val="28"/>
              </w:rPr>
              <w:t>здравоохранения</w:t>
            </w:r>
            <w:r w:rsidR="00494617" w:rsidRPr="00CB5470">
              <w:rPr>
                <w:rFonts w:ascii="Liberation Serif" w:hAnsi="Liberation Serif" w:cs="Liberation Serif"/>
                <w:sz w:val="28"/>
                <w:szCs w:val="28"/>
              </w:rPr>
              <w:t xml:space="preserve"> Свердловской области, субсидии</w:t>
            </w:r>
            <w:r w:rsidR="00F629FF">
              <w:rPr>
                <w:rFonts w:ascii="Liberation Serif" w:hAnsi="Liberation Serif" w:cs="Liberation Serif"/>
                <w:sz w:val="28"/>
                <w:szCs w:val="28"/>
              </w:rPr>
              <w:t xml:space="preserve"> на иные цели </w:t>
            </w:r>
            <w:r w:rsidR="00494617" w:rsidRPr="00CB547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D5840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494617" w:rsidRPr="00CB5470">
              <w:rPr>
                <w:rFonts w:ascii="Liberation Serif" w:hAnsi="Liberation Serif" w:cs="Liberation Serif"/>
                <w:sz w:val="28"/>
                <w:szCs w:val="28"/>
              </w:rPr>
              <w:t>на обеспечение выплаты ежемесячного денежного вознаграждения за классное руководство педагогическим работникам государственных образовательных организаций Свердловской области</w:t>
            </w: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 xml:space="preserve"> (прилагается).</w:t>
            </w:r>
          </w:p>
          <w:p w:rsidR="00CB4A07" w:rsidRPr="00CB5470" w:rsidRDefault="00CB4A07" w:rsidP="00CB4A0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2. Контроль за исполнением настоящего приказа возложить на Заместителя Министра </w:t>
            </w:r>
            <w:r w:rsidR="00687F9F" w:rsidRPr="00687F9F">
              <w:rPr>
                <w:rFonts w:ascii="Liberation Serif" w:hAnsi="Liberation Serif" w:cs="Liberation Serif"/>
                <w:sz w:val="28"/>
                <w:szCs w:val="28"/>
              </w:rPr>
              <w:t xml:space="preserve">здравоохранения Свердловской области </w:t>
            </w: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Свердловской области </w:t>
            </w:r>
            <w:r w:rsidR="00CB5470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687F9F">
              <w:rPr>
                <w:rFonts w:ascii="Liberation Serif" w:hAnsi="Liberation Serif" w:cs="Liberation Serif"/>
                <w:sz w:val="28"/>
                <w:szCs w:val="28"/>
              </w:rPr>
              <w:t xml:space="preserve">Е.В. </w:t>
            </w:r>
            <w:proofErr w:type="spellStart"/>
            <w:r w:rsidR="00687F9F">
              <w:rPr>
                <w:rFonts w:ascii="Liberation Serif" w:hAnsi="Liberation Serif" w:cs="Liberation Serif"/>
                <w:sz w:val="28"/>
                <w:szCs w:val="28"/>
              </w:rPr>
              <w:t>Прямоносову</w:t>
            </w:r>
            <w:proofErr w:type="spellEnd"/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F50585" w:rsidRPr="00CB5470" w:rsidRDefault="00F50585" w:rsidP="00CB4A0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 xml:space="preserve">3. Настоящий приказ вступает в силу со дня его официального опубликования и распространяет свое действие на отношения, возникшие </w:t>
            </w:r>
            <w:r w:rsidR="00CB5470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>с 1 января 2021 года.</w:t>
            </w:r>
          </w:p>
          <w:p w:rsidR="000F01F1" w:rsidRPr="00CB5470" w:rsidRDefault="00F50585" w:rsidP="00CC037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0F01F1" w:rsidRPr="00CB5470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 w:rsidR="00CB4A07" w:rsidRPr="00CB5470">
              <w:rPr>
                <w:rFonts w:ascii="Liberation Serif" w:hAnsi="Liberation Serif" w:cs="Liberation Serif"/>
                <w:sz w:val="28"/>
                <w:szCs w:val="28"/>
              </w:rPr>
              <w:t>Настоящий приказ опубликовать на «Официальном интернет-портале правовой информации Свердловской области» (www.pravo.gov66.ru).</w:t>
            </w:r>
          </w:p>
        </w:tc>
      </w:tr>
    </w:tbl>
    <w:p w:rsidR="00B100B8" w:rsidRPr="00CB5470" w:rsidRDefault="00B100B8" w:rsidP="00B100B8">
      <w:pPr>
        <w:rPr>
          <w:rFonts w:ascii="Liberation Serif" w:hAnsi="Liberation Serif" w:cs="Liberation Serif"/>
          <w:sz w:val="28"/>
          <w:szCs w:val="28"/>
        </w:rPr>
      </w:pPr>
    </w:p>
    <w:p w:rsidR="00B100B8" w:rsidRPr="00CB5470" w:rsidRDefault="00B100B8" w:rsidP="00B100B8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393"/>
        <w:gridCol w:w="3255"/>
        <w:gridCol w:w="3417"/>
      </w:tblGrid>
      <w:tr w:rsidR="00B100B8" w:rsidRPr="00CB5470" w:rsidTr="000D73CE">
        <w:trPr>
          <w:trHeight w:val="346"/>
        </w:trPr>
        <w:tc>
          <w:tcPr>
            <w:tcW w:w="3393" w:type="dxa"/>
            <w:shd w:val="clear" w:color="auto" w:fill="auto"/>
            <w:vAlign w:val="bottom"/>
          </w:tcPr>
          <w:p w:rsidR="00B100B8" w:rsidRPr="00CB5470" w:rsidRDefault="00CB4A07" w:rsidP="00CB4A07">
            <w:pPr>
              <w:suppressAutoHyphens/>
              <w:ind w:firstLine="34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5470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="00673B23" w:rsidRPr="00CB5470">
              <w:rPr>
                <w:rFonts w:ascii="Liberation Serif" w:hAnsi="Liberation Serif" w:cs="Liberation Serif"/>
                <w:sz w:val="28"/>
                <w:szCs w:val="28"/>
              </w:rPr>
              <w:t>инистр</w:t>
            </w:r>
          </w:p>
        </w:tc>
        <w:tc>
          <w:tcPr>
            <w:tcW w:w="3255" w:type="dxa"/>
            <w:shd w:val="clear" w:color="auto" w:fill="auto"/>
            <w:vAlign w:val="bottom"/>
          </w:tcPr>
          <w:p w:rsidR="00B100B8" w:rsidRPr="00CB5470" w:rsidRDefault="00B100B8" w:rsidP="002C1644">
            <w:pPr>
              <w:suppressAutoHyphens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17" w:type="dxa"/>
            <w:shd w:val="clear" w:color="auto" w:fill="auto"/>
            <w:vAlign w:val="bottom"/>
          </w:tcPr>
          <w:p w:rsidR="00B100B8" w:rsidRPr="00CB5470" w:rsidRDefault="00687F9F" w:rsidP="000D73CE">
            <w:pPr>
              <w:tabs>
                <w:tab w:val="left" w:pos="3201"/>
              </w:tabs>
              <w:suppressAutoHyphens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А.А. Карлов</w:t>
            </w:r>
          </w:p>
        </w:tc>
      </w:tr>
      <w:tr w:rsidR="00B100B8" w:rsidRPr="004B5FEC" w:rsidTr="000D73CE">
        <w:trPr>
          <w:trHeight w:val="346"/>
        </w:trPr>
        <w:tc>
          <w:tcPr>
            <w:tcW w:w="3393" w:type="dxa"/>
            <w:shd w:val="clear" w:color="auto" w:fill="auto"/>
          </w:tcPr>
          <w:p w:rsidR="00B100B8" w:rsidRPr="004B5FEC" w:rsidRDefault="00B100B8" w:rsidP="00FD7343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B100B8" w:rsidRPr="004B5FEC" w:rsidRDefault="00B100B8" w:rsidP="002C1644">
            <w:pPr>
              <w:jc w:val="center"/>
              <w:rPr>
                <w:rFonts w:ascii="Liberation Serif" w:hAnsi="Liberation Serif" w:cs="Liberation Serif"/>
                <w:color w:val="F2F2F2"/>
              </w:rPr>
            </w:pPr>
          </w:p>
        </w:tc>
        <w:tc>
          <w:tcPr>
            <w:tcW w:w="3417" w:type="dxa"/>
            <w:shd w:val="clear" w:color="auto" w:fill="auto"/>
          </w:tcPr>
          <w:p w:rsidR="00B100B8" w:rsidRPr="004B5FEC" w:rsidRDefault="00B100B8" w:rsidP="002C1644">
            <w:pPr>
              <w:suppressAutoHyphens/>
              <w:rPr>
                <w:rFonts w:ascii="Liberation Serif" w:hAnsi="Liberation Serif" w:cs="Liberation Serif"/>
              </w:rPr>
            </w:pPr>
          </w:p>
        </w:tc>
      </w:tr>
    </w:tbl>
    <w:p w:rsidR="001F346F" w:rsidRPr="000D73CE" w:rsidRDefault="001F346F" w:rsidP="00F1391D">
      <w:pPr>
        <w:pageBreakBefore/>
        <w:tabs>
          <w:tab w:val="right" w:pos="9921"/>
        </w:tabs>
        <w:ind w:left="5103" w:firstLine="0"/>
        <w:jc w:val="left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lastRenderedPageBreak/>
        <w:t>УТВЕРЖДЕН</w:t>
      </w:r>
    </w:p>
    <w:p w:rsidR="001F346F" w:rsidRPr="000D73CE" w:rsidRDefault="001F346F" w:rsidP="00F1391D">
      <w:pPr>
        <w:ind w:left="5103" w:firstLine="0"/>
        <w:jc w:val="left"/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  <w:r w:rsidR="00687F9F">
        <w:rPr>
          <w:rFonts w:ascii="Liberation Serif" w:hAnsi="Liberation Serif" w:cs="Liberation Serif"/>
          <w:sz w:val="28"/>
          <w:szCs w:val="28"/>
        </w:rPr>
        <w:t>здравоохранения</w:t>
      </w:r>
      <w:r w:rsidRPr="000D73CE">
        <w:rPr>
          <w:rFonts w:ascii="Liberation Serif" w:hAnsi="Liberation Serif" w:cs="Liberation Serif"/>
          <w:sz w:val="28"/>
          <w:szCs w:val="28"/>
        </w:rPr>
        <w:t xml:space="preserve"> Свердловской области </w:t>
      </w:r>
      <w:r w:rsidRPr="000D73CE">
        <w:rPr>
          <w:rFonts w:ascii="Liberation Serif" w:hAnsi="Liberation Serif" w:cs="Liberation Serif"/>
          <w:sz w:val="28"/>
          <w:szCs w:val="28"/>
        </w:rPr>
        <w:br/>
        <w:t>от __________ № _________</w:t>
      </w:r>
    </w:p>
    <w:p w:rsidR="001F346F" w:rsidRPr="000D73CE" w:rsidRDefault="001F346F" w:rsidP="00F1391D">
      <w:pPr>
        <w:ind w:left="5103" w:firstLine="0"/>
        <w:jc w:val="left"/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>«</w:t>
      </w:r>
      <w:r w:rsidR="00F1391D" w:rsidRPr="00F1391D">
        <w:rPr>
          <w:rFonts w:ascii="Liberation Serif" w:hAnsi="Liberation Serif" w:cs="Liberation Serif"/>
          <w:sz w:val="28"/>
          <w:szCs w:val="28"/>
        </w:rPr>
        <w:t>Об утверждении Порядка определения объема и условий предоставления государственному бюджетному профессиональному образовательному учреждению «Свердловский областной медицинский колледж», в отношении которого функции и полномочия учредителя осуществляются Министерством здравоохранения Свердловской области, субсидии на иные цели на обеспечение выплаты ежемесячного денежного вознаграждения за классное руководство педагогическим работникам государственных образовательных организаций Свердловской области</w:t>
      </w:r>
      <w:r w:rsidR="00027C97" w:rsidRPr="000D73CE">
        <w:rPr>
          <w:rFonts w:ascii="Liberation Serif" w:hAnsi="Liberation Serif" w:cs="Liberation Serif"/>
          <w:sz w:val="28"/>
          <w:szCs w:val="28"/>
        </w:rPr>
        <w:t>»</w:t>
      </w:r>
    </w:p>
    <w:p w:rsidR="001F346F" w:rsidRPr="000D73CE" w:rsidRDefault="001F346F" w:rsidP="00494617">
      <w:pPr>
        <w:tabs>
          <w:tab w:val="right" w:pos="9921"/>
        </w:tabs>
        <w:jc w:val="left"/>
        <w:rPr>
          <w:rFonts w:ascii="Liberation Serif" w:hAnsi="Liberation Serif" w:cs="Liberation Serif"/>
          <w:bCs/>
          <w:kern w:val="3"/>
          <w:sz w:val="28"/>
          <w:szCs w:val="28"/>
        </w:rPr>
      </w:pPr>
    </w:p>
    <w:p w:rsidR="001F346F" w:rsidRPr="000D73CE" w:rsidRDefault="001F346F" w:rsidP="001F346F">
      <w:pPr>
        <w:tabs>
          <w:tab w:val="right" w:pos="9921"/>
        </w:tabs>
        <w:rPr>
          <w:rFonts w:ascii="Liberation Serif" w:hAnsi="Liberation Serif" w:cs="Liberation Serif"/>
          <w:bCs/>
          <w:kern w:val="3"/>
          <w:sz w:val="28"/>
          <w:szCs w:val="28"/>
        </w:rPr>
      </w:pPr>
    </w:p>
    <w:p w:rsidR="001F346F" w:rsidRPr="000D73CE" w:rsidRDefault="001F346F" w:rsidP="00C553E9">
      <w:pPr>
        <w:tabs>
          <w:tab w:val="right" w:pos="9921"/>
        </w:tabs>
        <w:jc w:val="center"/>
        <w:rPr>
          <w:rFonts w:ascii="Liberation Serif" w:hAnsi="Liberation Serif" w:cs="Liberation Serif"/>
          <w:b/>
          <w:spacing w:val="2"/>
          <w:sz w:val="28"/>
          <w:szCs w:val="28"/>
        </w:rPr>
      </w:pPr>
      <w:r w:rsidRPr="000D73CE">
        <w:rPr>
          <w:rFonts w:ascii="Liberation Serif" w:hAnsi="Liberation Serif" w:cs="Liberation Serif"/>
          <w:b/>
          <w:spacing w:val="2"/>
          <w:sz w:val="28"/>
          <w:szCs w:val="28"/>
        </w:rPr>
        <w:t>ПОРЯДОК</w:t>
      </w:r>
    </w:p>
    <w:p w:rsidR="00F1391D" w:rsidRDefault="00F1391D" w:rsidP="00C553E9">
      <w:pPr>
        <w:tabs>
          <w:tab w:val="right" w:pos="9921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1391D">
        <w:rPr>
          <w:rFonts w:ascii="Liberation Serif" w:hAnsi="Liberation Serif" w:cs="Liberation Serif"/>
          <w:b/>
          <w:sz w:val="28"/>
          <w:szCs w:val="28"/>
        </w:rPr>
        <w:t xml:space="preserve">определения объема и условий предоставления государственному бюджетному профессиональному образовательному учреждению «Свердловский областной медицинский колледж», в отношении которого функции и полномочия учредителя осуществляются Министерством здравоохранения Свердловской области, субсидии на иные цели на обеспечение выплаты ежемесячного денежного вознаграждения за классное руководство педагогическим работникам государственных </w:t>
      </w:r>
    </w:p>
    <w:p w:rsidR="001F346F" w:rsidRPr="000D73CE" w:rsidRDefault="00F1391D" w:rsidP="00C553E9">
      <w:pPr>
        <w:tabs>
          <w:tab w:val="right" w:pos="9921"/>
        </w:tabs>
        <w:jc w:val="center"/>
        <w:rPr>
          <w:rFonts w:ascii="Liberation Serif" w:hAnsi="Liberation Serif" w:cs="Liberation Serif"/>
          <w:b/>
          <w:spacing w:val="2"/>
          <w:sz w:val="28"/>
          <w:szCs w:val="28"/>
        </w:rPr>
      </w:pPr>
      <w:r w:rsidRPr="00F1391D">
        <w:rPr>
          <w:rFonts w:ascii="Liberation Serif" w:hAnsi="Liberation Serif" w:cs="Liberation Serif"/>
          <w:b/>
          <w:sz w:val="28"/>
          <w:szCs w:val="28"/>
        </w:rPr>
        <w:t>образовательных организаций Свердловской области</w:t>
      </w:r>
    </w:p>
    <w:p w:rsidR="001F346F" w:rsidRPr="000D73CE" w:rsidRDefault="001F346F" w:rsidP="00C553E9">
      <w:pPr>
        <w:tabs>
          <w:tab w:val="right" w:pos="9921"/>
        </w:tabs>
        <w:jc w:val="center"/>
        <w:rPr>
          <w:rFonts w:ascii="Liberation Serif" w:hAnsi="Liberation Serif" w:cs="Liberation Serif"/>
          <w:spacing w:val="2"/>
          <w:sz w:val="28"/>
          <w:szCs w:val="28"/>
        </w:rPr>
      </w:pPr>
    </w:p>
    <w:p w:rsidR="001F346F" w:rsidRPr="000D73CE" w:rsidRDefault="001F346F" w:rsidP="00C553E9">
      <w:pPr>
        <w:tabs>
          <w:tab w:val="right" w:pos="9921"/>
        </w:tabs>
        <w:jc w:val="center"/>
        <w:rPr>
          <w:rFonts w:ascii="Liberation Serif" w:hAnsi="Liberation Serif" w:cs="Liberation Serif"/>
          <w:spacing w:val="2"/>
          <w:sz w:val="28"/>
          <w:szCs w:val="28"/>
        </w:rPr>
      </w:pPr>
    </w:p>
    <w:p w:rsidR="001F346F" w:rsidRPr="000D73CE" w:rsidRDefault="001F346F" w:rsidP="00C553E9">
      <w:pPr>
        <w:tabs>
          <w:tab w:val="right" w:pos="9921"/>
        </w:tabs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t>1. </w:t>
      </w:r>
      <w:r w:rsidR="00C650DB" w:rsidRPr="000D73CE">
        <w:rPr>
          <w:rFonts w:ascii="Liberation Serif" w:eastAsia="Calibri" w:hAnsi="Liberation Serif" w:cs="Liberation Serif"/>
          <w:sz w:val="28"/>
          <w:szCs w:val="28"/>
        </w:rPr>
        <w:t xml:space="preserve">Настоящий порядок устанавливает порядок определения объема </w:t>
      </w:r>
      <w:r w:rsidR="000D73CE">
        <w:rPr>
          <w:rFonts w:ascii="Liberation Serif" w:eastAsia="Calibri" w:hAnsi="Liberation Serif" w:cs="Liberation Serif"/>
          <w:sz w:val="28"/>
          <w:szCs w:val="28"/>
        </w:rPr>
        <w:br/>
      </w:r>
      <w:r w:rsidR="00C650DB" w:rsidRPr="000D73CE">
        <w:rPr>
          <w:rFonts w:ascii="Liberation Serif" w:eastAsia="Calibri" w:hAnsi="Liberation Serif" w:cs="Liberation Serif"/>
          <w:sz w:val="28"/>
          <w:szCs w:val="28"/>
        </w:rPr>
        <w:t xml:space="preserve">и условий предоставления </w:t>
      </w:r>
      <w:r w:rsidR="004D5808" w:rsidRPr="004D5808">
        <w:rPr>
          <w:rFonts w:ascii="Liberation Serif" w:eastAsia="Calibri" w:hAnsi="Liberation Serif" w:cs="Liberation Serif"/>
          <w:sz w:val="28"/>
          <w:szCs w:val="28"/>
        </w:rPr>
        <w:t xml:space="preserve">государственному бюджетному профессиональному образовательному учреждению «Свердловский областной медицинский колледж», в отношении которого функции и полномочия учредителя осуществляются Министерством здравоохранения Свердловской области </w:t>
      </w:r>
      <w:r w:rsidR="00C650DB" w:rsidRPr="000D73CE">
        <w:rPr>
          <w:rFonts w:ascii="Liberation Serif" w:eastAsia="Calibri" w:hAnsi="Liberation Serif" w:cs="Liberation Serif"/>
          <w:sz w:val="28"/>
          <w:szCs w:val="28"/>
        </w:rPr>
        <w:t>(далее – Учреждение, Министерство</w:t>
      </w:r>
      <w:r w:rsidR="008B656A">
        <w:rPr>
          <w:rFonts w:ascii="Liberation Serif" w:eastAsia="Calibri" w:hAnsi="Liberation Serif" w:cs="Liberation Serif"/>
          <w:sz w:val="28"/>
          <w:szCs w:val="28"/>
        </w:rPr>
        <w:t>, порядок</w:t>
      </w:r>
      <w:r w:rsidR="00C650DB" w:rsidRPr="000D73CE">
        <w:rPr>
          <w:rFonts w:ascii="Liberation Serif" w:eastAsia="Calibri" w:hAnsi="Liberation Serif" w:cs="Liberation Serif"/>
          <w:sz w:val="28"/>
          <w:szCs w:val="28"/>
        </w:rPr>
        <w:t>), субсидии</w:t>
      </w:r>
      <w:r w:rsidR="004D5808">
        <w:rPr>
          <w:rFonts w:ascii="Liberation Serif" w:eastAsia="Calibri" w:hAnsi="Liberation Serif" w:cs="Liberation Serif"/>
          <w:sz w:val="28"/>
          <w:szCs w:val="28"/>
        </w:rPr>
        <w:t xml:space="preserve"> на иные цели </w:t>
      </w:r>
      <w:r w:rsidR="00C650DB" w:rsidRPr="000D73CE">
        <w:rPr>
          <w:rFonts w:ascii="Liberation Serif" w:eastAsia="Calibri" w:hAnsi="Liberation Serif" w:cs="Liberation Serif"/>
          <w:sz w:val="28"/>
          <w:szCs w:val="28"/>
        </w:rPr>
        <w:t>на обеспечение выплаты ежемесячного денежного вознаграждения за классное руководство педагогическим работникам государственных образовательных организаций Свердловской области</w:t>
      </w:r>
      <w:r w:rsidR="00E521AF" w:rsidRPr="000D73CE">
        <w:rPr>
          <w:rFonts w:ascii="Liberation Serif" w:eastAsia="Calibri" w:hAnsi="Liberation Serif" w:cs="Liberation Serif"/>
          <w:sz w:val="28"/>
          <w:szCs w:val="28"/>
        </w:rPr>
        <w:t xml:space="preserve"> (далее – субсидия</w:t>
      </w:r>
      <w:r w:rsidR="00C650DB" w:rsidRPr="000D73CE">
        <w:rPr>
          <w:rFonts w:ascii="Liberation Serif" w:eastAsia="Calibri" w:hAnsi="Liberation Serif" w:cs="Liberation Serif"/>
          <w:sz w:val="28"/>
          <w:szCs w:val="28"/>
        </w:rPr>
        <w:t>) в соответствии с абзацем вторым пункта 1 статьи 78</w:t>
      </w:r>
      <w:r w:rsidR="00494617" w:rsidRPr="000D73CE">
        <w:rPr>
          <w:rFonts w:ascii="Liberation Serif" w:eastAsia="Calibri" w:hAnsi="Liberation Serif" w:cs="Liberation Serif"/>
          <w:sz w:val="28"/>
          <w:szCs w:val="28"/>
          <w:vertAlign w:val="superscript"/>
        </w:rPr>
        <w:t>1</w:t>
      </w:r>
      <w:r w:rsidR="00C650DB" w:rsidRPr="000D73CE">
        <w:rPr>
          <w:rFonts w:ascii="Liberation Serif" w:eastAsia="Calibri" w:hAnsi="Liberation Serif" w:cs="Liberation Serif"/>
          <w:sz w:val="28"/>
          <w:szCs w:val="28"/>
        </w:rPr>
        <w:t xml:space="preserve"> Бюджетного кодекса Российской Федерации.</w:t>
      </w:r>
    </w:p>
    <w:p w:rsidR="009507E8" w:rsidRPr="000D73CE" w:rsidRDefault="007545B8" w:rsidP="00C553E9">
      <w:pPr>
        <w:pStyle w:val="3"/>
        <w:tabs>
          <w:tab w:val="left" w:pos="709"/>
        </w:tabs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lastRenderedPageBreak/>
        <w:t>2. </w:t>
      </w:r>
      <w:r w:rsidR="00CB5470" w:rsidRPr="000D73CE">
        <w:rPr>
          <w:rFonts w:ascii="Liberation Serif" w:eastAsia="Calibri" w:hAnsi="Liberation Serif" w:cs="Liberation Serif"/>
          <w:sz w:val="28"/>
          <w:szCs w:val="28"/>
        </w:rPr>
        <w:t xml:space="preserve">Предоставление субсидии </w:t>
      </w:r>
      <w:r w:rsidR="004D5808">
        <w:rPr>
          <w:rFonts w:ascii="Liberation Serif" w:eastAsia="Calibri" w:hAnsi="Liberation Serif" w:cs="Liberation Serif"/>
          <w:sz w:val="28"/>
          <w:szCs w:val="28"/>
        </w:rPr>
        <w:t>Учреждению</w:t>
      </w:r>
      <w:r w:rsidR="00CB5470" w:rsidRPr="000D73CE">
        <w:rPr>
          <w:rFonts w:ascii="Liberation Serif" w:eastAsia="Calibri" w:hAnsi="Liberation Serif" w:cs="Liberation Serif"/>
          <w:sz w:val="28"/>
          <w:szCs w:val="28"/>
        </w:rPr>
        <w:t xml:space="preserve"> осуществляется за счет средств областного бюджета в соответствии с законом Свердловской области </w:t>
      </w:r>
      <w:r w:rsidR="000D73CE">
        <w:rPr>
          <w:rFonts w:ascii="Liberation Serif" w:eastAsia="Calibri" w:hAnsi="Liberation Serif" w:cs="Liberation Serif"/>
          <w:sz w:val="28"/>
          <w:szCs w:val="28"/>
        </w:rPr>
        <w:br/>
      </w:r>
      <w:r w:rsidR="00CB5470" w:rsidRPr="000D73CE">
        <w:rPr>
          <w:rFonts w:ascii="Liberation Serif" w:eastAsia="Calibri" w:hAnsi="Liberation Serif" w:cs="Liberation Serif"/>
          <w:sz w:val="28"/>
          <w:szCs w:val="28"/>
        </w:rPr>
        <w:t xml:space="preserve">об областном бюджете на соответствующий финансовый год и плановый период </w:t>
      </w:r>
      <w:r w:rsidR="000D73CE">
        <w:rPr>
          <w:rFonts w:ascii="Liberation Serif" w:eastAsia="Calibri" w:hAnsi="Liberation Serif" w:cs="Liberation Serif"/>
          <w:sz w:val="28"/>
          <w:szCs w:val="28"/>
        </w:rPr>
        <w:br/>
      </w:r>
      <w:r w:rsidR="00CB5470" w:rsidRPr="000D73CE">
        <w:rPr>
          <w:rFonts w:ascii="Liberation Serif" w:eastAsia="Calibri" w:hAnsi="Liberation Serif" w:cs="Liberation Serif"/>
          <w:sz w:val="28"/>
          <w:szCs w:val="28"/>
        </w:rPr>
        <w:t>в пределах лимитов бюджетных обязательств для финансового обеспечения выплаты ежемесячного денежного вознаграждения за классное руководство.</w:t>
      </w:r>
    </w:p>
    <w:p w:rsidR="005041D6" w:rsidRPr="000D73CE" w:rsidRDefault="005041D6" w:rsidP="00C553E9">
      <w:pPr>
        <w:pStyle w:val="3"/>
        <w:tabs>
          <w:tab w:val="left" w:pos="709"/>
        </w:tabs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t>3.</w:t>
      </w:r>
      <w:r w:rsidR="007545B8" w:rsidRPr="000D73CE">
        <w:rPr>
          <w:rFonts w:ascii="Liberation Serif" w:eastAsia="Calibri" w:hAnsi="Liberation Serif" w:cs="Liberation Serif"/>
          <w:sz w:val="28"/>
          <w:szCs w:val="28"/>
        </w:rPr>
        <w:t> </w:t>
      </w:r>
      <w:r w:rsidRPr="000D73CE">
        <w:rPr>
          <w:rFonts w:ascii="Liberation Serif" w:eastAsia="Calibri" w:hAnsi="Liberation Serif" w:cs="Liberation Serif"/>
          <w:sz w:val="28"/>
          <w:szCs w:val="28"/>
        </w:rPr>
        <w:t xml:space="preserve">Органом государственной власти Свердловской области, до которого </w:t>
      </w:r>
      <w:r w:rsidR="000D73CE">
        <w:rPr>
          <w:rFonts w:ascii="Liberation Serif" w:eastAsia="Calibri" w:hAnsi="Liberation Serif" w:cs="Liberation Serif"/>
          <w:sz w:val="28"/>
          <w:szCs w:val="28"/>
        </w:rPr>
        <w:br/>
      </w:r>
      <w:r w:rsidRPr="000D73CE">
        <w:rPr>
          <w:rFonts w:ascii="Liberation Serif" w:eastAsia="Calibri" w:hAnsi="Liberation Serif" w:cs="Liberation Serif"/>
          <w:sz w:val="28"/>
          <w:szCs w:val="28"/>
        </w:rPr>
        <w:t>в соответствии с бюджетным законодательством Рос</w:t>
      </w:r>
      <w:r w:rsidR="00104B98" w:rsidRPr="000D73CE">
        <w:rPr>
          <w:rFonts w:ascii="Liberation Serif" w:eastAsia="Calibri" w:hAnsi="Liberation Serif" w:cs="Liberation Serif"/>
          <w:sz w:val="28"/>
          <w:szCs w:val="28"/>
        </w:rPr>
        <w:t>сийской Федерации как получателя</w:t>
      </w:r>
      <w:r w:rsidRPr="000D73CE">
        <w:rPr>
          <w:rFonts w:ascii="Liberation Serif" w:eastAsia="Calibri" w:hAnsi="Liberation Serif" w:cs="Liberation Serif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Министерство.</w:t>
      </w:r>
    </w:p>
    <w:p w:rsidR="005041D6" w:rsidRPr="000D73CE" w:rsidRDefault="005041D6" w:rsidP="00C553E9">
      <w:pPr>
        <w:pStyle w:val="3"/>
        <w:tabs>
          <w:tab w:val="left" w:pos="709"/>
        </w:tabs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t>4.</w:t>
      </w:r>
      <w:r w:rsidR="007545B8" w:rsidRPr="000D73CE">
        <w:rPr>
          <w:rFonts w:ascii="Liberation Serif" w:eastAsia="Calibri" w:hAnsi="Liberation Serif" w:cs="Liberation Serif"/>
          <w:sz w:val="28"/>
          <w:szCs w:val="28"/>
        </w:rPr>
        <w:t> </w:t>
      </w:r>
      <w:r w:rsidRPr="000D73CE">
        <w:rPr>
          <w:rFonts w:ascii="Liberation Serif" w:eastAsia="Calibri" w:hAnsi="Liberation Serif" w:cs="Liberation Serif"/>
          <w:sz w:val="28"/>
          <w:szCs w:val="28"/>
        </w:rPr>
        <w:t xml:space="preserve">Субсидия предоставляется Министерством </w:t>
      </w:r>
      <w:r w:rsidR="00B917C0" w:rsidRPr="000D73CE">
        <w:rPr>
          <w:rFonts w:ascii="Liberation Serif" w:eastAsia="Calibri" w:hAnsi="Liberation Serif" w:cs="Liberation Serif"/>
          <w:sz w:val="28"/>
          <w:szCs w:val="28"/>
        </w:rPr>
        <w:t xml:space="preserve">в целях </w:t>
      </w:r>
      <w:r w:rsidR="00EB1B8A" w:rsidRPr="000D73CE">
        <w:rPr>
          <w:rFonts w:ascii="Liberation Serif" w:eastAsia="Calibri" w:hAnsi="Liberation Serif" w:cs="Liberation Serif"/>
          <w:sz w:val="28"/>
          <w:szCs w:val="28"/>
        </w:rPr>
        <w:t xml:space="preserve">осуществления выплаты ежемесячного денежного вознаграждения за классное руководство педагогическим работникам </w:t>
      </w:r>
      <w:r w:rsidR="00E5011E">
        <w:rPr>
          <w:rFonts w:ascii="Liberation Serif" w:eastAsia="Calibri" w:hAnsi="Liberation Serif" w:cs="Liberation Serif"/>
          <w:sz w:val="28"/>
          <w:szCs w:val="28"/>
        </w:rPr>
        <w:t>государственного бюджетного профессионального образовательного</w:t>
      </w:r>
      <w:r w:rsidR="00E5011E" w:rsidRPr="00E5011E">
        <w:rPr>
          <w:rFonts w:ascii="Liberation Serif" w:eastAsia="Calibri" w:hAnsi="Liberation Serif" w:cs="Liberation Serif"/>
          <w:sz w:val="28"/>
          <w:szCs w:val="28"/>
        </w:rPr>
        <w:t xml:space="preserve"> учре</w:t>
      </w:r>
      <w:r w:rsidR="00E5011E">
        <w:rPr>
          <w:rFonts w:ascii="Liberation Serif" w:eastAsia="Calibri" w:hAnsi="Liberation Serif" w:cs="Liberation Serif"/>
          <w:sz w:val="28"/>
          <w:szCs w:val="28"/>
        </w:rPr>
        <w:t>ждения</w:t>
      </w:r>
      <w:bookmarkStart w:id="0" w:name="_GoBack"/>
      <w:bookmarkEnd w:id="0"/>
      <w:r w:rsidR="00E5011E" w:rsidRPr="00E5011E">
        <w:rPr>
          <w:rFonts w:ascii="Liberation Serif" w:eastAsia="Calibri" w:hAnsi="Liberation Serif" w:cs="Liberation Serif"/>
          <w:sz w:val="28"/>
          <w:szCs w:val="28"/>
        </w:rPr>
        <w:t xml:space="preserve"> «Свердловский областной медицинский колледж» </w:t>
      </w:r>
      <w:r w:rsidR="00EB1B8A" w:rsidRPr="000D73CE">
        <w:rPr>
          <w:rFonts w:ascii="Liberation Serif" w:eastAsia="Calibri" w:hAnsi="Liberation Serif" w:cs="Liberation Serif"/>
          <w:sz w:val="28"/>
          <w:szCs w:val="28"/>
        </w:rPr>
        <w:t xml:space="preserve">(далее </w:t>
      </w:r>
      <w:r w:rsidR="007545B8" w:rsidRPr="000D73CE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EB1B8A" w:rsidRPr="000D73CE">
        <w:rPr>
          <w:rFonts w:ascii="Liberation Serif" w:eastAsia="Calibri" w:hAnsi="Liberation Serif" w:cs="Liberation Serif"/>
          <w:sz w:val="28"/>
          <w:szCs w:val="28"/>
        </w:rPr>
        <w:t>денежное вознаграждение).</w:t>
      </w:r>
    </w:p>
    <w:p w:rsidR="00EB1B8A" w:rsidRPr="000D73CE" w:rsidRDefault="001A13AB" w:rsidP="00C553E9">
      <w:pPr>
        <w:pStyle w:val="3"/>
        <w:tabs>
          <w:tab w:val="left" w:pos="709"/>
        </w:tabs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t>5</w:t>
      </w:r>
      <w:r w:rsidR="00EB1B8A" w:rsidRPr="000D73CE">
        <w:rPr>
          <w:rFonts w:ascii="Liberation Serif" w:eastAsia="Calibri" w:hAnsi="Liberation Serif" w:cs="Liberation Serif"/>
          <w:sz w:val="28"/>
          <w:szCs w:val="28"/>
        </w:rPr>
        <w:t>.</w:t>
      </w:r>
      <w:r w:rsidR="007545B8" w:rsidRPr="000D73CE">
        <w:rPr>
          <w:rFonts w:ascii="Liberation Serif" w:eastAsia="Calibri" w:hAnsi="Liberation Serif" w:cs="Liberation Serif"/>
          <w:sz w:val="28"/>
          <w:szCs w:val="28"/>
        </w:rPr>
        <w:t> </w:t>
      </w:r>
      <w:r w:rsidRPr="000D73CE">
        <w:rPr>
          <w:rFonts w:ascii="Liberation Serif" w:eastAsia="Calibri" w:hAnsi="Liberation Serif" w:cs="Liberation Serif"/>
          <w:sz w:val="28"/>
          <w:szCs w:val="28"/>
        </w:rPr>
        <w:t>Размер</w:t>
      </w:r>
      <w:r w:rsidR="00EB1B8A" w:rsidRPr="000D73CE">
        <w:rPr>
          <w:rFonts w:ascii="Liberation Serif" w:eastAsia="Calibri" w:hAnsi="Liberation Serif" w:cs="Liberation Serif"/>
          <w:sz w:val="28"/>
          <w:szCs w:val="28"/>
        </w:rPr>
        <w:t xml:space="preserve"> субсидии</w:t>
      </w:r>
      <w:r w:rsidR="00385020" w:rsidRPr="000D73CE">
        <w:rPr>
          <w:rFonts w:ascii="Liberation Serif" w:eastAsia="Calibri" w:hAnsi="Liberation Serif" w:cs="Liberation Serif"/>
          <w:sz w:val="28"/>
          <w:szCs w:val="28"/>
        </w:rPr>
        <w:t xml:space="preserve"> Учреждению определяется по формуле:</w:t>
      </w:r>
    </w:p>
    <w:p w:rsidR="00385020" w:rsidRPr="000D73CE" w:rsidRDefault="00385020" w:rsidP="00C553E9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8"/>
          <w:szCs w:val="28"/>
        </w:rPr>
      </w:pPr>
    </w:p>
    <w:p w:rsidR="00385020" w:rsidRPr="000D73CE" w:rsidRDefault="00164E89" w:rsidP="00C553E9">
      <w:pPr>
        <w:widowControl w:val="0"/>
        <w:autoSpaceDE w:val="0"/>
        <w:autoSpaceDN w:val="0"/>
        <w:adjustRightInd w:val="0"/>
        <w:ind w:firstLine="698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noProof/>
          <w:sz w:val="28"/>
          <w:szCs w:val="28"/>
        </w:rPr>
        <w:drawing>
          <wp:inline distT="0" distB="0" distL="0" distR="0">
            <wp:extent cx="254317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020" w:rsidRPr="000D73CE">
        <w:rPr>
          <w:rFonts w:ascii="Liberation Serif" w:eastAsia="Calibri" w:hAnsi="Liberation Serif" w:cs="Liberation Serif"/>
          <w:sz w:val="28"/>
          <w:szCs w:val="28"/>
        </w:rPr>
        <w:t>, где:</w:t>
      </w:r>
    </w:p>
    <w:p w:rsidR="00385020" w:rsidRPr="000D73CE" w:rsidRDefault="00385020" w:rsidP="00C553E9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t xml:space="preserve">5000 </w:t>
      </w:r>
      <w:r w:rsidR="000D73CE">
        <w:rPr>
          <w:rFonts w:ascii="Liberation Serif" w:eastAsia="Calibri" w:hAnsi="Liberation Serif" w:cs="Liberation Serif"/>
          <w:sz w:val="28"/>
          <w:szCs w:val="28"/>
        </w:rPr>
        <w:t>–</w:t>
      </w:r>
      <w:r w:rsidRPr="000D73CE">
        <w:rPr>
          <w:rFonts w:ascii="Liberation Serif" w:eastAsia="Calibri" w:hAnsi="Liberation Serif" w:cs="Liberation Serif"/>
          <w:sz w:val="28"/>
          <w:szCs w:val="28"/>
        </w:rPr>
        <w:t xml:space="preserve"> размер выплаты денежного вознаграждения педагогическим работникам </w:t>
      </w:r>
      <w:r w:rsidR="00CB4A07" w:rsidRPr="000D73CE">
        <w:rPr>
          <w:rFonts w:ascii="Liberation Serif" w:eastAsia="Calibri" w:hAnsi="Liberation Serif" w:cs="Liberation Serif"/>
          <w:sz w:val="28"/>
          <w:szCs w:val="28"/>
        </w:rPr>
        <w:t>Учреждения</w:t>
      </w:r>
      <w:r w:rsidRPr="000D73CE">
        <w:rPr>
          <w:rFonts w:ascii="Liberation Serif" w:eastAsia="Calibri" w:hAnsi="Liberation Serif" w:cs="Liberation Serif"/>
          <w:sz w:val="28"/>
          <w:szCs w:val="28"/>
        </w:rPr>
        <w:t xml:space="preserve"> (но не более двух выплат одному педагогическому работнику при условии осуществления классного руководства в двух и более классах), рублей;</w:t>
      </w:r>
    </w:p>
    <w:p w:rsidR="00385020" w:rsidRPr="000D73CE" w:rsidRDefault="00164E89" w:rsidP="00C553E9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020" w:rsidRPr="000D73C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D73CE">
        <w:rPr>
          <w:rFonts w:ascii="Liberation Serif" w:eastAsia="Calibri" w:hAnsi="Liberation Serif" w:cs="Liberation Serif"/>
          <w:sz w:val="28"/>
          <w:szCs w:val="28"/>
        </w:rPr>
        <w:t>–</w:t>
      </w:r>
      <w:r w:rsidR="00385020" w:rsidRPr="000D73CE">
        <w:rPr>
          <w:rFonts w:ascii="Liberation Serif" w:eastAsia="Calibri" w:hAnsi="Liberation Serif" w:cs="Liberation Serif"/>
          <w:sz w:val="28"/>
          <w:szCs w:val="28"/>
        </w:rPr>
        <w:t xml:space="preserve"> прогнозируемая численность педагогических работников Учреждения, получающих денежное вознаграждение, человек;</w:t>
      </w:r>
    </w:p>
    <w:p w:rsidR="00385020" w:rsidRPr="000D73CE" w:rsidRDefault="00164E89" w:rsidP="00C553E9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020" w:rsidRPr="000D73C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D73CE">
        <w:rPr>
          <w:rFonts w:ascii="Liberation Serif" w:eastAsia="Calibri" w:hAnsi="Liberation Serif" w:cs="Liberation Serif"/>
          <w:sz w:val="28"/>
          <w:szCs w:val="28"/>
        </w:rPr>
        <w:t>–</w:t>
      </w:r>
      <w:r w:rsidR="00385020" w:rsidRPr="000D73CE">
        <w:rPr>
          <w:rFonts w:ascii="Liberation Serif" w:eastAsia="Calibri" w:hAnsi="Liberation Serif" w:cs="Liberation Serif"/>
          <w:sz w:val="28"/>
          <w:szCs w:val="28"/>
        </w:rPr>
        <w:t xml:space="preserve"> прогнозируемая численность педагогических работников Учреждения, осуществляющих классное руководство в двух и более классах и получающих вторую выплату денежного вознаграждения, человек;</w:t>
      </w:r>
    </w:p>
    <w:p w:rsidR="00385020" w:rsidRPr="000D73CE" w:rsidRDefault="00164E89" w:rsidP="00C553E9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noProof/>
          <w:sz w:val="28"/>
          <w:szCs w:val="28"/>
        </w:rPr>
        <w:drawing>
          <wp:inline distT="0" distB="0" distL="0" distR="0">
            <wp:extent cx="257175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020" w:rsidRPr="000D73C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D73CE">
        <w:rPr>
          <w:rFonts w:ascii="Liberation Serif" w:eastAsia="Calibri" w:hAnsi="Liberation Serif" w:cs="Liberation Serif"/>
          <w:sz w:val="28"/>
          <w:szCs w:val="28"/>
        </w:rPr>
        <w:t>–</w:t>
      </w:r>
      <w:r w:rsidR="00385020" w:rsidRPr="000D73CE">
        <w:rPr>
          <w:rFonts w:ascii="Liberation Serif" w:eastAsia="Calibri" w:hAnsi="Liberation Serif" w:cs="Liberation Serif"/>
          <w:sz w:val="28"/>
          <w:szCs w:val="28"/>
        </w:rPr>
        <w:t xml:space="preserve"> коэффициент, предназначенный для учета особенностей оплаты труда педагогических работников Учреждения, расположенной в местностях с особыми климатическими условиями, где в соответствии с законодательством Российской Федерации установлен районный коэффициент к заработной плате, равный 1,15;</w:t>
      </w:r>
    </w:p>
    <w:p w:rsidR="00385020" w:rsidRPr="000D73CE" w:rsidRDefault="00164E89" w:rsidP="00C553E9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020" w:rsidRPr="000D73C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D73CE">
        <w:rPr>
          <w:rFonts w:ascii="Liberation Serif" w:eastAsia="Calibri" w:hAnsi="Liberation Serif" w:cs="Liberation Serif"/>
          <w:sz w:val="28"/>
          <w:szCs w:val="28"/>
        </w:rPr>
        <w:t>–</w:t>
      </w:r>
      <w:r w:rsidR="00385020" w:rsidRPr="000D73CE">
        <w:rPr>
          <w:rFonts w:ascii="Liberation Serif" w:eastAsia="Calibri" w:hAnsi="Liberation Serif" w:cs="Liberation Serif"/>
          <w:sz w:val="28"/>
          <w:szCs w:val="28"/>
        </w:rPr>
        <w:t xml:space="preserve"> коэффициент, предназначенный для учета страховых взносов </w:t>
      </w:r>
      <w:r w:rsidR="000D73CE">
        <w:rPr>
          <w:rFonts w:ascii="Liberation Serif" w:eastAsia="Calibri" w:hAnsi="Liberation Serif" w:cs="Liberation Serif"/>
          <w:sz w:val="28"/>
          <w:szCs w:val="28"/>
        </w:rPr>
        <w:br/>
      </w:r>
      <w:r w:rsidR="00385020" w:rsidRPr="000D73CE">
        <w:rPr>
          <w:rFonts w:ascii="Liberation Serif" w:eastAsia="Calibri" w:hAnsi="Liberation Serif" w:cs="Liberation Serif"/>
          <w:sz w:val="28"/>
          <w:szCs w:val="28"/>
        </w:rPr>
        <w:t>в государственные внебюджетные фонды, равный 1,302;</w:t>
      </w:r>
    </w:p>
    <w:p w:rsidR="00385020" w:rsidRPr="000D73CE" w:rsidRDefault="00164E89" w:rsidP="00C553E9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020" w:rsidRPr="000D73C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0D73CE">
        <w:rPr>
          <w:rFonts w:ascii="Liberation Serif" w:eastAsia="Calibri" w:hAnsi="Liberation Serif" w:cs="Liberation Serif"/>
          <w:sz w:val="28"/>
          <w:szCs w:val="28"/>
        </w:rPr>
        <w:t>–</w:t>
      </w:r>
      <w:r w:rsidR="00385020" w:rsidRPr="000D73CE">
        <w:rPr>
          <w:rFonts w:ascii="Liberation Serif" w:eastAsia="Calibri" w:hAnsi="Liberation Serif" w:cs="Liberation Serif"/>
          <w:sz w:val="28"/>
          <w:szCs w:val="28"/>
        </w:rPr>
        <w:t xml:space="preserve"> количество месяцев, в которые выплачивается денежное вознаграждение педагогическим работникам Учреждения.</w:t>
      </w:r>
    </w:p>
    <w:p w:rsidR="001A13AB" w:rsidRPr="000D73CE" w:rsidRDefault="001A13AB" w:rsidP="00C553E9">
      <w:pPr>
        <w:pStyle w:val="3"/>
        <w:tabs>
          <w:tab w:val="left" w:pos="709"/>
        </w:tabs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t>6.</w:t>
      </w:r>
      <w:r w:rsidR="007545B8" w:rsidRPr="000D73CE">
        <w:rPr>
          <w:rFonts w:ascii="Liberation Serif" w:eastAsia="Calibri" w:hAnsi="Liberation Serif" w:cs="Liberation Serif"/>
          <w:sz w:val="28"/>
          <w:szCs w:val="28"/>
        </w:rPr>
        <w:t> </w:t>
      </w:r>
      <w:r w:rsidR="008B656A" w:rsidRPr="008B656A">
        <w:rPr>
          <w:rFonts w:ascii="Liberation Serif" w:eastAsia="Calibri" w:hAnsi="Liberation Serif" w:cs="Liberation Serif"/>
          <w:sz w:val="28"/>
          <w:szCs w:val="28"/>
        </w:rPr>
        <w:t>Для получения субсидии Учреждение предоставляет в отдел финансового планирования и перспективного экономического развития Министерства в срок не позднее 3 (трех) рабочих дней со дня утверждения настоящего приказа в 2021 году, начиная с 2022 года – не позднее 3 (трех) рабочих дней с начала текущего финансового года</w:t>
      </w:r>
      <w:r w:rsidR="008B656A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027C97" w:rsidRPr="000D73CE">
        <w:rPr>
          <w:rFonts w:ascii="Liberation Serif" w:eastAsia="Calibri" w:hAnsi="Liberation Serif" w:cs="Liberation Serif"/>
          <w:sz w:val="28"/>
          <w:szCs w:val="28"/>
        </w:rPr>
        <w:t xml:space="preserve">заявление о предоставлении субсидии, </w:t>
      </w:r>
      <w:r w:rsidRPr="000D73CE">
        <w:rPr>
          <w:rFonts w:ascii="Liberation Serif" w:eastAsia="Calibri" w:hAnsi="Liberation Serif" w:cs="Liberation Serif"/>
          <w:sz w:val="28"/>
          <w:szCs w:val="28"/>
        </w:rPr>
        <w:t xml:space="preserve">информацию </w:t>
      </w:r>
      <w:r w:rsidR="001647E5" w:rsidRPr="000D73CE">
        <w:rPr>
          <w:rFonts w:ascii="Liberation Serif" w:eastAsia="Calibri" w:hAnsi="Liberation Serif" w:cs="Liberation Serif"/>
          <w:sz w:val="28"/>
          <w:szCs w:val="28"/>
        </w:rPr>
        <w:t xml:space="preserve">о </w:t>
      </w:r>
      <w:r w:rsidR="00027C97" w:rsidRPr="000D73CE">
        <w:rPr>
          <w:rFonts w:ascii="Liberation Serif" w:eastAsia="Calibri" w:hAnsi="Liberation Serif" w:cs="Liberation Serif"/>
          <w:sz w:val="28"/>
          <w:szCs w:val="28"/>
        </w:rPr>
        <w:t xml:space="preserve">численности педагогических работников, являющихся получателями бюджетных средств </w:t>
      </w:r>
      <w:r w:rsidRPr="000D73CE">
        <w:rPr>
          <w:rFonts w:ascii="Liberation Serif" w:eastAsia="Calibri" w:hAnsi="Liberation Serif" w:cs="Liberation Serif"/>
          <w:sz w:val="28"/>
          <w:szCs w:val="28"/>
        </w:rPr>
        <w:t xml:space="preserve">по форме, установленной в приложении № 1 </w:t>
      </w:r>
      <w:r w:rsidR="006F6C1A">
        <w:rPr>
          <w:rFonts w:ascii="Liberation Serif" w:eastAsia="Calibri" w:hAnsi="Liberation Serif" w:cs="Liberation Serif"/>
          <w:sz w:val="28"/>
          <w:szCs w:val="28"/>
        </w:rPr>
        <w:t>к настоящему п</w:t>
      </w:r>
      <w:r w:rsidRPr="000D73CE">
        <w:rPr>
          <w:rFonts w:ascii="Liberation Serif" w:eastAsia="Calibri" w:hAnsi="Liberation Serif" w:cs="Liberation Serif"/>
          <w:sz w:val="28"/>
          <w:szCs w:val="28"/>
        </w:rPr>
        <w:t>орядку.</w:t>
      </w:r>
    </w:p>
    <w:p w:rsidR="001A13AB" w:rsidRPr="000D73CE" w:rsidRDefault="001A13AB" w:rsidP="00C553E9">
      <w:pPr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lastRenderedPageBreak/>
        <w:t>7.</w:t>
      </w:r>
      <w:r w:rsidR="007545B8" w:rsidRPr="000D73CE">
        <w:rPr>
          <w:rFonts w:ascii="Liberation Serif" w:eastAsia="Calibri" w:hAnsi="Liberation Serif" w:cs="Liberation Serif"/>
          <w:sz w:val="28"/>
          <w:szCs w:val="28"/>
        </w:rPr>
        <w:t> </w:t>
      </w:r>
      <w:r w:rsidRPr="000D73CE">
        <w:rPr>
          <w:rFonts w:ascii="Liberation Serif" w:eastAsia="Calibri" w:hAnsi="Liberation Serif" w:cs="Liberation Serif"/>
          <w:sz w:val="28"/>
          <w:szCs w:val="28"/>
        </w:rPr>
        <w:t>Учреждение, подавшее в Министерство заявление о предоставлении субсидии, должно соответствовать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1A13AB" w:rsidRPr="000D73CE" w:rsidRDefault="0045146D" w:rsidP="00C553E9">
      <w:pPr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1) </w:t>
      </w:r>
      <w:r w:rsidR="001A13AB" w:rsidRPr="000D73CE">
        <w:rPr>
          <w:rFonts w:ascii="Liberation Serif" w:eastAsia="Calibri" w:hAnsi="Liberation Serif" w:cs="Liberation Serif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="000D73CE">
        <w:rPr>
          <w:rFonts w:ascii="Liberation Serif" w:eastAsia="Calibri" w:hAnsi="Liberation Serif" w:cs="Liberation Serif"/>
          <w:sz w:val="28"/>
          <w:szCs w:val="28"/>
        </w:rPr>
        <w:br/>
      </w:r>
      <w:r w:rsidR="001A13AB" w:rsidRPr="000D73CE">
        <w:rPr>
          <w:rFonts w:ascii="Liberation Serif" w:eastAsia="Calibri" w:hAnsi="Liberation Serif" w:cs="Liberation Serif"/>
          <w:sz w:val="28"/>
          <w:szCs w:val="28"/>
        </w:rPr>
        <w:t xml:space="preserve">в соответствии с </w:t>
      </w:r>
      <w:hyperlink r:id="rId14" w:history="1">
        <w:r w:rsidR="001A13AB" w:rsidRPr="000D73CE">
          <w:rPr>
            <w:rFonts w:ascii="Liberation Serif" w:eastAsia="Calibri" w:hAnsi="Liberation Serif" w:cs="Liberation Serif"/>
            <w:sz w:val="28"/>
            <w:szCs w:val="28"/>
          </w:rPr>
          <w:t>законодательством</w:t>
        </w:r>
      </w:hyperlink>
      <w:r w:rsidR="001A13AB" w:rsidRPr="000D73CE">
        <w:rPr>
          <w:rFonts w:ascii="Liberation Serif" w:eastAsia="Calibri" w:hAnsi="Liberation Serif" w:cs="Liberation Serif"/>
          <w:sz w:val="28"/>
          <w:szCs w:val="28"/>
        </w:rPr>
        <w:t xml:space="preserve"> Российской Федерации о налогах и сборах; </w:t>
      </w:r>
    </w:p>
    <w:p w:rsidR="001A13AB" w:rsidRPr="000D73CE" w:rsidRDefault="0045146D" w:rsidP="00C553E9">
      <w:pPr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2) </w:t>
      </w:r>
      <w:r w:rsidR="001A13AB" w:rsidRPr="000D73CE">
        <w:rPr>
          <w:rFonts w:ascii="Liberation Serif" w:eastAsia="Calibri" w:hAnsi="Liberation Serif" w:cs="Liberation Serif"/>
          <w:sz w:val="28"/>
          <w:szCs w:val="28"/>
        </w:rPr>
        <w:t>отсутствие просроченной задолженности по возврату в областной бюджет субсидий, предоставленных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</w:t>
      </w:r>
      <w:r w:rsidR="007545B8" w:rsidRPr="000D73CE">
        <w:rPr>
          <w:rFonts w:ascii="Liberation Serif" w:eastAsia="Calibri" w:hAnsi="Liberation Serif" w:cs="Liberation Serif"/>
          <w:sz w:val="28"/>
          <w:szCs w:val="28"/>
        </w:rPr>
        <w:t>ительства Свердловской области.</w:t>
      </w:r>
    </w:p>
    <w:p w:rsidR="00E521AF" w:rsidRPr="000D73CE" w:rsidRDefault="007545B8" w:rsidP="00C553E9">
      <w:pPr>
        <w:pStyle w:val="ad"/>
        <w:tabs>
          <w:tab w:val="left" w:pos="142"/>
        </w:tabs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0D73CE">
        <w:rPr>
          <w:rFonts w:ascii="Liberation Serif" w:eastAsia="Calibri" w:hAnsi="Liberation Serif" w:cs="Liberation Serif"/>
          <w:sz w:val="28"/>
          <w:szCs w:val="28"/>
          <w:lang w:eastAsia="ru-RU"/>
        </w:rPr>
        <w:t>8</w:t>
      </w:r>
      <w:r w:rsidR="00385020" w:rsidRPr="000D73CE">
        <w:rPr>
          <w:rFonts w:ascii="Liberation Serif" w:eastAsia="Calibri" w:hAnsi="Liberation Serif" w:cs="Liberation Serif"/>
          <w:sz w:val="28"/>
          <w:szCs w:val="28"/>
          <w:lang w:eastAsia="ru-RU"/>
        </w:rPr>
        <w:t>.</w:t>
      </w:r>
      <w:r w:rsidRPr="000D73CE">
        <w:rPr>
          <w:rFonts w:ascii="Liberation Serif" w:eastAsia="Calibri" w:hAnsi="Liberation Serif" w:cs="Liberation Serif"/>
          <w:sz w:val="28"/>
          <w:szCs w:val="28"/>
          <w:lang w:eastAsia="ru-RU"/>
        </w:rPr>
        <w:t> </w:t>
      </w:r>
      <w:r w:rsidR="00E521AF" w:rsidRPr="000D73CE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Министерство в течение 3 (трех) рабочих дней после предоставления рассматривает заявление о предоставлении субсидии и информацию </w:t>
      </w:r>
      <w:r w:rsidR="000D73CE">
        <w:rPr>
          <w:rFonts w:ascii="Liberation Serif" w:eastAsia="Calibri" w:hAnsi="Liberation Serif" w:cs="Liberation Serif"/>
          <w:sz w:val="28"/>
          <w:szCs w:val="28"/>
          <w:lang w:eastAsia="ru-RU"/>
        </w:rPr>
        <w:br/>
      </w:r>
      <w:r w:rsidR="00E521AF" w:rsidRPr="000D73CE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о получателях выплат и </w:t>
      </w:r>
      <w:r w:rsidR="009F486E" w:rsidRPr="009F486E">
        <w:rPr>
          <w:rFonts w:ascii="Liberation Serif" w:eastAsia="Calibri" w:hAnsi="Liberation Serif" w:cs="Liberation Serif"/>
          <w:sz w:val="28"/>
          <w:szCs w:val="28"/>
          <w:lang w:eastAsia="ru-RU"/>
        </w:rPr>
        <w:t>принимает решение о предоставлении субсидии или об отказе</w:t>
      </w:r>
      <w:r w:rsidR="00E521AF" w:rsidRPr="000D73CE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. </w:t>
      </w:r>
    </w:p>
    <w:p w:rsidR="0028714F" w:rsidRPr="000D73CE" w:rsidRDefault="0028714F" w:rsidP="00C553E9">
      <w:pPr>
        <w:pStyle w:val="3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t>9.</w:t>
      </w:r>
      <w:r w:rsidR="00396FA6" w:rsidRPr="000D73CE">
        <w:rPr>
          <w:rFonts w:ascii="Liberation Serif" w:eastAsia="Calibri" w:hAnsi="Liberation Serif" w:cs="Liberation Serif"/>
          <w:sz w:val="28"/>
          <w:szCs w:val="28"/>
        </w:rPr>
        <w:t> </w:t>
      </w:r>
      <w:r w:rsidRPr="000D73CE">
        <w:rPr>
          <w:rFonts w:ascii="Liberation Serif" w:eastAsia="Calibri" w:hAnsi="Liberation Serif" w:cs="Liberation Serif"/>
          <w:sz w:val="28"/>
          <w:szCs w:val="28"/>
        </w:rPr>
        <w:t>Основаниями для отказа Учреждению в предоставлении субсидии являются:</w:t>
      </w:r>
    </w:p>
    <w:p w:rsidR="0028714F" w:rsidRPr="000D73CE" w:rsidRDefault="0028714F" w:rsidP="00C553E9">
      <w:pPr>
        <w:pStyle w:val="3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t xml:space="preserve">1) непредставление или представление не в полном объеме информации </w:t>
      </w:r>
      <w:r w:rsidR="000D73CE">
        <w:rPr>
          <w:rFonts w:ascii="Liberation Serif" w:eastAsia="Calibri" w:hAnsi="Liberation Serif" w:cs="Liberation Serif"/>
          <w:sz w:val="28"/>
          <w:szCs w:val="28"/>
        </w:rPr>
        <w:br/>
      </w:r>
      <w:r w:rsidRPr="000D73CE">
        <w:rPr>
          <w:rFonts w:ascii="Liberation Serif" w:eastAsia="Calibri" w:hAnsi="Liberation Serif" w:cs="Liberation Serif"/>
          <w:sz w:val="28"/>
          <w:szCs w:val="28"/>
        </w:rPr>
        <w:t>о получателях выплат, указанных в пункте 6 настоящего порядка;</w:t>
      </w:r>
    </w:p>
    <w:p w:rsidR="0028714F" w:rsidRPr="000D73CE" w:rsidRDefault="0028714F" w:rsidP="00C553E9">
      <w:pPr>
        <w:pStyle w:val="3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t>2) несоответствие Учреждения требованиям, предусмотренным пунктом 7 настоящего порядка;</w:t>
      </w:r>
    </w:p>
    <w:p w:rsidR="0028714F" w:rsidRPr="000D73CE" w:rsidRDefault="0028714F" w:rsidP="00C553E9">
      <w:pPr>
        <w:pStyle w:val="3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t>3) недостоверность представленной Учреждением информации.</w:t>
      </w:r>
    </w:p>
    <w:p w:rsidR="0028714F" w:rsidRPr="000D73CE" w:rsidRDefault="0028714F" w:rsidP="00C553E9">
      <w:pPr>
        <w:pStyle w:val="3"/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t xml:space="preserve">В случае принятия решения об отказе в предоставлении субсидии Министерство письменно уведомляет Учреждение в течение 3 </w:t>
      </w:r>
      <w:r w:rsidR="00396FA6" w:rsidRPr="000D73CE">
        <w:rPr>
          <w:rFonts w:ascii="Liberation Serif" w:eastAsia="Calibri" w:hAnsi="Liberation Serif" w:cs="Liberation Serif"/>
          <w:sz w:val="28"/>
          <w:szCs w:val="28"/>
        </w:rPr>
        <w:t xml:space="preserve">(трех) </w:t>
      </w:r>
      <w:r w:rsidRPr="000D73CE">
        <w:rPr>
          <w:rFonts w:ascii="Liberation Serif" w:eastAsia="Calibri" w:hAnsi="Liberation Serif" w:cs="Liberation Serif"/>
          <w:sz w:val="28"/>
          <w:szCs w:val="28"/>
        </w:rPr>
        <w:t>рабочих дней со дня принятия решения.</w:t>
      </w:r>
    </w:p>
    <w:p w:rsidR="004B5FEC" w:rsidRPr="000D73CE" w:rsidRDefault="00396FA6" w:rsidP="00C553E9">
      <w:pPr>
        <w:pStyle w:val="3"/>
        <w:tabs>
          <w:tab w:val="left" w:pos="709"/>
        </w:tabs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t>10</w:t>
      </w:r>
      <w:r w:rsidR="00304F4D" w:rsidRPr="000D73CE">
        <w:rPr>
          <w:rFonts w:ascii="Liberation Serif" w:eastAsia="Calibri" w:hAnsi="Liberation Serif" w:cs="Liberation Serif"/>
          <w:sz w:val="28"/>
          <w:szCs w:val="28"/>
        </w:rPr>
        <w:t>.</w:t>
      </w:r>
      <w:r w:rsidRPr="000D73CE">
        <w:rPr>
          <w:rFonts w:ascii="Liberation Serif" w:eastAsia="Calibri" w:hAnsi="Liberation Serif" w:cs="Liberation Serif"/>
          <w:sz w:val="28"/>
          <w:szCs w:val="28"/>
        </w:rPr>
        <w:t> </w:t>
      </w:r>
      <w:r w:rsidR="009F486E" w:rsidRPr="009F486E">
        <w:rPr>
          <w:rFonts w:ascii="Liberation Serif" w:eastAsia="Calibri" w:hAnsi="Liberation Serif" w:cs="Liberation Serif"/>
          <w:sz w:val="28"/>
          <w:szCs w:val="28"/>
        </w:rPr>
        <w:t xml:space="preserve">Субсидии предоставляются на основании заключенного между Министерством и Учреждением Соглашения </w:t>
      </w:r>
      <w:r w:rsidR="006F6C1A" w:rsidRPr="006F6C1A">
        <w:rPr>
          <w:rFonts w:ascii="Liberation Serif" w:eastAsia="Calibri" w:hAnsi="Liberation Serif" w:cs="Liberation Serif"/>
          <w:sz w:val="28"/>
          <w:szCs w:val="28"/>
        </w:rPr>
        <w:t xml:space="preserve">на обеспечение выплаты ежемесячного денежного вознаграждения за классное руководство педагогическим работникам </w:t>
      </w:r>
      <w:r w:rsidR="009F486E" w:rsidRPr="004D5808">
        <w:rPr>
          <w:rFonts w:ascii="Liberation Serif" w:eastAsia="Calibri" w:hAnsi="Liberation Serif" w:cs="Liberation Serif"/>
          <w:sz w:val="28"/>
          <w:szCs w:val="28"/>
        </w:rPr>
        <w:t>государственно</w:t>
      </w:r>
      <w:r w:rsidR="009F486E">
        <w:rPr>
          <w:rFonts w:ascii="Liberation Serif" w:eastAsia="Calibri" w:hAnsi="Liberation Serif" w:cs="Liberation Serif"/>
          <w:sz w:val="28"/>
          <w:szCs w:val="28"/>
        </w:rPr>
        <w:t>го</w:t>
      </w:r>
      <w:r w:rsidR="009F486E" w:rsidRPr="004D5808">
        <w:rPr>
          <w:rFonts w:ascii="Liberation Serif" w:eastAsia="Calibri" w:hAnsi="Liberation Serif" w:cs="Liberation Serif"/>
          <w:sz w:val="28"/>
          <w:szCs w:val="28"/>
        </w:rPr>
        <w:t xml:space="preserve"> бюджетно</w:t>
      </w:r>
      <w:r w:rsidR="009F486E">
        <w:rPr>
          <w:rFonts w:ascii="Liberation Serif" w:eastAsia="Calibri" w:hAnsi="Liberation Serif" w:cs="Liberation Serif"/>
          <w:sz w:val="28"/>
          <w:szCs w:val="28"/>
        </w:rPr>
        <w:t>го</w:t>
      </w:r>
      <w:r w:rsidR="009F486E" w:rsidRPr="004D5808">
        <w:rPr>
          <w:rFonts w:ascii="Liberation Serif" w:eastAsia="Calibri" w:hAnsi="Liberation Serif" w:cs="Liberation Serif"/>
          <w:sz w:val="28"/>
          <w:szCs w:val="28"/>
        </w:rPr>
        <w:t xml:space="preserve"> профессионально</w:t>
      </w:r>
      <w:r w:rsidR="009F486E">
        <w:rPr>
          <w:rFonts w:ascii="Liberation Serif" w:eastAsia="Calibri" w:hAnsi="Liberation Serif" w:cs="Liberation Serif"/>
          <w:sz w:val="28"/>
          <w:szCs w:val="28"/>
        </w:rPr>
        <w:t>го</w:t>
      </w:r>
      <w:r w:rsidR="009F486E" w:rsidRPr="004D5808">
        <w:rPr>
          <w:rFonts w:ascii="Liberation Serif" w:eastAsia="Calibri" w:hAnsi="Liberation Serif" w:cs="Liberation Serif"/>
          <w:sz w:val="28"/>
          <w:szCs w:val="28"/>
        </w:rPr>
        <w:t xml:space="preserve"> образовательно</w:t>
      </w:r>
      <w:r w:rsidR="009F486E">
        <w:rPr>
          <w:rFonts w:ascii="Liberation Serif" w:eastAsia="Calibri" w:hAnsi="Liberation Serif" w:cs="Liberation Serif"/>
          <w:sz w:val="28"/>
          <w:szCs w:val="28"/>
        </w:rPr>
        <w:t>го</w:t>
      </w:r>
      <w:r w:rsidR="009F486E" w:rsidRPr="004D5808">
        <w:rPr>
          <w:rFonts w:ascii="Liberation Serif" w:eastAsia="Calibri" w:hAnsi="Liberation Serif" w:cs="Liberation Serif"/>
          <w:sz w:val="28"/>
          <w:szCs w:val="28"/>
        </w:rPr>
        <w:t xml:space="preserve"> учрежден</w:t>
      </w:r>
      <w:r w:rsidR="009F486E">
        <w:rPr>
          <w:rFonts w:ascii="Liberation Serif" w:eastAsia="Calibri" w:hAnsi="Liberation Serif" w:cs="Liberation Serif"/>
          <w:sz w:val="28"/>
          <w:szCs w:val="28"/>
        </w:rPr>
        <w:t>и</w:t>
      </w:r>
      <w:r w:rsidR="009F486E" w:rsidRPr="004D5808">
        <w:rPr>
          <w:rFonts w:ascii="Liberation Serif" w:eastAsia="Calibri" w:hAnsi="Liberation Serif" w:cs="Liberation Serif"/>
          <w:sz w:val="28"/>
          <w:szCs w:val="28"/>
        </w:rPr>
        <w:t>ю «Свердловский областной медицинский колледж»</w:t>
      </w:r>
      <w:r w:rsidR="006F6C1A" w:rsidRPr="006F6C1A">
        <w:rPr>
          <w:rFonts w:ascii="Liberation Serif" w:eastAsia="Calibri" w:hAnsi="Liberation Serif" w:cs="Liberation Serif"/>
          <w:sz w:val="28"/>
          <w:szCs w:val="28"/>
        </w:rPr>
        <w:t>, в отношении котор</w:t>
      </w:r>
      <w:r w:rsidR="009F486E">
        <w:rPr>
          <w:rFonts w:ascii="Liberation Serif" w:eastAsia="Calibri" w:hAnsi="Liberation Serif" w:cs="Liberation Serif"/>
          <w:sz w:val="28"/>
          <w:szCs w:val="28"/>
        </w:rPr>
        <w:t>ого</w:t>
      </w:r>
      <w:r w:rsidR="006F6C1A" w:rsidRPr="006F6C1A">
        <w:rPr>
          <w:rFonts w:ascii="Liberation Serif" w:eastAsia="Calibri" w:hAnsi="Liberation Serif" w:cs="Liberation Serif"/>
          <w:sz w:val="28"/>
          <w:szCs w:val="28"/>
        </w:rPr>
        <w:t xml:space="preserve"> функции и полномочия учредителя осуществляются Министерством </w:t>
      </w:r>
      <w:r w:rsidR="009F486E">
        <w:rPr>
          <w:rFonts w:ascii="Liberation Serif" w:eastAsia="Calibri" w:hAnsi="Liberation Serif" w:cs="Liberation Serif"/>
          <w:sz w:val="28"/>
          <w:szCs w:val="28"/>
        </w:rPr>
        <w:t>здравоохранения</w:t>
      </w:r>
      <w:r w:rsidR="006F6C1A" w:rsidRPr="006F6C1A">
        <w:rPr>
          <w:rFonts w:ascii="Liberation Serif" w:eastAsia="Calibri" w:hAnsi="Liberation Serif" w:cs="Liberation Serif"/>
          <w:sz w:val="28"/>
          <w:szCs w:val="28"/>
        </w:rPr>
        <w:t xml:space="preserve"> Свердловской области</w:t>
      </w:r>
      <w:r w:rsidR="00CE792E" w:rsidRPr="000D73CE">
        <w:rPr>
          <w:rFonts w:ascii="Liberation Serif" w:eastAsia="Calibri" w:hAnsi="Liberation Serif" w:cs="Liberation Serif"/>
          <w:sz w:val="28"/>
          <w:szCs w:val="28"/>
        </w:rPr>
        <w:t xml:space="preserve"> (далее – соглашение). </w:t>
      </w:r>
    </w:p>
    <w:p w:rsidR="004B5FEC" w:rsidRPr="000D73CE" w:rsidRDefault="00396FA6" w:rsidP="002B0E60">
      <w:pPr>
        <w:pStyle w:val="3"/>
        <w:tabs>
          <w:tab w:val="left" w:pos="709"/>
        </w:tabs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t>Соглашение заключается в соответствии с типовой формой соглашения, утвержденной Министерством финансов Свердловской области.</w:t>
      </w:r>
    </w:p>
    <w:p w:rsidR="002B0E60" w:rsidRPr="002B0E60" w:rsidRDefault="00396FA6" w:rsidP="002B0E60">
      <w:pPr>
        <w:pStyle w:val="3"/>
        <w:tabs>
          <w:tab w:val="left" w:pos="709"/>
        </w:tabs>
        <w:suppressAutoHyphens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t>11</w:t>
      </w:r>
      <w:r w:rsidR="00CE792E" w:rsidRPr="000D73CE">
        <w:rPr>
          <w:rFonts w:ascii="Liberation Serif" w:eastAsia="Calibri" w:hAnsi="Liberation Serif" w:cs="Liberation Serif"/>
          <w:sz w:val="28"/>
          <w:szCs w:val="28"/>
        </w:rPr>
        <w:t>.</w:t>
      </w:r>
      <w:r w:rsidRPr="000D73CE">
        <w:rPr>
          <w:rFonts w:ascii="Liberation Serif" w:eastAsia="Calibri" w:hAnsi="Liberation Serif" w:cs="Liberation Serif"/>
          <w:sz w:val="28"/>
          <w:szCs w:val="28"/>
        </w:rPr>
        <w:t> </w:t>
      </w:r>
      <w:r w:rsidR="002B0E60" w:rsidRPr="002B0E60">
        <w:rPr>
          <w:rFonts w:ascii="Liberation Serif" w:eastAsia="Calibri" w:hAnsi="Liberation Serif" w:cs="Liberation Serif"/>
          <w:sz w:val="28"/>
          <w:szCs w:val="28"/>
        </w:rPr>
        <w:t xml:space="preserve">Заключение соглашения между Министерством и Учреждением обеспечивается планово-экономическим отделом государственного казенного учреждения Свердловской области «Финансово-хозяйственное управление» (далее – </w:t>
      </w:r>
      <w:r w:rsidR="002B0E60">
        <w:rPr>
          <w:rFonts w:ascii="Liberation Serif" w:eastAsia="Calibri" w:hAnsi="Liberation Serif" w:cs="Liberation Serif"/>
          <w:sz w:val="28"/>
          <w:szCs w:val="28"/>
        </w:rPr>
        <w:t xml:space="preserve">ГКУ СО </w:t>
      </w:r>
      <w:r w:rsidR="002B0E60" w:rsidRPr="002B0E60">
        <w:rPr>
          <w:rFonts w:ascii="Liberation Serif" w:eastAsia="Calibri" w:hAnsi="Liberation Serif" w:cs="Liberation Serif"/>
          <w:sz w:val="28"/>
          <w:szCs w:val="28"/>
        </w:rPr>
        <w:t>«Финансово-хозяйственное управление»</w:t>
      </w:r>
      <w:r w:rsidR="0044391B">
        <w:rPr>
          <w:rFonts w:ascii="Liberation Serif" w:eastAsia="Calibri" w:hAnsi="Liberation Serif" w:cs="Liberation Serif"/>
          <w:sz w:val="28"/>
          <w:szCs w:val="28"/>
        </w:rPr>
        <w:t>)</w:t>
      </w:r>
      <w:r w:rsidR="002B0E60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B917C0" w:rsidRPr="000D73CE" w:rsidRDefault="002B0E60" w:rsidP="002B0E60">
      <w:pPr>
        <w:pStyle w:val="3"/>
        <w:tabs>
          <w:tab w:val="left" w:pos="709"/>
        </w:tabs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ГКУ СО </w:t>
      </w:r>
      <w:r w:rsidRPr="002B0E60">
        <w:rPr>
          <w:rFonts w:ascii="Liberation Serif" w:eastAsia="Calibri" w:hAnsi="Liberation Serif" w:cs="Liberation Serif"/>
          <w:sz w:val="28"/>
          <w:szCs w:val="28"/>
        </w:rPr>
        <w:t xml:space="preserve">«Финансово-хозяйственное управление» не позднее 5 (пяти) </w:t>
      </w:r>
      <w:r w:rsidRPr="002B0E60">
        <w:rPr>
          <w:rFonts w:ascii="Liberation Serif" w:eastAsia="Calibri" w:hAnsi="Liberation Serif" w:cs="Liberation Serif"/>
          <w:sz w:val="28"/>
          <w:szCs w:val="28"/>
        </w:rPr>
        <w:lastRenderedPageBreak/>
        <w:t>рабочих дней после принятия решения о предоставлении субсидии направляет Учреждению проект соглашения</w:t>
      </w:r>
      <w:r w:rsidR="00B917C0" w:rsidRPr="000D73CE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CB4A07" w:rsidRPr="000D73CE" w:rsidRDefault="00396FA6" w:rsidP="00C553E9">
      <w:pPr>
        <w:tabs>
          <w:tab w:val="left" w:pos="142"/>
        </w:tabs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>12</w:t>
      </w:r>
      <w:r w:rsidR="00CB4A07" w:rsidRPr="000D73CE">
        <w:rPr>
          <w:rFonts w:ascii="Liberation Serif" w:hAnsi="Liberation Serif" w:cs="Liberation Serif"/>
          <w:sz w:val="28"/>
          <w:szCs w:val="28"/>
        </w:rPr>
        <w:t>. В случае если Учреждение в течение 5 (пяти) рабочих дней со дня получения проекта соглашения, не совершит действий, необходимых для заключения соглашения, соглашение не заключается.</w:t>
      </w:r>
    </w:p>
    <w:p w:rsidR="00ED1E10" w:rsidRPr="000D73CE" w:rsidRDefault="00396FA6" w:rsidP="00C553E9">
      <w:pPr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t>13</w:t>
      </w:r>
      <w:r w:rsidR="00ED1E10" w:rsidRPr="000D73CE">
        <w:rPr>
          <w:rFonts w:ascii="Liberation Serif" w:eastAsia="Calibri" w:hAnsi="Liberation Serif" w:cs="Liberation Serif"/>
          <w:sz w:val="28"/>
          <w:szCs w:val="28"/>
        </w:rPr>
        <w:t>.</w:t>
      </w:r>
      <w:r w:rsidRPr="000D73CE">
        <w:rPr>
          <w:rFonts w:ascii="Liberation Serif" w:eastAsia="Calibri" w:hAnsi="Liberation Serif" w:cs="Liberation Serif"/>
          <w:sz w:val="28"/>
          <w:szCs w:val="28"/>
        </w:rPr>
        <w:t> </w:t>
      </w:r>
      <w:r w:rsidR="00ED1E10" w:rsidRPr="000D73CE">
        <w:rPr>
          <w:rFonts w:ascii="Liberation Serif" w:eastAsia="Calibri" w:hAnsi="Liberation Serif" w:cs="Liberation Serif"/>
          <w:sz w:val="28"/>
          <w:szCs w:val="28"/>
        </w:rPr>
        <w:t xml:space="preserve">Перечисление субсидии осуществляется </w:t>
      </w:r>
      <w:r w:rsidRPr="000D73CE">
        <w:rPr>
          <w:rFonts w:ascii="Liberation Serif" w:eastAsia="Calibri" w:hAnsi="Liberation Serif" w:cs="Liberation Serif"/>
          <w:sz w:val="28"/>
          <w:szCs w:val="28"/>
        </w:rPr>
        <w:t xml:space="preserve">ежемесячно </w:t>
      </w:r>
      <w:r w:rsidR="00ED1E10" w:rsidRPr="000D73CE">
        <w:rPr>
          <w:rFonts w:ascii="Liberation Serif" w:eastAsia="Calibri" w:hAnsi="Liberation Serif" w:cs="Liberation Serif"/>
          <w:sz w:val="28"/>
          <w:szCs w:val="28"/>
        </w:rPr>
        <w:t xml:space="preserve">в соответствии </w:t>
      </w:r>
      <w:r w:rsidR="000D73CE">
        <w:rPr>
          <w:rFonts w:ascii="Liberation Serif" w:eastAsia="Calibri" w:hAnsi="Liberation Serif" w:cs="Liberation Serif"/>
          <w:sz w:val="28"/>
          <w:szCs w:val="28"/>
        </w:rPr>
        <w:br/>
      </w:r>
      <w:r w:rsidR="00ED1E10" w:rsidRPr="000D73CE">
        <w:rPr>
          <w:rFonts w:ascii="Liberation Serif" w:eastAsia="Calibri" w:hAnsi="Liberation Serif" w:cs="Liberation Serif"/>
          <w:sz w:val="28"/>
          <w:szCs w:val="28"/>
        </w:rPr>
        <w:t>с графиком перечисления субсидии, являющимся неотъемлемой частью соглашения.</w:t>
      </w:r>
    </w:p>
    <w:p w:rsidR="00ED1E10" w:rsidRPr="000D73CE" w:rsidRDefault="00ED1E10" w:rsidP="00C553E9">
      <w:pPr>
        <w:rPr>
          <w:rFonts w:ascii="Liberation Serif" w:eastAsia="Calibri" w:hAnsi="Liberation Serif" w:cs="Liberation Serif"/>
          <w:sz w:val="28"/>
          <w:szCs w:val="28"/>
        </w:rPr>
      </w:pPr>
      <w:r w:rsidRPr="000D73CE">
        <w:rPr>
          <w:rFonts w:ascii="Liberation Serif" w:eastAsia="Calibri" w:hAnsi="Liberation Serif" w:cs="Liberation Serif"/>
          <w:sz w:val="28"/>
          <w:szCs w:val="28"/>
        </w:rPr>
        <w:t>1</w:t>
      </w:r>
      <w:r w:rsidR="00396FA6" w:rsidRPr="000D73CE">
        <w:rPr>
          <w:rFonts w:ascii="Liberation Serif" w:eastAsia="Calibri" w:hAnsi="Liberation Serif" w:cs="Liberation Serif"/>
          <w:sz w:val="28"/>
          <w:szCs w:val="28"/>
        </w:rPr>
        <w:t>4</w:t>
      </w:r>
      <w:r w:rsidRPr="000D73CE">
        <w:rPr>
          <w:rFonts w:ascii="Liberation Serif" w:eastAsia="Calibri" w:hAnsi="Liberation Serif" w:cs="Liberation Serif"/>
          <w:sz w:val="28"/>
          <w:szCs w:val="28"/>
        </w:rPr>
        <w:t>. Результатом предоставления субсидии являе</w:t>
      </w:r>
      <w:r w:rsidR="0045146D">
        <w:rPr>
          <w:rFonts w:ascii="Liberation Serif" w:eastAsia="Calibri" w:hAnsi="Liberation Serif" w:cs="Liberation Serif"/>
          <w:sz w:val="28"/>
          <w:szCs w:val="28"/>
        </w:rPr>
        <w:t xml:space="preserve">тся </w:t>
      </w:r>
      <w:r w:rsidRPr="000D73CE">
        <w:rPr>
          <w:rFonts w:ascii="Liberation Serif" w:eastAsia="Calibri" w:hAnsi="Liberation Serif" w:cs="Liberation Serif"/>
          <w:sz w:val="28"/>
          <w:szCs w:val="28"/>
        </w:rPr>
        <w:t xml:space="preserve">доля педагогических работников Учреждения, получивших вознаграждение за классное руководство, </w:t>
      </w:r>
      <w:r w:rsidR="00C553E9">
        <w:rPr>
          <w:rFonts w:ascii="Liberation Serif" w:eastAsia="Calibri" w:hAnsi="Liberation Serif" w:cs="Liberation Serif"/>
          <w:sz w:val="28"/>
          <w:szCs w:val="28"/>
        </w:rPr>
        <w:br/>
      </w:r>
      <w:r w:rsidRPr="000D73CE">
        <w:rPr>
          <w:rFonts w:ascii="Liberation Serif" w:eastAsia="Calibri" w:hAnsi="Liberation Serif" w:cs="Liberation Serif"/>
          <w:sz w:val="28"/>
          <w:szCs w:val="28"/>
        </w:rPr>
        <w:t>в общей численности педагогических работников такой категории.</w:t>
      </w:r>
    </w:p>
    <w:p w:rsidR="00CB4A07" w:rsidRPr="000D73CE" w:rsidRDefault="00396FA6" w:rsidP="00C553E9">
      <w:pPr>
        <w:tabs>
          <w:tab w:val="left" w:pos="142"/>
        </w:tabs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>15</w:t>
      </w:r>
      <w:r w:rsidR="00CB4A07" w:rsidRPr="000D73CE">
        <w:rPr>
          <w:rFonts w:ascii="Liberation Serif" w:hAnsi="Liberation Serif" w:cs="Liberation Serif"/>
          <w:sz w:val="28"/>
          <w:szCs w:val="28"/>
        </w:rPr>
        <w:t xml:space="preserve">. Отчетность о результатах выполнения условий соглашения предоставляется единовременно Учреждением в </w:t>
      </w:r>
      <w:r w:rsidR="000C5966" w:rsidRPr="000C5966">
        <w:rPr>
          <w:rFonts w:ascii="Liberation Serif" w:hAnsi="Liberation Serif" w:cs="Liberation Serif"/>
          <w:sz w:val="28"/>
          <w:szCs w:val="28"/>
        </w:rPr>
        <w:t>планово-экономически</w:t>
      </w:r>
      <w:r w:rsidR="000C5966">
        <w:rPr>
          <w:rFonts w:ascii="Liberation Serif" w:hAnsi="Liberation Serif" w:cs="Liberation Serif"/>
          <w:sz w:val="28"/>
          <w:szCs w:val="28"/>
        </w:rPr>
        <w:t>й</w:t>
      </w:r>
      <w:r w:rsidR="000C5966" w:rsidRPr="000C5966">
        <w:rPr>
          <w:rFonts w:ascii="Liberation Serif" w:hAnsi="Liberation Serif" w:cs="Liberation Serif"/>
          <w:sz w:val="28"/>
          <w:szCs w:val="28"/>
        </w:rPr>
        <w:t xml:space="preserve"> отдел государственного казенного учреждения Свердловской области «Финансово-хозяйственное управление»</w:t>
      </w:r>
      <w:r w:rsidR="000C5966">
        <w:rPr>
          <w:rFonts w:ascii="Liberation Serif" w:hAnsi="Liberation Serif" w:cs="Liberation Serif"/>
          <w:sz w:val="28"/>
          <w:szCs w:val="28"/>
        </w:rPr>
        <w:t xml:space="preserve"> </w:t>
      </w:r>
      <w:r w:rsidR="00CB4A07" w:rsidRPr="000D73CE">
        <w:rPr>
          <w:rFonts w:ascii="Liberation Serif" w:hAnsi="Liberation Serif" w:cs="Liberation Serif"/>
          <w:sz w:val="28"/>
          <w:szCs w:val="28"/>
        </w:rPr>
        <w:t>ежегодно, но не позднее 25 декабря текущего финансового года по формам, установленным в соглашении.</w:t>
      </w:r>
    </w:p>
    <w:p w:rsidR="00CB4A07" w:rsidRPr="000D73CE" w:rsidRDefault="00CB4A07" w:rsidP="00C553E9">
      <w:pPr>
        <w:tabs>
          <w:tab w:val="left" w:pos="142"/>
        </w:tabs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>1</w:t>
      </w:r>
      <w:r w:rsidR="00396FA6" w:rsidRPr="000D73CE">
        <w:rPr>
          <w:rFonts w:ascii="Liberation Serif" w:hAnsi="Liberation Serif" w:cs="Liberation Serif"/>
          <w:sz w:val="28"/>
          <w:szCs w:val="28"/>
        </w:rPr>
        <w:t>6</w:t>
      </w:r>
      <w:r w:rsidRPr="000D73CE">
        <w:rPr>
          <w:rFonts w:ascii="Liberation Serif" w:hAnsi="Liberation Serif" w:cs="Liberation Serif"/>
          <w:sz w:val="28"/>
          <w:szCs w:val="28"/>
        </w:rPr>
        <w:t>. Не использованные в текущем финансовом году остатки средств субсиди</w:t>
      </w:r>
      <w:r w:rsidR="00380FC5" w:rsidRPr="000D73CE">
        <w:rPr>
          <w:rFonts w:ascii="Liberation Serif" w:hAnsi="Liberation Serif" w:cs="Liberation Serif"/>
          <w:sz w:val="28"/>
          <w:szCs w:val="28"/>
        </w:rPr>
        <w:t>и</w:t>
      </w:r>
      <w:r w:rsidRPr="000D73CE">
        <w:rPr>
          <w:rFonts w:ascii="Liberation Serif" w:hAnsi="Liberation Serif" w:cs="Liberation Serif"/>
          <w:sz w:val="28"/>
          <w:szCs w:val="28"/>
        </w:rPr>
        <w:t xml:space="preserve">, подлежат перечислению Учреждением в областной бюджет в срок </w:t>
      </w:r>
      <w:r w:rsidR="000D73CE">
        <w:rPr>
          <w:rFonts w:ascii="Liberation Serif" w:hAnsi="Liberation Serif" w:cs="Liberation Serif"/>
          <w:sz w:val="28"/>
          <w:szCs w:val="28"/>
        </w:rPr>
        <w:br/>
      </w:r>
      <w:r w:rsidRPr="000D73CE">
        <w:rPr>
          <w:rFonts w:ascii="Liberation Serif" w:hAnsi="Liberation Serif" w:cs="Liberation Serif"/>
          <w:sz w:val="28"/>
          <w:szCs w:val="28"/>
        </w:rPr>
        <w:t xml:space="preserve">до </w:t>
      </w:r>
      <w:r w:rsidR="00380FC5" w:rsidRPr="000D73CE">
        <w:rPr>
          <w:rFonts w:ascii="Liberation Serif" w:hAnsi="Liberation Serif" w:cs="Liberation Serif"/>
          <w:sz w:val="28"/>
          <w:szCs w:val="28"/>
        </w:rPr>
        <w:t>1</w:t>
      </w:r>
      <w:r w:rsidRPr="000D73CE">
        <w:rPr>
          <w:rFonts w:ascii="Liberation Serif" w:hAnsi="Liberation Serif" w:cs="Liberation Serif"/>
          <w:sz w:val="28"/>
          <w:szCs w:val="28"/>
        </w:rPr>
        <w:t xml:space="preserve"> марта очередного финансового года.</w:t>
      </w:r>
    </w:p>
    <w:p w:rsidR="00CB4A07" w:rsidRPr="000D73CE" w:rsidRDefault="00CB4A07" w:rsidP="00C553E9">
      <w:pPr>
        <w:tabs>
          <w:tab w:val="left" w:pos="142"/>
        </w:tabs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>1</w:t>
      </w:r>
      <w:r w:rsidR="00396FA6" w:rsidRPr="000D73CE">
        <w:rPr>
          <w:rFonts w:ascii="Liberation Serif" w:hAnsi="Liberation Serif" w:cs="Liberation Serif"/>
          <w:sz w:val="28"/>
          <w:szCs w:val="28"/>
        </w:rPr>
        <w:t>7</w:t>
      </w:r>
      <w:r w:rsidRPr="000D73CE">
        <w:rPr>
          <w:rFonts w:ascii="Liberation Serif" w:hAnsi="Liberation Serif" w:cs="Liberation Serif"/>
          <w:sz w:val="28"/>
          <w:szCs w:val="28"/>
        </w:rPr>
        <w:t>. Возврат субсидии Учреждением в текущем финансовом году возможен только при</w:t>
      </w:r>
      <w:r w:rsidR="00396FA6" w:rsidRPr="000D73CE">
        <w:rPr>
          <w:rFonts w:ascii="Liberation Serif" w:hAnsi="Liberation Serif" w:cs="Liberation Serif"/>
          <w:sz w:val="28"/>
          <w:szCs w:val="28"/>
        </w:rPr>
        <w:t xml:space="preserve"> </w:t>
      </w:r>
      <w:r w:rsidRPr="000D73CE">
        <w:rPr>
          <w:rFonts w:ascii="Liberation Serif" w:hAnsi="Liberation Serif" w:cs="Liberation Serif"/>
          <w:sz w:val="28"/>
          <w:szCs w:val="28"/>
        </w:rPr>
        <w:t xml:space="preserve">принятии решения Министерства об уменьшении объема субсидии </w:t>
      </w:r>
      <w:r w:rsidR="000D73CE">
        <w:rPr>
          <w:rFonts w:ascii="Liberation Serif" w:hAnsi="Liberation Serif" w:cs="Liberation Serif"/>
          <w:sz w:val="28"/>
          <w:szCs w:val="28"/>
        </w:rPr>
        <w:br/>
      </w:r>
      <w:r w:rsidRPr="000D73CE">
        <w:rPr>
          <w:rFonts w:ascii="Liberation Serif" w:hAnsi="Liberation Serif" w:cs="Liberation Serif"/>
          <w:sz w:val="28"/>
          <w:szCs w:val="28"/>
        </w:rPr>
        <w:t xml:space="preserve">и заключении соответствующего дополнительного соглашения к соглашению </w:t>
      </w:r>
      <w:r w:rsidR="000D73CE">
        <w:rPr>
          <w:rFonts w:ascii="Liberation Serif" w:hAnsi="Liberation Serif" w:cs="Liberation Serif"/>
          <w:sz w:val="28"/>
          <w:szCs w:val="28"/>
        </w:rPr>
        <w:br/>
      </w:r>
      <w:r w:rsidRPr="000D73CE">
        <w:rPr>
          <w:rFonts w:ascii="Liberation Serif" w:hAnsi="Liberation Serif" w:cs="Liberation Serif"/>
          <w:sz w:val="28"/>
          <w:szCs w:val="28"/>
        </w:rPr>
        <w:t>о предоставлении субсидии.</w:t>
      </w:r>
    </w:p>
    <w:p w:rsidR="00D06334" w:rsidRDefault="00396FA6" w:rsidP="00C553E9">
      <w:pPr>
        <w:tabs>
          <w:tab w:val="left" w:pos="142"/>
        </w:tabs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>1</w:t>
      </w:r>
      <w:r w:rsidR="0045146D">
        <w:rPr>
          <w:rFonts w:ascii="Liberation Serif" w:hAnsi="Liberation Serif" w:cs="Liberation Serif"/>
          <w:sz w:val="28"/>
          <w:szCs w:val="28"/>
        </w:rPr>
        <w:t>8</w:t>
      </w:r>
      <w:r w:rsidR="004B5FEC" w:rsidRPr="000D73CE">
        <w:rPr>
          <w:rFonts w:ascii="Liberation Serif" w:hAnsi="Liberation Serif" w:cs="Liberation Serif"/>
          <w:sz w:val="28"/>
          <w:szCs w:val="28"/>
        </w:rPr>
        <w:t xml:space="preserve">. </w:t>
      </w:r>
      <w:r w:rsidR="00D06334" w:rsidRPr="000D73CE">
        <w:rPr>
          <w:rFonts w:ascii="Liberation Serif" w:hAnsi="Liberation Serif" w:cs="Liberation Serif"/>
          <w:sz w:val="28"/>
          <w:szCs w:val="28"/>
        </w:rPr>
        <w:t xml:space="preserve">Оценка достижения Учреждением значений результатов предоставления субсидии осуществляется Министерством при принятии отчетности </w:t>
      </w:r>
      <w:r w:rsidR="000D73CE">
        <w:rPr>
          <w:rFonts w:ascii="Liberation Serif" w:hAnsi="Liberation Serif" w:cs="Liberation Serif"/>
          <w:sz w:val="28"/>
          <w:szCs w:val="28"/>
        </w:rPr>
        <w:br/>
      </w:r>
      <w:r w:rsidR="00D06334" w:rsidRPr="000D73CE">
        <w:rPr>
          <w:rFonts w:ascii="Liberation Serif" w:hAnsi="Liberation Serif" w:cs="Liberation Serif"/>
          <w:sz w:val="28"/>
          <w:szCs w:val="28"/>
        </w:rPr>
        <w:t xml:space="preserve">по исполнению соглашения, а также при проведении в соответствии с бюджетным законодательством Российской Федерации контрольных мероприятий </w:t>
      </w:r>
      <w:r w:rsidR="000D73CE">
        <w:rPr>
          <w:rFonts w:ascii="Liberation Serif" w:hAnsi="Liberation Serif" w:cs="Liberation Serif"/>
          <w:sz w:val="28"/>
          <w:szCs w:val="28"/>
        </w:rPr>
        <w:br/>
      </w:r>
      <w:r w:rsidR="00D06334" w:rsidRPr="000D73CE">
        <w:rPr>
          <w:rFonts w:ascii="Liberation Serif" w:hAnsi="Liberation Serif" w:cs="Liberation Serif"/>
          <w:sz w:val="28"/>
          <w:szCs w:val="28"/>
        </w:rPr>
        <w:t>на основании ежегодных планов контрольных мероприятий и при наличии ос</w:t>
      </w:r>
      <w:r w:rsidR="00C553E9">
        <w:rPr>
          <w:rFonts w:ascii="Liberation Serif" w:hAnsi="Liberation Serif" w:cs="Liberation Serif"/>
          <w:sz w:val="28"/>
          <w:szCs w:val="28"/>
        </w:rPr>
        <w:t>нований во внеплановом порядке.</w:t>
      </w:r>
    </w:p>
    <w:p w:rsidR="00543FBA" w:rsidRDefault="00543FBA" w:rsidP="00C553E9">
      <w:pPr>
        <w:tabs>
          <w:tab w:val="left" w:pos="142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19. </w:t>
      </w:r>
      <w:r w:rsidRPr="00543FBA">
        <w:rPr>
          <w:rFonts w:ascii="Liberation Serif" w:hAnsi="Liberation Serif" w:cs="Liberation Serif"/>
          <w:sz w:val="28"/>
          <w:szCs w:val="28"/>
        </w:rPr>
        <w:t>Решение о возможности направления не использованных по состоянию на 1 января текущего финансового года остатка субсидии, предоставленной Учреждению из бюджета Свердловской области в отчетном финансовом году, на те же цели в текущем финансовом году принимает Министерство на основании информации, предоставленной Учреждением по форме согласно приложению № 2 к настоящему Порядку, и соответствующих пояснений, оформленных в виде письма в срок до 01 марта текущего финансового года.</w:t>
      </w:r>
    </w:p>
    <w:p w:rsidR="00D06334" w:rsidRPr="000D73CE" w:rsidRDefault="00543FBA" w:rsidP="00C553E9">
      <w:pPr>
        <w:tabs>
          <w:tab w:val="left" w:pos="142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D06334" w:rsidRPr="000D73CE">
        <w:rPr>
          <w:rFonts w:ascii="Liberation Serif" w:hAnsi="Liberation Serif" w:cs="Liberation Serif"/>
          <w:sz w:val="28"/>
          <w:szCs w:val="28"/>
        </w:rPr>
        <w:t>. При выявлении нарушений, связанных с не</w:t>
      </w:r>
      <w:r w:rsidR="00F7386A">
        <w:rPr>
          <w:rFonts w:ascii="Liberation Serif" w:hAnsi="Liberation Serif" w:cs="Liberation Serif"/>
          <w:sz w:val="28"/>
          <w:szCs w:val="28"/>
        </w:rPr>
        <w:t xml:space="preserve"> </w:t>
      </w:r>
      <w:r w:rsidR="00D06334" w:rsidRPr="000D73CE">
        <w:rPr>
          <w:rFonts w:ascii="Liberation Serif" w:hAnsi="Liberation Serif" w:cs="Liberation Serif"/>
          <w:sz w:val="28"/>
          <w:szCs w:val="28"/>
        </w:rPr>
        <w:t xml:space="preserve">достижением результатов предоставления субсидии, в течение 10 (десяти) рабочих дней со дня выявления Министерством принимается решение о возврате средств субсидии. </w:t>
      </w:r>
    </w:p>
    <w:p w:rsidR="00D06334" w:rsidRPr="000D73CE" w:rsidRDefault="00D06334" w:rsidP="00C553E9">
      <w:pPr>
        <w:tabs>
          <w:tab w:val="left" w:pos="142"/>
        </w:tabs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 xml:space="preserve">Подготовку требования Министерства о возврате средств субсидии обеспечивает </w:t>
      </w:r>
      <w:r w:rsidR="00543FBA" w:rsidRPr="00543FBA">
        <w:rPr>
          <w:rFonts w:ascii="Liberation Serif" w:hAnsi="Liberation Serif" w:cs="Liberation Serif"/>
          <w:sz w:val="28"/>
          <w:szCs w:val="28"/>
        </w:rPr>
        <w:t>ГКУ СО «Финансово-хозяйственное управление»</w:t>
      </w:r>
      <w:r w:rsidR="00543FBA">
        <w:rPr>
          <w:rFonts w:ascii="Liberation Serif" w:hAnsi="Liberation Serif" w:cs="Liberation Serif"/>
          <w:sz w:val="28"/>
          <w:szCs w:val="28"/>
        </w:rPr>
        <w:t xml:space="preserve"> </w:t>
      </w:r>
      <w:r w:rsidRPr="000D73CE">
        <w:rPr>
          <w:rFonts w:ascii="Liberation Serif" w:hAnsi="Liberation Serif" w:cs="Liberation Serif"/>
          <w:sz w:val="28"/>
          <w:szCs w:val="28"/>
        </w:rPr>
        <w:t xml:space="preserve">по форме </w:t>
      </w:r>
      <w:r w:rsidR="00543FBA">
        <w:rPr>
          <w:rFonts w:ascii="Liberation Serif" w:hAnsi="Liberation Serif" w:cs="Liberation Serif"/>
          <w:sz w:val="28"/>
          <w:szCs w:val="28"/>
        </w:rPr>
        <w:t xml:space="preserve">согласно </w:t>
      </w:r>
      <w:r w:rsidRPr="000D73CE">
        <w:rPr>
          <w:rFonts w:ascii="Liberation Serif" w:hAnsi="Liberation Serif" w:cs="Liberation Serif"/>
          <w:sz w:val="28"/>
          <w:szCs w:val="28"/>
        </w:rPr>
        <w:t>приложени</w:t>
      </w:r>
      <w:r w:rsidR="00543FBA">
        <w:rPr>
          <w:rFonts w:ascii="Liberation Serif" w:hAnsi="Liberation Serif" w:cs="Liberation Serif"/>
          <w:sz w:val="28"/>
          <w:szCs w:val="28"/>
        </w:rPr>
        <w:t>ю</w:t>
      </w:r>
      <w:r w:rsidRPr="000D73CE">
        <w:rPr>
          <w:rFonts w:ascii="Liberation Serif" w:hAnsi="Liberation Serif" w:cs="Liberation Serif"/>
          <w:sz w:val="28"/>
          <w:szCs w:val="28"/>
        </w:rPr>
        <w:t xml:space="preserve"> № 3.</w:t>
      </w:r>
    </w:p>
    <w:p w:rsidR="00D06334" w:rsidRPr="000D73CE" w:rsidRDefault="00D06334" w:rsidP="00C553E9">
      <w:pPr>
        <w:tabs>
          <w:tab w:val="left" w:pos="0"/>
        </w:tabs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 xml:space="preserve">Требование о возврате средств субсидии направляется Учреждению </w:t>
      </w:r>
      <w:r w:rsidR="000D73CE">
        <w:rPr>
          <w:rFonts w:ascii="Liberation Serif" w:hAnsi="Liberation Serif" w:cs="Liberation Serif"/>
          <w:sz w:val="28"/>
          <w:szCs w:val="28"/>
        </w:rPr>
        <w:br/>
      </w:r>
      <w:r w:rsidRPr="000D73CE">
        <w:rPr>
          <w:rFonts w:ascii="Liberation Serif" w:hAnsi="Liberation Serif" w:cs="Liberation Serif"/>
          <w:sz w:val="28"/>
          <w:szCs w:val="28"/>
        </w:rPr>
        <w:t>в течение 10 (десяти) рабочих дней со дня принятия решения о возврате субсидии.</w:t>
      </w:r>
    </w:p>
    <w:p w:rsidR="00D06334" w:rsidRPr="000D73CE" w:rsidRDefault="00D06334" w:rsidP="00C553E9">
      <w:pPr>
        <w:tabs>
          <w:tab w:val="left" w:pos="0"/>
          <w:tab w:val="left" w:pos="142"/>
        </w:tabs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lastRenderedPageBreak/>
        <w:t>Субсидия подлежит возврату Учреждением в областной бюджет в течение 10 (десяти) рабочих дней со дня получения соответствующего требования Министерства о возврате средств субсидии.</w:t>
      </w:r>
    </w:p>
    <w:p w:rsidR="00D06334" w:rsidRPr="000D73CE" w:rsidRDefault="00D06334" w:rsidP="00C553E9">
      <w:pPr>
        <w:tabs>
          <w:tab w:val="left" w:pos="0"/>
          <w:tab w:val="left" w:pos="142"/>
        </w:tabs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 xml:space="preserve">При невозврате субсидии в срок, указанный в части четвертой настоящего пункта, Министерство принимает меры по взысканию подлежащих возврату </w:t>
      </w:r>
      <w:r w:rsidR="000D73CE">
        <w:rPr>
          <w:rFonts w:ascii="Liberation Serif" w:hAnsi="Liberation Serif" w:cs="Liberation Serif"/>
          <w:sz w:val="28"/>
          <w:szCs w:val="28"/>
        </w:rPr>
        <w:br/>
      </w:r>
      <w:r w:rsidRPr="000D73CE">
        <w:rPr>
          <w:rFonts w:ascii="Liberation Serif" w:hAnsi="Liberation Serif" w:cs="Liberation Serif"/>
          <w:sz w:val="28"/>
          <w:szCs w:val="28"/>
        </w:rPr>
        <w:t>в областной бюджет средств субсидии в судебном порядке.</w:t>
      </w:r>
    </w:p>
    <w:p w:rsidR="00D06334" w:rsidRPr="000D73CE" w:rsidRDefault="00D06334" w:rsidP="00C553E9">
      <w:pPr>
        <w:tabs>
          <w:tab w:val="left" w:pos="0"/>
          <w:tab w:val="left" w:pos="142"/>
        </w:tabs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>2</w:t>
      </w:r>
      <w:r w:rsidR="00C553E9">
        <w:rPr>
          <w:rFonts w:ascii="Liberation Serif" w:hAnsi="Liberation Serif" w:cs="Liberation Serif"/>
          <w:sz w:val="28"/>
          <w:szCs w:val="28"/>
        </w:rPr>
        <w:t>1</w:t>
      </w:r>
      <w:r w:rsidRPr="000D73CE">
        <w:rPr>
          <w:rFonts w:ascii="Liberation Serif" w:hAnsi="Liberation Serif" w:cs="Liberation Serif"/>
          <w:sz w:val="28"/>
          <w:szCs w:val="28"/>
        </w:rPr>
        <w:t>. Контроль за соблюдением Учреждением целей, условий и порядка предоставления субсидии осуществляется Министерством.</w:t>
      </w:r>
    </w:p>
    <w:p w:rsidR="00D06334" w:rsidRPr="000D73CE" w:rsidRDefault="00D06334" w:rsidP="00C553E9">
      <w:pPr>
        <w:pStyle w:val="s1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 xml:space="preserve">Министерство после представления Учреждением отчетности, а также </w:t>
      </w:r>
      <w:r w:rsidR="000D73CE">
        <w:rPr>
          <w:rFonts w:ascii="Liberation Serif" w:hAnsi="Liberation Serif" w:cs="Liberation Serif"/>
          <w:sz w:val="28"/>
          <w:szCs w:val="28"/>
        </w:rPr>
        <w:br/>
      </w:r>
      <w:r w:rsidRPr="000D73CE">
        <w:rPr>
          <w:rFonts w:ascii="Liberation Serif" w:hAnsi="Liberation Serif" w:cs="Liberation Serif"/>
          <w:sz w:val="28"/>
          <w:szCs w:val="28"/>
        </w:rPr>
        <w:t>по иным основаниям, проводит обязательные проверки соблюдения целей, условий и п</w:t>
      </w:r>
      <w:r w:rsidR="00C553E9">
        <w:rPr>
          <w:rFonts w:ascii="Liberation Serif" w:hAnsi="Liberation Serif" w:cs="Liberation Serif"/>
          <w:sz w:val="28"/>
          <w:szCs w:val="28"/>
        </w:rPr>
        <w:t>орядка предоставления субсидии.</w:t>
      </w:r>
    </w:p>
    <w:p w:rsidR="00D06334" w:rsidRPr="000D73CE" w:rsidRDefault="00D06334" w:rsidP="00C553E9">
      <w:pPr>
        <w:tabs>
          <w:tab w:val="left" w:pos="0"/>
        </w:tabs>
        <w:autoSpaceDE w:val="0"/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>При выявлении Министерством нарушений целей, условий и порядка предоставления субсидии, материалы проверок направляются в Министерство финансов Свердловской области.</w:t>
      </w:r>
    </w:p>
    <w:p w:rsidR="00D06334" w:rsidRPr="000D73CE" w:rsidRDefault="00D06334" w:rsidP="00C553E9">
      <w:pPr>
        <w:tabs>
          <w:tab w:val="left" w:pos="0"/>
        </w:tabs>
        <w:autoSpaceDE w:val="0"/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>Субсидия подлежит возврату Учреждением в областной бюджет в течение 10 (десяти) рабочих дней со дня получения соответствующего требования Министерства о возврате средств субсидии.</w:t>
      </w:r>
    </w:p>
    <w:p w:rsidR="00D06334" w:rsidRPr="000D73CE" w:rsidRDefault="00D06334" w:rsidP="00C553E9">
      <w:pPr>
        <w:tabs>
          <w:tab w:val="left" w:pos="0"/>
        </w:tabs>
        <w:autoSpaceDE w:val="0"/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 xml:space="preserve">Требование о возврате средств субсидии направляется Министерством учреждению в течение 10 (десяти) рабочих дней со дня выявления нарушений условий, целей и порядка предоставления субсидии. </w:t>
      </w:r>
    </w:p>
    <w:p w:rsidR="00D06334" w:rsidRPr="000D73CE" w:rsidRDefault="00D06334" w:rsidP="00C553E9">
      <w:pPr>
        <w:pStyle w:val="s1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 xml:space="preserve">При невозврате субсидии в срок, указанный в части четвертой настоящего пункта, Министерство принимает меры по взысканию подлежащих возврату </w:t>
      </w:r>
      <w:r w:rsidR="000D73CE">
        <w:rPr>
          <w:rFonts w:ascii="Liberation Serif" w:hAnsi="Liberation Serif" w:cs="Liberation Serif"/>
          <w:sz w:val="28"/>
          <w:szCs w:val="28"/>
        </w:rPr>
        <w:br/>
      </w:r>
      <w:r w:rsidRPr="000D73CE">
        <w:rPr>
          <w:rFonts w:ascii="Liberation Serif" w:hAnsi="Liberation Serif" w:cs="Liberation Serif"/>
          <w:sz w:val="28"/>
          <w:szCs w:val="28"/>
        </w:rPr>
        <w:t>в областной бюджет средств субсидии в судебном порядке.</w:t>
      </w:r>
    </w:p>
    <w:p w:rsidR="00CB4A07" w:rsidRPr="000D73CE" w:rsidRDefault="00D06334" w:rsidP="00C553E9">
      <w:pPr>
        <w:tabs>
          <w:tab w:val="left" w:pos="0"/>
          <w:tab w:val="left" w:pos="142"/>
        </w:tabs>
        <w:rPr>
          <w:rFonts w:ascii="Liberation Serif" w:hAnsi="Liberation Serif" w:cs="Liberation Serif"/>
          <w:sz w:val="28"/>
          <w:szCs w:val="28"/>
        </w:rPr>
      </w:pPr>
      <w:r w:rsidRPr="000D73CE">
        <w:rPr>
          <w:rFonts w:ascii="Liberation Serif" w:hAnsi="Liberation Serif" w:cs="Liberation Serif"/>
          <w:sz w:val="28"/>
          <w:szCs w:val="28"/>
        </w:rPr>
        <w:t>2</w:t>
      </w:r>
      <w:r w:rsidR="00C553E9">
        <w:rPr>
          <w:rFonts w:ascii="Liberation Serif" w:hAnsi="Liberation Serif" w:cs="Liberation Serif"/>
          <w:sz w:val="28"/>
          <w:szCs w:val="28"/>
        </w:rPr>
        <w:t>2</w:t>
      </w:r>
      <w:r w:rsidRPr="000D73CE">
        <w:rPr>
          <w:rFonts w:ascii="Liberation Serif" w:hAnsi="Liberation Serif" w:cs="Liberation Serif"/>
          <w:sz w:val="28"/>
          <w:szCs w:val="28"/>
        </w:rPr>
        <w:t>. Контроль за соблюдением Учреждением целей, условий и порядка предоставления субсидии осуществляется также органами государственного финансового контроля в соответствии с бюджетным законодательством Российской Федерации на основании ежегодных планов контрольных мероприятий и, при наличии оснований, во внеплановом порядке.</w:t>
      </w:r>
    </w:p>
    <w:p w:rsidR="00DF23CB" w:rsidRPr="004B5FEC" w:rsidRDefault="00DF23CB" w:rsidP="00C553E9">
      <w:pPr>
        <w:rPr>
          <w:rFonts w:ascii="Liberation Serif" w:hAnsi="Liberation Serif" w:cs="Liberation Serif"/>
        </w:rPr>
      </w:pPr>
    </w:p>
    <w:p w:rsidR="00D7017A" w:rsidRPr="0045146D" w:rsidRDefault="00D7017A" w:rsidP="00F1391D">
      <w:pPr>
        <w:tabs>
          <w:tab w:val="left" w:pos="5387"/>
        </w:tabs>
        <w:suppressAutoHyphens/>
        <w:autoSpaceDN w:val="0"/>
        <w:ind w:right="-568" w:firstLine="5103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  <w:r w:rsidRPr="0045146D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lastRenderedPageBreak/>
        <w:t>Приложение № 1</w:t>
      </w:r>
    </w:p>
    <w:p w:rsidR="00D7017A" w:rsidRDefault="00D7017A" w:rsidP="00F1391D">
      <w:pPr>
        <w:tabs>
          <w:tab w:val="left" w:pos="5103"/>
        </w:tabs>
        <w:suppressAutoHyphens/>
        <w:autoSpaceDN w:val="0"/>
        <w:ind w:left="5103" w:firstLine="0"/>
        <w:jc w:val="left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45146D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к </w:t>
      </w:r>
      <w:r w:rsidR="00027C97" w:rsidRPr="0045146D">
        <w:rPr>
          <w:rFonts w:ascii="Liberation Serif" w:hAnsi="Liberation Serif" w:cs="Liberation Serif"/>
          <w:sz w:val="28"/>
          <w:szCs w:val="28"/>
        </w:rPr>
        <w:t xml:space="preserve">Порядку </w:t>
      </w:r>
      <w:r w:rsidR="00F1391D" w:rsidRPr="00F1391D">
        <w:rPr>
          <w:rFonts w:ascii="Liberation Serif" w:hAnsi="Liberation Serif" w:cs="Liberation Serif"/>
          <w:sz w:val="28"/>
          <w:szCs w:val="28"/>
        </w:rPr>
        <w:t>определения объема и условий предоставления государственному бюджетному профессиональному образовательному учреждению «Свердловский областной медицинский колледж», в отношении которого функции и полномочия учредителя осуществляются Министерством здравоохранения Свердловской области, субсидии на иные цели на обеспечение выплаты ежемесячного денежного вознаграждения за классное руководство педагогическим работникам государственных образовательных организаций Свердловской области</w:t>
      </w:r>
    </w:p>
    <w:p w:rsidR="00F1391D" w:rsidRDefault="00F1391D" w:rsidP="00F1391D">
      <w:pPr>
        <w:tabs>
          <w:tab w:val="left" w:pos="5103"/>
        </w:tabs>
        <w:suppressAutoHyphens/>
        <w:autoSpaceDN w:val="0"/>
        <w:ind w:left="5103" w:firstLine="0"/>
        <w:jc w:val="left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F1391D" w:rsidRPr="0045146D" w:rsidRDefault="00F1391D" w:rsidP="00F1391D">
      <w:pPr>
        <w:tabs>
          <w:tab w:val="left" w:pos="5103"/>
        </w:tabs>
        <w:suppressAutoHyphens/>
        <w:autoSpaceDN w:val="0"/>
        <w:ind w:left="5103" w:firstLine="0"/>
        <w:jc w:val="left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D7017A" w:rsidRPr="0045146D" w:rsidRDefault="00F1391D" w:rsidP="00D7017A">
      <w:pPr>
        <w:suppressAutoHyphens/>
        <w:autoSpaceDN w:val="0"/>
        <w:ind w:right="-568" w:firstLine="0"/>
        <w:jc w:val="left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ФОРМА</w:t>
      </w:r>
    </w:p>
    <w:p w:rsidR="00D7017A" w:rsidRPr="0045146D" w:rsidRDefault="00D7017A" w:rsidP="00D7017A">
      <w:pPr>
        <w:suppressAutoHyphens/>
        <w:autoSpaceDN w:val="0"/>
        <w:ind w:firstLine="0"/>
        <w:jc w:val="center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D7017A" w:rsidRPr="0045146D" w:rsidRDefault="00380FC5" w:rsidP="00D7017A">
      <w:pPr>
        <w:suppressAutoHyphens/>
        <w:autoSpaceDN w:val="0"/>
        <w:ind w:firstLine="0"/>
        <w:jc w:val="center"/>
        <w:textAlignment w:val="baseline"/>
        <w:rPr>
          <w:rFonts w:ascii="Liberation Serif" w:eastAsia="Calibri" w:hAnsi="Liberation Serif" w:cs="Liberation Serif"/>
          <w:b/>
          <w:kern w:val="3"/>
          <w:sz w:val="28"/>
          <w:szCs w:val="28"/>
          <w:lang w:eastAsia="en-US" w:bidi="hi-IN"/>
        </w:rPr>
      </w:pPr>
      <w:r w:rsidRPr="0045146D">
        <w:rPr>
          <w:rFonts w:ascii="Liberation Serif" w:eastAsia="Calibri" w:hAnsi="Liberation Serif" w:cs="Liberation Serif"/>
          <w:b/>
          <w:kern w:val="3"/>
          <w:sz w:val="28"/>
          <w:szCs w:val="28"/>
          <w:lang w:eastAsia="en-US" w:bidi="hi-IN"/>
        </w:rPr>
        <w:t>ИНФОРМАЦИЯ</w:t>
      </w:r>
    </w:p>
    <w:p w:rsidR="00380FC5" w:rsidRPr="0045146D" w:rsidRDefault="001647E5" w:rsidP="00D7017A">
      <w:pPr>
        <w:suppressAutoHyphens/>
        <w:autoSpaceDN w:val="0"/>
        <w:ind w:firstLine="0"/>
        <w:jc w:val="center"/>
        <w:textAlignment w:val="baseline"/>
        <w:rPr>
          <w:rFonts w:ascii="Liberation Serif" w:eastAsia="Calibri" w:hAnsi="Liberation Serif" w:cs="Liberation Serif"/>
          <w:b/>
          <w:kern w:val="3"/>
          <w:sz w:val="28"/>
          <w:szCs w:val="28"/>
          <w:lang w:eastAsia="en-US" w:bidi="hi-IN"/>
        </w:rPr>
      </w:pPr>
      <w:r w:rsidRPr="0045146D">
        <w:rPr>
          <w:rFonts w:ascii="Liberation Serif" w:eastAsia="Calibri" w:hAnsi="Liberation Serif" w:cs="Liberation Serif"/>
          <w:b/>
          <w:sz w:val="28"/>
          <w:szCs w:val="28"/>
        </w:rPr>
        <w:t xml:space="preserve">о численности педагогических работников, являющихся получателями </w:t>
      </w:r>
      <w:r w:rsidRPr="0045146D">
        <w:rPr>
          <w:rFonts w:ascii="Liberation Serif" w:eastAsia="Calibri" w:hAnsi="Liberation Serif" w:cs="Liberation Serif"/>
          <w:b/>
          <w:sz w:val="28"/>
          <w:szCs w:val="28"/>
        </w:rPr>
        <w:br/>
        <w:t>бюджетных средств</w:t>
      </w:r>
    </w:p>
    <w:p w:rsidR="00D7017A" w:rsidRPr="0045146D" w:rsidRDefault="00D7017A" w:rsidP="00D7017A">
      <w:pPr>
        <w:suppressAutoHyphens/>
        <w:autoSpaceDN w:val="0"/>
        <w:ind w:firstLine="0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45146D">
        <w:rPr>
          <w:rFonts w:ascii="Liberation Serif" w:eastAsia="Calibri" w:hAnsi="Liberation Serif" w:cs="Liberation Serif"/>
          <w:kern w:val="3"/>
          <w:sz w:val="28"/>
          <w:szCs w:val="28"/>
          <w:lang w:eastAsia="en-US" w:bidi="hi-IN"/>
        </w:rPr>
        <w:t>__________________________________________________________________</w:t>
      </w:r>
    </w:p>
    <w:p w:rsidR="00D7017A" w:rsidRPr="00C553E9" w:rsidRDefault="00D7017A" w:rsidP="00D7017A">
      <w:pPr>
        <w:suppressAutoHyphens/>
        <w:autoSpaceDN w:val="0"/>
        <w:ind w:firstLine="0"/>
        <w:jc w:val="center"/>
        <w:textAlignment w:val="baseline"/>
        <w:rPr>
          <w:rFonts w:ascii="Liberation Serif" w:eastAsia="Calibri" w:hAnsi="Liberation Serif" w:cs="Liberation Serif"/>
          <w:kern w:val="3"/>
          <w:sz w:val="20"/>
          <w:szCs w:val="20"/>
          <w:lang w:eastAsia="en-US" w:bidi="hi-IN"/>
        </w:rPr>
      </w:pPr>
      <w:r w:rsidRPr="00C553E9">
        <w:rPr>
          <w:rFonts w:ascii="Liberation Serif" w:eastAsia="Calibri" w:hAnsi="Liberation Serif" w:cs="Liberation Serif"/>
          <w:kern w:val="3"/>
          <w:sz w:val="20"/>
          <w:szCs w:val="20"/>
          <w:lang w:eastAsia="en-US" w:bidi="hi-IN"/>
        </w:rPr>
        <w:t>(полное наименование организации)</w:t>
      </w:r>
    </w:p>
    <w:p w:rsidR="00D7017A" w:rsidRPr="0045146D" w:rsidRDefault="00D7017A" w:rsidP="00D7017A">
      <w:pPr>
        <w:suppressAutoHyphens/>
        <w:autoSpaceDN w:val="0"/>
        <w:ind w:firstLine="0"/>
        <w:jc w:val="center"/>
        <w:textAlignment w:val="baseline"/>
        <w:rPr>
          <w:rFonts w:ascii="Liberation Serif" w:eastAsia="Calibri" w:hAnsi="Liberation Serif" w:cs="Liberation Serif"/>
          <w:kern w:val="3"/>
          <w:sz w:val="28"/>
          <w:szCs w:val="28"/>
          <w:lang w:eastAsia="en-US" w:bidi="hi-IN"/>
        </w:rPr>
      </w:pPr>
    </w:p>
    <w:tbl>
      <w:tblPr>
        <w:tblW w:w="10016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261"/>
        <w:gridCol w:w="4110"/>
        <w:gridCol w:w="1970"/>
      </w:tblGrid>
      <w:tr w:rsidR="0045146D" w:rsidRPr="0045146D" w:rsidTr="00275631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6D" w:rsidRPr="0045146D" w:rsidRDefault="0045146D" w:rsidP="0045146D">
            <w:pPr>
              <w:suppressAutoHyphens/>
              <w:autoSpaceDN w:val="0"/>
              <w:ind w:firstLine="0"/>
              <w:jc w:val="center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Номер строки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6D" w:rsidRPr="0045146D" w:rsidRDefault="0045146D" w:rsidP="0045146D">
            <w:pPr>
              <w:suppressAutoHyphens/>
              <w:autoSpaceDN w:val="0"/>
              <w:ind w:firstLine="0"/>
              <w:jc w:val="center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45146D">
              <w:rPr>
                <w:rFonts w:ascii="Liberation Serif" w:eastAsia="Calibri" w:hAnsi="Liberation Serif" w:cs="Liberation Serif"/>
                <w:sz w:val="20"/>
                <w:szCs w:val="20"/>
              </w:rPr>
              <w:t>прогнозируемая численность педагогических работников Учреждения, получающих денежное вознаграждение, человек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6D" w:rsidRPr="0045146D" w:rsidRDefault="0045146D" w:rsidP="0045146D">
            <w:pPr>
              <w:suppressAutoHyphens/>
              <w:autoSpaceDN w:val="0"/>
              <w:ind w:firstLine="0"/>
              <w:jc w:val="center"/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eastAsia="en-US" w:bidi="hi-IN"/>
              </w:rPr>
            </w:pPr>
            <w:r w:rsidRPr="0045146D">
              <w:rPr>
                <w:rFonts w:ascii="Liberation Serif" w:eastAsia="Calibri" w:hAnsi="Liberation Serif" w:cs="Liberation Serif"/>
                <w:sz w:val="20"/>
                <w:szCs w:val="20"/>
              </w:rPr>
              <w:t>прогнозируемая численность педагогических работников Учреждения, осуществляющих классное руководство в двух и более классах и получающих вторую выплату денежного вознаграждения, человек</w:t>
            </w:r>
            <w:r w:rsidRPr="0045146D"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eastAsia="en-US" w:bidi="hi-IN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6D" w:rsidRPr="0045146D" w:rsidRDefault="0045146D" w:rsidP="0045146D">
            <w:pPr>
              <w:suppressAutoHyphens/>
              <w:autoSpaceDN w:val="0"/>
              <w:ind w:firstLine="0"/>
              <w:jc w:val="center"/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val="en-US" w:eastAsia="en-US" w:bidi="hi-IN"/>
              </w:rPr>
            </w:pPr>
            <w:proofErr w:type="spellStart"/>
            <w:r w:rsidRPr="0045146D"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val="en-US" w:eastAsia="en-US" w:bidi="hi-IN"/>
              </w:rPr>
              <w:t>Размер</w:t>
            </w:r>
            <w:proofErr w:type="spellEnd"/>
            <w:r w:rsidRPr="0045146D"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val="en-US" w:eastAsia="en-US" w:bidi="hi-IN"/>
              </w:rPr>
              <w:t xml:space="preserve"> </w:t>
            </w:r>
            <w:proofErr w:type="spellStart"/>
            <w:r w:rsidRPr="0045146D"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val="en-US" w:eastAsia="en-US" w:bidi="hi-IN"/>
              </w:rPr>
              <w:t>районного</w:t>
            </w:r>
            <w:proofErr w:type="spellEnd"/>
            <w:r w:rsidRPr="0045146D"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val="en-US" w:eastAsia="en-US" w:bidi="hi-IN"/>
              </w:rPr>
              <w:t xml:space="preserve"> </w:t>
            </w:r>
            <w:proofErr w:type="spellStart"/>
            <w:r w:rsidRPr="0045146D"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val="en-US" w:eastAsia="en-US" w:bidi="hi-IN"/>
              </w:rPr>
              <w:t>коэффициента</w:t>
            </w:r>
            <w:proofErr w:type="spellEnd"/>
            <w:r w:rsidRPr="0045146D"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val="en-US" w:eastAsia="en-US" w:bidi="hi-IN"/>
              </w:rPr>
              <w:t>, %</w:t>
            </w:r>
          </w:p>
        </w:tc>
      </w:tr>
    </w:tbl>
    <w:p w:rsidR="00D7017A" w:rsidRPr="0045146D" w:rsidRDefault="00D7017A" w:rsidP="00D7017A">
      <w:pPr>
        <w:suppressAutoHyphens/>
        <w:autoSpaceDN w:val="0"/>
        <w:ind w:firstLine="0"/>
        <w:jc w:val="left"/>
        <w:textAlignment w:val="baseline"/>
        <w:rPr>
          <w:rFonts w:ascii="Liberation Serif" w:eastAsia="Calibri" w:hAnsi="Liberation Serif" w:cs="Liberation Serif"/>
          <w:kern w:val="3"/>
          <w:sz w:val="2"/>
          <w:szCs w:val="2"/>
          <w:lang w:val="en-US" w:eastAsia="en-US" w:bidi="hi-IN"/>
        </w:rPr>
      </w:pPr>
    </w:p>
    <w:tbl>
      <w:tblPr>
        <w:tblW w:w="1006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4110"/>
        <w:gridCol w:w="1985"/>
      </w:tblGrid>
      <w:tr w:rsidR="0045146D" w:rsidRPr="0045146D" w:rsidTr="00275631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6D" w:rsidRPr="0045146D" w:rsidRDefault="0045146D" w:rsidP="0045146D">
            <w:pPr>
              <w:suppressAutoHyphens/>
              <w:autoSpaceDN w:val="0"/>
              <w:ind w:firstLine="0"/>
              <w:jc w:val="center"/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eastAsia="en-US" w:bidi="hi-IN"/>
              </w:rPr>
            </w:pPr>
            <w:r w:rsidRPr="0045146D"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eastAsia="en-US" w:bidi="hi-IN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6D" w:rsidRPr="0045146D" w:rsidRDefault="0045146D" w:rsidP="00380FC5">
            <w:pPr>
              <w:suppressAutoHyphens/>
              <w:autoSpaceDN w:val="0"/>
              <w:jc w:val="center"/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eastAsia="en-US" w:bidi="hi-IN"/>
              </w:rPr>
            </w:pPr>
            <w:r w:rsidRPr="0045146D"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eastAsia="en-US" w:bidi="hi-I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6D" w:rsidRPr="0045146D" w:rsidRDefault="0045146D" w:rsidP="00D7017A">
            <w:pPr>
              <w:suppressAutoHyphens/>
              <w:autoSpaceDN w:val="0"/>
              <w:ind w:firstLine="0"/>
              <w:jc w:val="center"/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eastAsia="en-US" w:bidi="hi-IN"/>
              </w:rPr>
            </w:pPr>
            <w:r w:rsidRPr="0045146D"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eastAsia="en-US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6D" w:rsidRPr="0045146D" w:rsidRDefault="0045146D" w:rsidP="00D7017A">
            <w:pPr>
              <w:suppressAutoHyphens/>
              <w:autoSpaceDN w:val="0"/>
              <w:ind w:firstLine="0"/>
              <w:jc w:val="center"/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eastAsia="en-US" w:bidi="hi-IN"/>
              </w:rPr>
            </w:pPr>
            <w:r w:rsidRPr="0045146D"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eastAsia="en-US" w:bidi="hi-IN"/>
              </w:rPr>
              <w:t>4</w:t>
            </w:r>
          </w:p>
        </w:tc>
      </w:tr>
      <w:tr w:rsidR="0045146D" w:rsidRPr="0045146D" w:rsidTr="002756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6D" w:rsidRPr="0045146D" w:rsidRDefault="0045146D" w:rsidP="00D7017A">
            <w:pPr>
              <w:suppressAutoHyphens/>
              <w:autoSpaceDN w:val="0"/>
              <w:ind w:firstLine="0"/>
              <w:jc w:val="left"/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eastAsia="en-US" w:bidi="hi-IN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6D" w:rsidRPr="0045146D" w:rsidRDefault="0045146D" w:rsidP="00D7017A">
            <w:pPr>
              <w:suppressAutoHyphens/>
              <w:autoSpaceDN w:val="0"/>
              <w:ind w:firstLine="0"/>
              <w:jc w:val="left"/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6D" w:rsidRPr="0045146D" w:rsidRDefault="0045146D" w:rsidP="00D7017A">
            <w:pPr>
              <w:suppressAutoHyphens/>
              <w:autoSpaceDN w:val="0"/>
              <w:ind w:firstLine="0"/>
              <w:jc w:val="left"/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6D" w:rsidRPr="0045146D" w:rsidRDefault="0045146D" w:rsidP="00D7017A">
            <w:pPr>
              <w:suppressAutoHyphens/>
              <w:autoSpaceDN w:val="0"/>
              <w:ind w:firstLine="0"/>
              <w:jc w:val="left"/>
              <w:rPr>
                <w:rFonts w:ascii="Liberation Serif" w:eastAsia="Calibri" w:hAnsi="Liberation Serif" w:cs="Liberation Serif"/>
                <w:kern w:val="3"/>
                <w:sz w:val="20"/>
                <w:szCs w:val="20"/>
                <w:lang w:val="en-US" w:eastAsia="en-US" w:bidi="hi-IN"/>
              </w:rPr>
            </w:pPr>
          </w:p>
        </w:tc>
      </w:tr>
    </w:tbl>
    <w:p w:rsidR="00D7017A" w:rsidRPr="0045146D" w:rsidRDefault="00D7017A" w:rsidP="00D7017A">
      <w:pPr>
        <w:suppressAutoHyphens/>
        <w:autoSpaceDN w:val="0"/>
        <w:spacing w:after="160"/>
        <w:ind w:firstLine="0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en-US" w:eastAsia="zh-CN" w:bidi="hi-IN"/>
        </w:rPr>
      </w:pPr>
    </w:p>
    <w:p w:rsidR="00D7017A" w:rsidRPr="0045146D" w:rsidRDefault="00D7017A" w:rsidP="00D7017A">
      <w:pPr>
        <w:suppressAutoHyphens/>
        <w:autoSpaceDN w:val="0"/>
        <w:ind w:firstLine="0"/>
        <w:jc w:val="left"/>
        <w:textAlignment w:val="baseline"/>
        <w:rPr>
          <w:rFonts w:ascii="Liberation Serif" w:eastAsia="AR PL SungtiL GB" w:hAnsi="Liberation Serif" w:cs="Liberation Serif"/>
          <w:kern w:val="3"/>
          <w:sz w:val="28"/>
          <w:szCs w:val="28"/>
          <w:lang w:eastAsia="zh-CN" w:bidi="hi-IN"/>
        </w:rPr>
      </w:pPr>
      <w:r w:rsidRPr="0045146D">
        <w:rPr>
          <w:rFonts w:ascii="Liberation Serif" w:eastAsia="AR PL SungtiL GB" w:hAnsi="Liberation Serif" w:cs="Liberation Serif"/>
          <w:kern w:val="3"/>
          <w:sz w:val="28"/>
          <w:szCs w:val="28"/>
          <w:lang w:eastAsia="zh-CN" w:bidi="hi-IN"/>
        </w:rPr>
        <w:t xml:space="preserve">Руководитель   ________________      ___________________________                                                           </w:t>
      </w:r>
    </w:p>
    <w:p w:rsidR="00D7017A" w:rsidRPr="0045146D" w:rsidRDefault="00D7017A" w:rsidP="00D7017A">
      <w:pPr>
        <w:suppressAutoHyphens/>
        <w:autoSpaceDN w:val="0"/>
        <w:ind w:firstLine="0"/>
        <w:jc w:val="left"/>
        <w:textAlignment w:val="baseline"/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</w:pPr>
      <w:r w:rsidRPr="0045146D">
        <w:rPr>
          <w:rFonts w:ascii="Liberation Serif" w:eastAsia="AR PL SungtiL GB" w:hAnsi="Liberation Serif" w:cs="Liberation Serif"/>
          <w:kern w:val="3"/>
          <w:sz w:val="20"/>
          <w:szCs w:val="20"/>
          <w:lang w:eastAsia="zh-CN" w:bidi="hi-IN"/>
        </w:rPr>
        <w:t xml:space="preserve">                         </w:t>
      </w:r>
      <w:r w:rsidR="0045146D">
        <w:rPr>
          <w:rFonts w:ascii="Liberation Serif" w:eastAsia="AR PL SungtiL GB" w:hAnsi="Liberation Serif" w:cs="Liberation Serif"/>
          <w:kern w:val="3"/>
          <w:sz w:val="20"/>
          <w:szCs w:val="20"/>
          <w:lang w:eastAsia="zh-CN" w:bidi="hi-IN"/>
        </w:rPr>
        <w:t xml:space="preserve">               </w:t>
      </w:r>
      <w:r w:rsidRPr="0045146D">
        <w:rPr>
          <w:rFonts w:ascii="Liberation Serif" w:eastAsia="AR PL SungtiL GB" w:hAnsi="Liberation Serif" w:cs="Liberation Serif"/>
          <w:kern w:val="3"/>
          <w:sz w:val="20"/>
          <w:szCs w:val="20"/>
          <w:lang w:eastAsia="zh-CN" w:bidi="hi-IN"/>
        </w:rPr>
        <w:t xml:space="preserve">           (</w:t>
      </w:r>
      <w:proofErr w:type="gramStart"/>
      <w:r w:rsidRPr="0045146D">
        <w:rPr>
          <w:rFonts w:ascii="Liberation Serif" w:eastAsia="AR PL SungtiL GB" w:hAnsi="Liberation Serif" w:cs="Liberation Serif"/>
          <w:kern w:val="3"/>
          <w:sz w:val="20"/>
          <w:szCs w:val="20"/>
          <w:lang w:eastAsia="zh-CN" w:bidi="hi-IN"/>
        </w:rPr>
        <w:t xml:space="preserve">подпись)   </w:t>
      </w:r>
      <w:proofErr w:type="gramEnd"/>
      <w:r w:rsidRPr="0045146D">
        <w:rPr>
          <w:rFonts w:ascii="Liberation Serif" w:eastAsia="AR PL SungtiL GB" w:hAnsi="Liberation Serif" w:cs="Liberation Serif"/>
          <w:kern w:val="3"/>
          <w:sz w:val="20"/>
          <w:szCs w:val="20"/>
          <w:lang w:eastAsia="zh-CN" w:bidi="hi-IN"/>
        </w:rPr>
        <w:t xml:space="preserve">                            (расшифровка подписи)</w:t>
      </w:r>
    </w:p>
    <w:p w:rsidR="00D7017A" w:rsidRPr="0045146D" w:rsidRDefault="00D7017A" w:rsidP="00D7017A">
      <w:pPr>
        <w:suppressAutoHyphens/>
        <w:autoSpaceDN w:val="0"/>
        <w:ind w:firstLine="0"/>
        <w:jc w:val="left"/>
        <w:textAlignment w:val="baseline"/>
        <w:rPr>
          <w:rFonts w:ascii="Liberation Serif" w:eastAsia="AR PL SungtiL GB" w:hAnsi="Liberation Serif" w:cs="Liberation Serif"/>
          <w:kern w:val="3"/>
          <w:sz w:val="28"/>
          <w:szCs w:val="28"/>
          <w:lang w:eastAsia="zh-CN" w:bidi="hi-IN"/>
        </w:rPr>
      </w:pPr>
    </w:p>
    <w:p w:rsidR="00D7017A" w:rsidRPr="0045146D" w:rsidRDefault="00D7017A" w:rsidP="00D7017A">
      <w:pPr>
        <w:suppressAutoHyphens/>
        <w:autoSpaceDN w:val="0"/>
        <w:ind w:firstLine="0"/>
        <w:jc w:val="left"/>
        <w:textAlignment w:val="baseline"/>
        <w:rPr>
          <w:rFonts w:ascii="Liberation Serif" w:eastAsia="AR PL SungtiL GB" w:hAnsi="Liberation Serif" w:cs="Liberation Serif"/>
          <w:kern w:val="3"/>
          <w:sz w:val="28"/>
          <w:szCs w:val="28"/>
          <w:lang w:eastAsia="zh-CN" w:bidi="hi-IN"/>
        </w:rPr>
      </w:pPr>
      <w:r w:rsidRPr="0045146D">
        <w:rPr>
          <w:rFonts w:ascii="Liberation Serif" w:eastAsia="AR PL SungtiL GB" w:hAnsi="Liberation Serif" w:cs="Liberation Serif"/>
          <w:kern w:val="3"/>
          <w:sz w:val="28"/>
          <w:szCs w:val="28"/>
          <w:lang w:eastAsia="zh-CN" w:bidi="hi-IN"/>
        </w:rPr>
        <w:t>Главный бухгалтер   ________________      ___________________________</w:t>
      </w:r>
    </w:p>
    <w:p w:rsidR="00D7017A" w:rsidRPr="0045146D" w:rsidRDefault="00D7017A" w:rsidP="00D7017A">
      <w:pPr>
        <w:suppressAutoHyphens/>
        <w:autoSpaceDN w:val="0"/>
        <w:ind w:firstLine="0"/>
        <w:jc w:val="left"/>
        <w:textAlignment w:val="baseline"/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</w:pPr>
      <w:r w:rsidRPr="00D7017A">
        <w:rPr>
          <w:rFonts w:ascii="Liberation Serif" w:eastAsia="AR PL SungtiL GB" w:hAnsi="Liberation Serif" w:cs="Liberation Serif"/>
          <w:kern w:val="3"/>
          <w:lang w:eastAsia="zh-CN" w:bidi="hi-IN"/>
        </w:rPr>
        <w:t xml:space="preserve">                               </w:t>
      </w:r>
      <w:r w:rsidR="0045146D">
        <w:rPr>
          <w:rFonts w:ascii="Liberation Serif" w:eastAsia="AR PL SungtiL GB" w:hAnsi="Liberation Serif" w:cs="Liberation Serif"/>
          <w:kern w:val="3"/>
          <w:lang w:eastAsia="zh-CN" w:bidi="hi-IN"/>
        </w:rPr>
        <w:t xml:space="preserve">           </w:t>
      </w:r>
      <w:r w:rsidRPr="00D7017A">
        <w:rPr>
          <w:rFonts w:ascii="Liberation Serif" w:eastAsia="AR PL SungtiL GB" w:hAnsi="Liberation Serif" w:cs="Liberation Serif"/>
          <w:kern w:val="3"/>
          <w:lang w:eastAsia="zh-CN" w:bidi="hi-IN"/>
        </w:rPr>
        <w:t xml:space="preserve">              </w:t>
      </w:r>
      <w:r w:rsidRPr="0045146D">
        <w:rPr>
          <w:rFonts w:ascii="Liberation Serif" w:eastAsia="AR PL SungtiL GB" w:hAnsi="Liberation Serif" w:cs="Liberation Serif"/>
          <w:kern w:val="3"/>
          <w:sz w:val="20"/>
          <w:szCs w:val="20"/>
          <w:lang w:eastAsia="zh-CN" w:bidi="hi-IN"/>
        </w:rPr>
        <w:t>(</w:t>
      </w:r>
      <w:proofErr w:type="gramStart"/>
      <w:r w:rsidRPr="0045146D">
        <w:rPr>
          <w:rFonts w:ascii="Liberation Serif" w:eastAsia="AR PL SungtiL GB" w:hAnsi="Liberation Serif" w:cs="Liberation Serif"/>
          <w:kern w:val="3"/>
          <w:sz w:val="20"/>
          <w:szCs w:val="20"/>
          <w:lang w:eastAsia="zh-CN" w:bidi="hi-IN"/>
        </w:rPr>
        <w:t xml:space="preserve">подпись)   </w:t>
      </w:r>
      <w:proofErr w:type="gramEnd"/>
      <w:r w:rsidRPr="0045146D">
        <w:rPr>
          <w:rFonts w:ascii="Liberation Serif" w:eastAsia="AR PL SungtiL GB" w:hAnsi="Liberation Serif" w:cs="Liberation Serif"/>
          <w:kern w:val="3"/>
          <w:sz w:val="20"/>
          <w:szCs w:val="20"/>
          <w:lang w:eastAsia="zh-CN" w:bidi="hi-IN"/>
        </w:rPr>
        <w:t xml:space="preserve">                             (расшифровка подписи)</w:t>
      </w:r>
    </w:p>
    <w:p w:rsidR="00D7017A" w:rsidRPr="00A9275E" w:rsidRDefault="00D7017A" w:rsidP="005B19DC">
      <w:pPr>
        <w:ind w:left="5387"/>
        <w:rPr>
          <w:rFonts w:ascii="Liberation Serif" w:hAnsi="Liberation Serif" w:cs="Liberation Serif"/>
        </w:rPr>
        <w:sectPr w:rsidR="00D7017A" w:rsidRPr="00A9275E" w:rsidSect="00825611">
          <w:headerReference w:type="default" r:id="rId15"/>
          <w:footerReference w:type="even" r:id="rId16"/>
          <w:footerReference w:type="first" r:id="rId1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A4C39" w:rsidRPr="001E00DE" w:rsidRDefault="00FE5A77" w:rsidP="00FE5A77">
      <w:pPr>
        <w:tabs>
          <w:tab w:val="left" w:pos="8505"/>
        </w:tabs>
        <w:suppressAutoHyphens/>
        <w:autoSpaceDN w:val="0"/>
        <w:ind w:right="-568" w:firstLine="0"/>
        <w:jc w:val="left"/>
        <w:textAlignment w:val="baseline"/>
        <w:rPr>
          <w:rFonts w:ascii="Liberation Serif" w:eastAsia="SimSun" w:hAnsi="Liberation Serif" w:cs="Liberation Serif"/>
          <w:kern w:val="3"/>
          <w:lang w:eastAsia="zh-CN" w:bidi="hi-IN"/>
        </w:rPr>
      </w:pPr>
      <w:r w:rsidRPr="0022437D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lastRenderedPageBreak/>
        <w:tab/>
      </w:r>
      <w:r w:rsidR="000A4C39" w:rsidRPr="001E00DE">
        <w:rPr>
          <w:rFonts w:ascii="Liberation Serif" w:eastAsia="SimSun" w:hAnsi="Liberation Serif" w:cs="Liberation Serif"/>
          <w:kern w:val="3"/>
          <w:lang w:eastAsia="zh-CN" w:bidi="hi-IN"/>
        </w:rPr>
        <w:t>Приложение № 2</w:t>
      </w:r>
    </w:p>
    <w:p w:rsidR="000A4C39" w:rsidRPr="001E00DE" w:rsidRDefault="000A4C39" w:rsidP="000A4C39">
      <w:pPr>
        <w:tabs>
          <w:tab w:val="left" w:pos="5387"/>
        </w:tabs>
        <w:suppressAutoHyphens/>
        <w:autoSpaceDN w:val="0"/>
        <w:ind w:left="8505" w:firstLine="0"/>
        <w:jc w:val="left"/>
        <w:textAlignment w:val="baseline"/>
        <w:rPr>
          <w:rFonts w:ascii="Liberation Serif" w:eastAsia="SimSun" w:hAnsi="Liberation Serif" w:cs="Liberation Serif"/>
          <w:kern w:val="3"/>
          <w:lang w:eastAsia="zh-CN" w:bidi="hi-IN"/>
        </w:rPr>
      </w:pPr>
      <w:r w:rsidRPr="001E00DE">
        <w:rPr>
          <w:rFonts w:ascii="Liberation Serif" w:eastAsia="SimSun" w:hAnsi="Liberation Serif" w:cs="Liberation Serif"/>
          <w:kern w:val="3"/>
          <w:lang w:eastAsia="zh-CN" w:bidi="hi-IN"/>
        </w:rPr>
        <w:t xml:space="preserve">к </w:t>
      </w:r>
      <w:r w:rsidR="00D06334" w:rsidRPr="001E00DE">
        <w:rPr>
          <w:rFonts w:ascii="Liberation Serif" w:hAnsi="Liberation Serif" w:cs="Liberation Serif"/>
        </w:rPr>
        <w:t xml:space="preserve">Порядку </w:t>
      </w:r>
      <w:r w:rsidR="00543FBA" w:rsidRPr="001E00DE">
        <w:rPr>
          <w:rFonts w:ascii="Liberation Serif" w:hAnsi="Liberation Serif" w:cs="Liberation Serif"/>
        </w:rPr>
        <w:t>определения объема и условий предоставления государственному бюджетному профессиональному образовательному учреждению «Свердловский областной медицинский колледж», в отношении которого функции и полномочия учредителя осуществляются Министерством здравоохранения Свердловской области, субсидии на иные цели на обеспечение выплаты ежемесячного денежного вознаграждения за классное руководство педагогическим работникам государственных образовательных организаций Свердловской области</w:t>
      </w:r>
    </w:p>
    <w:p w:rsidR="000A4C39" w:rsidRPr="001E00DE" w:rsidRDefault="000A4C39" w:rsidP="000A4C39">
      <w:pPr>
        <w:suppressAutoHyphens/>
        <w:autoSpaceDN w:val="0"/>
        <w:ind w:right="-568" w:firstLine="0"/>
        <w:jc w:val="left"/>
        <w:textAlignment w:val="baseline"/>
        <w:rPr>
          <w:rFonts w:ascii="Liberation Serif" w:eastAsia="SimSun" w:hAnsi="Liberation Serif" w:cs="Liberation Serif"/>
          <w:kern w:val="3"/>
          <w:lang w:eastAsia="zh-CN" w:bidi="hi-IN"/>
        </w:rPr>
      </w:pPr>
    </w:p>
    <w:p w:rsidR="00543FBA" w:rsidRPr="00543FBA" w:rsidRDefault="00543FBA" w:rsidP="00543FBA">
      <w:pPr>
        <w:suppressAutoHyphens/>
        <w:autoSpaceDN w:val="0"/>
        <w:ind w:right="-568" w:firstLine="0"/>
        <w:jc w:val="left"/>
        <w:textAlignment w:val="baseline"/>
        <w:rPr>
          <w:rFonts w:ascii="Liberation Serif" w:eastAsia="SimSun" w:hAnsi="Liberation Serif" w:cs="Liberation Serif"/>
          <w:kern w:val="3"/>
          <w:lang w:eastAsia="zh-CN" w:bidi="hi-IN"/>
        </w:rPr>
      </w:pPr>
      <w:r w:rsidRPr="00543FBA">
        <w:rPr>
          <w:rFonts w:ascii="Liberation Serif" w:eastAsia="SimSun" w:hAnsi="Liberation Serif" w:cs="Liberation Serif"/>
          <w:kern w:val="3"/>
          <w:lang w:eastAsia="zh-CN" w:bidi="hi-IN"/>
        </w:rPr>
        <w:t>Форма</w:t>
      </w:r>
    </w:p>
    <w:p w:rsidR="00543FBA" w:rsidRPr="00543FBA" w:rsidRDefault="00543FBA" w:rsidP="00543FBA">
      <w:pPr>
        <w:suppressAutoHyphens/>
        <w:autoSpaceDN w:val="0"/>
        <w:ind w:right="-568" w:firstLine="0"/>
        <w:jc w:val="left"/>
        <w:textAlignment w:val="baseline"/>
        <w:rPr>
          <w:rFonts w:ascii="Liberation Serif" w:eastAsia="SimSun" w:hAnsi="Liberation Serif" w:cs="Liberation Serif"/>
          <w:kern w:val="3"/>
          <w:lang w:eastAsia="zh-CN" w:bidi="hi-IN"/>
        </w:rPr>
      </w:pPr>
    </w:p>
    <w:p w:rsidR="00543FBA" w:rsidRPr="00543FBA" w:rsidRDefault="00543FBA" w:rsidP="00543FBA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</w:rPr>
      </w:pPr>
      <w:r w:rsidRPr="00543FBA">
        <w:rPr>
          <w:rFonts w:ascii="Liberation Serif" w:hAnsi="Liberation Serif" w:cs="Liberation Serif"/>
          <w:b/>
        </w:rPr>
        <w:t>Обоснование потребности</w:t>
      </w:r>
    </w:p>
    <w:p w:rsidR="00543FBA" w:rsidRPr="00543FBA" w:rsidRDefault="00543FBA" w:rsidP="00543FBA">
      <w:pPr>
        <w:widowControl w:val="0"/>
        <w:autoSpaceDE w:val="0"/>
        <w:autoSpaceDN w:val="0"/>
        <w:ind w:firstLine="0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 w:rsidRPr="00543FBA">
        <w:rPr>
          <w:rFonts w:ascii="Liberation Serif" w:hAnsi="Liberation Serif" w:cs="Liberation Serif"/>
          <w:b/>
        </w:rPr>
        <w:t>государственного бюджетного</w:t>
      </w:r>
      <w:r w:rsidRPr="00543FBA"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Pr="00543FBA">
        <w:rPr>
          <w:rFonts w:ascii="Liberation Serif" w:hAnsi="Liberation Serif" w:cs="Liberation Serif"/>
          <w:b/>
        </w:rPr>
        <w:t>профессионального образовательного учреждения «Свердловский областной медицинский колледж» в направлении субсидии на иные цели, предоставленной</w:t>
      </w:r>
    </w:p>
    <w:p w:rsidR="00543FBA" w:rsidRPr="00543FBA" w:rsidRDefault="00543FBA" w:rsidP="00543FBA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</w:rPr>
      </w:pPr>
      <w:r w:rsidRPr="00543FBA">
        <w:rPr>
          <w:rFonts w:ascii="Liberation Serif" w:hAnsi="Liberation Serif" w:cs="Liberation Serif"/>
          <w:b/>
        </w:rPr>
        <w:t>в отчетном финансовом году из бюджета Свердловской области,</w:t>
      </w:r>
    </w:p>
    <w:p w:rsidR="00543FBA" w:rsidRPr="00543FBA" w:rsidRDefault="00543FBA" w:rsidP="00543FBA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</w:rPr>
      </w:pPr>
      <w:r w:rsidRPr="00543FBA">
        <w:rPr>
          <w:rFonts w:ascii="Liberation Serif" w:hAnsi="Liberation Serif" w:cs="Liberation Serif"/>
          <w:b/>
        </w:rPr>
        <w:t>на те же цели в текущем финансовом году</w:t>
      </w:r>
    </w:p>
    <w:p w:rsidR="00543FBA" w:rsidRPr="00543FBA" w:rsidRDefault="00543FBA" w:rsidP="00543FBA">
      <w:pPr>
        <w:widowControl w:val="0"/>
        <w:autoSpaceDE w:val="0"/>
        <w:autoSpaceDN w:val="0"/>
        <w:ind w:firstLine="0"/>
        <w:jc w:val="left"/>
        <w:rPr>
          <w:rFonts w:ascii="Liberation Serif" w:hAnsi="Liberation Serif" w:cs="Liberation Serif"/>
        </w:rPr>
      </w:pPr>
    </w:p>
    <w:tbl>
      <w:tblPr>
        <w:tblW w:w="1502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1559"/>
        <w:gridCol w:w="1984"/>
        <w:gridCol w:w="2127"/>
        <w:gridCol w:w="1701"/>
        <w:gridCol w:w="3827"/>
      </w:tblGrid>
      <w:tr w:rsidR="00543FBA" w:rsidRPr="00543FBA" w:rsidTr="00CD5629">
        <w:trPr>
          <w:trHeight w:val="2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 xml:space="preserve">Номер, дата соглашения, в соответствии с которым предоставлена субсидия на иные цели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>Предмет соглашения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>Аналитический код субсидии на иные цели</w:t>
            </w:r>
          </w:p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>Объем субсидии на иные цели, рублей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 xml:space="preserve">Кассовый расход за счет средств   субсидии на иные цели </w:t>
            </w:r>
          </w:p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 xml:space="preserve">на 1 января </w:t>
            </w:r>
          </w:p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 xml:space="preserve">текущего финансового года, </w:t>
            </w:r>
          </w:p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>рублей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 xml:space="preserve">Остаток средств   субсидии на иные цели на счете учреждения </w:t>
            </w:r>
          </w:p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>на 1 января</w:t>
            </w:r>
          </w:p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>текущего финансового года, рублей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 xml:space="preserve">Потребность в средствах на те же цели в текущем финансовом году, </w:t>
            </w:r>
          </w:p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 xml:space="preserve">рублей  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>Планируемое направление</w:t>
            </w:r>
          </w:p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>средств субсидии на иные цели</w:t>
            </w:r>
          </w:p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>в текущем финансовом</w:t>
            </w:r>
          </w:p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543FBA">
              <w:rPr>
                <w:rFonts w:ascii="Liberation Serif" w:hAnsi="Liberation Serif" w:cs="Liberation Serif"/>
              </w:rPr>
              <w:t>году*</w:t>
            </w:r>
          </w:p>
        </w:tc>
      </w:tr>
      <w:tr w:rsidR="00543FBA" w:rsidRPr="00543FBA" w:rsidTr="00CD5629">
        <w:trPr>
          <w:trHeight w:val="19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43FBA" w:rsidRPr="00543FBA" w:rsidRDefault="00543FBA" w:rsidP="00543FBA">
            <w:pPr>
              <w:widowControl w:val="0"/>
              <w:autoSpaceDE w:val="0"/>
              <w:autoSpaceDN w:val="0"/>
              <w:ind w:firstLine="0"/>
              <w:rPr>
                <w:rFonts w:ascii="Liberation Serif" w:hAnsi="Liberation Serif" w:cs="Liberation Serif"/>
              </w:rPr>
            </w:pPr>
          </w:p>
        </w:tc>
      </w:tr>
    </w:tbl>
    <w:p w:rsidR="00543FBA" w:rsidRPr="00543FBA" w:rsidRDefault="00543FBA" w:rsidP="00543FBA">
      <w:pPr>
        <w:widowControl w:val="0"/>
        <w:autoSpaceDE w:val="0"/>
        <w:autoSpaceDN w:val="0"/>
        <w:ind w:firstLine="0"/>
        <w:rPr>
          <w:rFonts w:ascii="Liberation Serif" w:eastAsia="SimSun" w:hAnsi="Liberation Serif" w:cs="Mangal"/>
          <w:kern w:val="3"/>
          <w:sz w:val="22"/>
          <w:szCs w:val="22"/>
          <w:lang w:eastAsia="zh-CN" w:bidi="hi-IN"/>
        </w:rPr>
        <w:sectPr w:rsidR="00543FBA" w:rsidRPr="00543FBA">
          <w:headerReference w:type="default" r:id="rId18"/>
          <w:headerReference w:type="first" r:id="rId19"/>
          <w:pgSz w:w="16838" w:h="11906" w:orient="landscape"/>
          <w:pgMar w:top="1418" w:right="1134" w:bottom="567" w:left="1134" w:header="720" w:footer="720" w:gutter="0"/>
          <w:cols w:space="720"/>
          <w:titlePg/>
        </w:sectPr>
      </w:pPr>
      <w:r w:rsidRPr="00543FBA">
        <w:rPr>
          <w:rFonts w:ascii="Liberation Serif" w:hAnsi="Liberation Serif" w:cs="Liberation Serif"/>
          <w:sz w:val="22"/>
          <w:szCs w:val="22"/>
        </w:rPr>
        <w:t>&lt;*&gt; - указать планируемое направление средств в текущем финансовом году, соответствующее предмету соглашения о предоставлении субсидии на иные цели. В случае проведения котировки, аукциона, заключения контракта в отчетном финансовом году, указать по какой причине в соответствующем периоде не были перечислены средства на расчетный счет контрагента.</w:t>
      </w:r>
    </w:p>
    <w:p w:rsidR="00A9275E" w:rsidRPr="00543FBA" w:rsidRDefault="00A9275E" w:rsidP="00543FBA">
      <w:pPr>
        <w:tabs>
          <w:tab w:val="left" w:pos="5387"/>
        </w:tabs>
        <w:suppressAutoHyphens/>
        <w:autoSpaceDN w:val="0"/>
        <w:ind w:left="5103" w:hanging="5103"/>
        <w:jc w:val="left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22437D">
        <w:rPr>
          <w:rFonts w:ascii="Liberation Serif" w:eastAsia="AR PL SungtiL GB" w:hAnsi="Liberation Serif" w:cs="Liberation Serif"/>
          <w:kern w:val="3"/>
          <w:sz w:val="28"/>
          <w:szCs w:val="28"/>
          <w:lang w:eastAsia="zh-CN" w:bidi="hi-IN"/>
        </w:rPr>
        <w:lastRenderedPageBreak/>
        <w:tab/>
        <w:t>Приложение № 3</w:t>
      </w:r>
    </w:p>
    <w:p w:rsidR="00A9275E" w:rsidRPr="0022437D" w:rsidRDefault="003D5840" w:rsidP="00543FBA">
      <w:pPr>
        <w:suppressAutoHyphens/>
        <w:autoSpaceDN w:val="0"/>
        <w:ind w:left="5103" w:firstLine="0"/>
        <w:jc w:val="left"/>
        <w:textAlignment w:val="baseline"/>
        <w:rPr>
          <w:rFonts w:ascii="Liberation Serif" w:eastAsia="AR PL SungtiL GB" w:hAnsi="Liberation Serif" w:cs="Liberation Serif"/>
          <w:kern w:val="3"/>
          <w:sz w:val="28"/>
          <w:szCs w:val="28"/>
          <w:lang w:eastAsia="zh-CN" w:bidi="hi-IN"/>
        </w:rPr>
      </w:pPr>
      <w:r w:rsidRPr="0022437D">
        <w:rPr>
          <w:rFonts w:ascii="Liberation Serif" w:eastAsia="AR PL SungtiL GB" w:hAnsi="Liberation Serif" w:cs="Liberation Serif"/>
          <w:kern w:val="3"/>
          <w:sz w:val="28"/>
          <w:szCs w:val="28"/>
          <w:lang w:eastAsia="zh-CN" w:bidi="hi-IN"/>
        </w:rPr>
        <w:t xml:space="preserve">к Порядку </w:t>
      </w:r>
      <w:r w:rsidR="00543FBA" w:rsidRPr="00543FBA">
        <w:rPr>
          <w:rFonts w:ascii="Liberation Serif" w:eastAsia="AR PL SungtiL GB" w:hAnsi="Liberation Serif" w:cs="Liberation Serif"/>
          <w:kern w:val="3"/>
          <w:sz w:val="28"/>
          <w:szCs w:val="28"/>
          <w:lang w:eastAsia="zh-CN" w:bidi="hi-IN"/>
        </w:rPr>
        <w:t>определения объема и условий предоставления государственному бюджетному профессиональному образовательному учреждению «Свердловский областной медицинский колледж», в отношении которого функции и полномочия учредителя осуществляются Министерством здравоохранения Свердловской области, субсидии на иные цели на обеспечение выплаты ежемесячного денежного вознаграждения за классное руководство педагогическим работникам государственных образовательных организаций Свердловской области</w:t>
      </w:r>
    </w:p>
    <w:p w:rsidR="00A9275E" w:rsidRDefault="00A9275E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jc w:val="center"/>
        <w:textAlignment w:val="baseline"/>
        <w:rPr>
          <w:rFonts w:ascii="Liberation Serif" w:eastAsia="SimSun" w:hAnsi="Liberation Serif" w:cs="Liberation Serif"/>
          <w:b/>
          <w:bCs/>
          <w:color w:val="22272F"/>
          <w:kern w:val="3"/>
          <w:sz w:val="28"/>
          <w:szCs w:val="28"/>
          <w:lang w:eastAsia="zh-CN" w:bidi="hi-IN"/>
        </w:rPr>
      </w:pPr>
    </w:p>
    <w:p w:rsidR="00543FBA" w:rsidRPr="0022437D" w:rsidRDefault="00543FBA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jc w:val="center"/>
        <w:textAlignment w:val="baseline"/>
        <w:rPr>
          <w:rFonts w:ascii="Liberation Serif" w:eastAsia="SimSun" w:hAnsi="Liberation Serif" w:cs="Liberation Serif"/>
          <w:b/>
          <w:bCs/>
          <w:color w:val="22272F"/>
          <w:kern w:val="3"/>
          <w:sz w:val="28"/>
          <w:szCs w:val="28"/>
          <w:lang w:eastAsia="zh-CN" w:bidi="hi-IN"/>
        </w:rPr>
      </w:pPr>
    </w:p>
    <w:p w:rsidR="00A9275E" w:rsidRPr="0022437D" w:rsidRDefault="00543FBA" w:rsidP="00543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jc w:val="left"/>
        <w:textAlignment w:val="baseline"/>
        <w:rPr>
          <w:rFonts w:ascii="Liberation Serif" w:eastAsia="SimSun" w:hAnsi="Liberation Serif" w:cs="Liberation Serif"/>
          <w:b/>
          <w:bCs/>
          <w:color w:val="22272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22272F"/>
          <w:kern w:val="3"/>
          <w:sz w:val="28"/>
          <w:szCs w:val="28"/>
          <w:lang w:eastAsia="zh-CN" w:bidi="hi-IN"/>
        </w:rPr>
        <w:t>ФОРМА</w:t>
      </w:r>
    </w:p>
    <w:p w:rsidR="00A9275E" w:rsidRPr="0022437D" w:rsidRDefault="00A9275E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22437D">
        <w:rPr>
          <w:rFonts w:ascii="Liberation Serif" w:eastAsia="SimSun" w:hAnsi="Liberation Serif" w:cs="Liberation Serif"/>
          <w:b/>
          <w:bCs/>
          <w:color w:val="22272F"/>
          <w:kern w:val="3"/>
          <w:sz w:val="28"/>
          <w:szCs w:val="28"/>
          <w:lang w:eastAsia="zh-CN" w:bidi="hi-IN"/>
        </w:rPr>
        <w:t>ТРЕБОВАНИЕ</w:t>
      </w:r>
    </w:p>
    <w:p w:rsidR="00A9275E" w:rsidRPr="0022437D" w:rsidRDefault="00A9275E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22437D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о возврате средств субсидии за _______ год</w:t>
      </w:r>
    </w:p>
    <w:p w:rsidR="00A9275E" w:rsidRPr="0022437D" w:rsidRDefault="00A9275E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A9275E" w:rsidRPr="0022437D" w:rsidRDefault="00A9275E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</w:pPr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>«___» ______________ 20___ года</w:t>
      </w:r>
    </w:p>
    <w:p w:rsidR="00A9275E" w:rsidRPr="0022437D" w:rsidRDefault="00A9275E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</w:pPr>
    </w:p>
    <w:p w:rsidR="0022437D" w:rsidRDefault="00A9275E" w:rsidP="00224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</w:pPr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>Наименование государственного органа, осуществляющего функции и полномочия учредителя _________________________________________</w:t>
      </w:r>
      <w:r w:rsid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>________</w:t>
      </w:r>
    </w:p>
    <w:p w:rsidR="00A9275E" w:rsidRPr="0022437D" w:rsidRDefault="00A9275E" w:rsidP="00224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</w:pPr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>Наименование государственного учреждения Свердловской области</w:t>
      </w:r>
    </w:p>
    <w:p w:rsidR="00A9275E" w:rsidRPr="0022437D" w:rsidRDefault="00A9275E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</w:pPr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>______________________________________________________________________</w:t>
      </w:r>
    </w:p>
    <w:p w:rsidR="00A9275E" w:rsidRPr="0022437D" w:rsidRDefault="00A9275E" w:rsidP="003D5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jc w:val="left"/>
        <w:textAlignment w:val="baseline"/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val="en-US" w:eastAsia="zh-CN" w:bidi="hi-IN"/>
        </w:rPr>
      </w:pPr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val="en-US" w:eastAsia="zh-CN" w:bidi="hi-IN"/>
        </w:rPr>
        <w:t xml:space="preserve">№ </w:t>
      </w:r>
      <w:proofErr w:type="gramStart"/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val="en-US" w:eastAsia="zh-CN" w:bidi="hi-IN"/>
        </w:rPr>
        <w:t>и</w:t>
      </w:r>
      <w:proofErr w:type="gramEnd"/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val="en-US" w:eastAsia="zh-CN" w:bidi="hi-IN"/>
        </w:rPr>
        <w:t xml:space="preserve"> </w:t>
      </w:r>
      <w:proofErr w:type="spellStart"/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val="en-US" w:eastAsia="zh-CN" w:bidi="hi-IN"/>
        </w:rPr>
        <w:t>дата</w:t>
      </w:r>
      <w:proofErr w:type="spellEnd"/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val="en-US" w:eastAsia="zh-CN" w:bidi="hi-IN"/>
        </w:rPr>
        <w:t xml:space="preserve"> </w:t>
      </w:r>
      <w:proofErr w:type="spellStart"/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val="en-US" w:eastAsia="zh-CN" w:bidi="hi-IN"/>
        </w:rPr>
        <w:t>соглашения</w:t>
      </w:r>
      <w:proofErr w:type="spellEnd"/>
      <w:r w:rsidR="00543FBA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 xml:space="preserve">: </w:t>
      </w:r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val="en-US" w:eastAsia="zh-CN" w:bidi="hi-IN"/>
        </w:rPr>
        <w:t>______________________________</w:t>
      </w:r>
    </w:p>
    <w:p w:rsidR="00A9275E" w:rsidRPr="0022437D" w:rsidRDefault="00A9275E" w:rsidP="00A9275E">
      <w:pPr>
        <w:suppressAutoHyphens/>
        <w:autoSpaceDN w:val="0"/>
        <w:ind w:firstLine="5387"/>
        <w:jc w:val="left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val="en-US" w:eastAsia="zh-CN" w:bidi="hi-IN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1828"/>
        <w:gridCol w:w="5953"/>
        <w:gridCol w:w="1276"/>
      </w:tblGrid>
      <w:tr w:rsidR="00A9275E" w:rsidRPr="0022437D" w:rsidTr="00112E9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75E" w:rsidRPr="0022437D" w:rsidRDefault="00A9275E" w:rsidP="00A9275E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>Номер</w:t>
            </w:r>
            <w:proofErr w:type="spellEnd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>строки</w:t>
            </w:r>
            <w:proofErr w:type="spell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75E" w:rsidRPr="0022437D" w:rsidRDefault="00A9275E" w:rsidP="00A9275E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22437D">
              <w:rPr>
                <w:rFonts w:ascii="Liberation Serif" w:eastAsia="SimSun" w:hAnsi="Liberation Serif" w:cs="Liberation Serif"/>
                <w:kern w:val="3"/>
                <w:sz w:val="20"/>
                <w:szCs w:val="20"/>
                <w:lang w:val="en-US" w:eastAsia="zh-CN" w:bidi="hi-IN"/>
              </w:rPr>
              <w:t>Аналитический</w:t>
            </w:r>
            <w:proofErr w:type="spellEnd"/>
            <w:r w:rsidRPr="0022437D">
              <w:rPr>
                <w:rFonts w:ascii="Liberation Serif" w:eastAsia="SimSun" w:hAnsi="Liberation Serif" w:cs="Liberation Serif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22437D">
              <w:rPr>
                <w:rFonts w:ascii="Liberation Serif" w:eastAsia="SimSun" w:hAnsi="Liberation Serif" w:cs="Liberation Serif"/>
                <w:kern w:val="3"/>
                <w:sz w:val="20"/>
                <w:szCs w:val="20"/>
                <w:lang w:val="en-US" w:eastAsia="zh-CN" w:bidi="hi-IN"/>
              </w:rPr>
              <w:t>код</w:t>
            </w:r>
            <w:proofErr w:type="spellEnd"/>
            <w:r w:rsidRPr="0022437D">
              <w:rPr>
                <w:rFonts w:ascii="Liberation Serif" w:eastAsia="SimSun" w:hAnsi="Liberation Serif" w:cs="Liberation Serif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22437D">
              <w:rPr>
                <w:rFonts w:ascii="Liberation Serif" w:eastAsia="SimSun" w:hAnsi="Liberation Serif" w:cs="Liberation Serif"/>
                <w:kern w:val="3"/>
                <w:sz w:val="20"/>
                <w:szCs w:val="20"/>
                <w:lang w:val="en-US" w:eastAsia="zh-CN" w:bidi="hi-IN"/>
              </w:rPr>
              <w:t>субсидии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75E" w:rsidRPr="0022437D" w:rsidRDefault="00A9275E" w:rsidP="00A9275E">
            <w:pPr>
              <w:suppressAutoHyphens/>
              <w:autoSpaceDN w:val="0"/>
              <w:ind w:left="-975"/>
              <w:jc w:val="center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>Наименование</w:t>
            </w:r>
            <w:proofErr w:type="spellEnd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>направления</w:t>
            </w:r>
            <w:proofErr w:type="spellEnd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 xml:space="preserve"> (</w:t>
            </w:r>
            <w:proofErr w:type="spellStart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>мероприятия</w:t>
            </w:r>
            <w:proofErr w:type="spellEnd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75E" w:rsidRPr="0022437D" w:rsidRDefault="00A9275E" w:rsidP="00A9275E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>Сумма</w:t>
            </w:r>
            <w:proofErr w:type="spellEnd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 xml:space="preserve"> (</w:t>
            </w:r>
            <w:proofErr w:type="spellStart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>рублей</w:t>
            </w:r>
            <w:proofErr w:type="spellEnd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>)</w:t>
            </w:r>
          </w:p>
        </w:tc>
      </w:tr>
      <w:tr w:rsidR="00A9275E" w:rsidRPr="0022437D" w:rsidTr="00112E9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75E" w:rsidRPr="0022437D" w:rsidRDefault="00A9275E" w:rsidP="00A9275E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</w:pPr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>1.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75E" w:rsidRPr="0022437D" w:rsidRDefault="00A9275E" w:rsidP="00A9275E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75E" w:rsidRPr="0022437D" w:rsidRDefault="00A9275E" w:rsidP="00A9275E">
            <w:pPr>
              <w:tabs>
                <w:tab w:val="left" w:pos="736"/>
              </w:tabs>
              <w:suppressAutoHyphens/>
              <w:autoSpaceDN w:val="0"/>
              <w:ind w:left="121" w:firstLine="0"/>
              <w:jc w:val="left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eastAsia="zh-CN" w:bidi="hi-IN"/>
              </w:rPr>
            </w:pPr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eastAsia="zh-CN" w:bidi="hi-IN"/>
              </w:rPr>
              <w:t xml:space="preserve">Часть субсидии, подлежащая возврату в связи с </w:t>
            </w:r>
            <w:proofErr w:type="spellStart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eastAsia="zh-CN" w:bidi="hi-IN"/>
              </w:rPr>
              <w:t>недостижением</w:t>
            </w:r>
            <w:proofErr w:type="spellEnd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eastAsia="zh-CN" w:bidi="hi-IN"/>
              </w:rPr>
              <w:t xml:space="preserve"> результатов предоставления субсидии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75E" w:rsidRPr="0022437D" w:rsidRDefault="00A9275E" w:rsidP="00A9275E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9275E" w:rsidRPr="0022437D" w:rsidTr="00112E9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75E" w:rsidRPr="0022437D" w:rsidRDefault="0022437D" w:rsidP="00A9275E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</w:pPr>
            <w:r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eastAsia="zh-CN" w:bidi="hi-IN"/>
              </w:rPr>
              <w:t>2</w:t>
            </w:r>
            <w:r w:rsidR="00A9275E"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>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75E" w:rsidRPr="0022437D" w:rsidRDefault="00A9275E" w:rsidP="00A9275E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75E" w:rsidRPr="0022437D" w:rsidRDefault="00A9275E" w:rsidP="00A9275E">
            <w:pPr>
              <w:suppressAutoHyphens/>
              <w:autoSpaceDN w:val="0"/>
              <w:ind w:left="121" w:firstLine="0"/>
              <w:jc w:val="left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>Всего</w:t>
            </w:r>
            <w:proofErr w:type="spellEnd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>подлежит</w:t>
            </w:r>
            <w:proofErr w:type="spellEnd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22437D"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  <w:t>возврату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75E" w:rsidRPr="0022437D" w:rsidRDefault="00A9275E" w:rsidP="00A9275E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0"/>
                <w:szCs w:val="20"/>
                <w:lang w:val="en-US" w:eastAsia="zh-CN" w:bidi="hi-IN"/>
              </w:rPr>
            </w:pPr>
          </w:p>
        </w:tc>
      </w:tr>
    </w:tbl>
    <w:p w:rsidR="00A9275E" w:rsidRPr="0022437D" w:rsidRDefault="00A9275E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val="en-US" w:eastAsia="zh-CN" w:bidi="hi-IN"/>
        </w:rPr>
      </w:pPr>
    </w:p>
    <w:p w:rsidR="00A9275E" w:rsidRPr="0022437D" w:rsidRDefault="00A9275E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val="en-US" w:eastAsia="zh-CN" w:bidi="hi-IN"/>
        </w:rPr>
      </w:pPr>
      <w:proofErr w:type="spellStart"/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val="en-US" w:eastAsia="zh-CN" w:bidi="hi-IN"/>
        </w:rPr>
        <w:t>Руководитель</w:t>
      </w:r>
      <w:proofErr w:type="spellEnd"/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val="en-US" w:eastAsia="zh-CN" w:bidi="hi-IN"/>
        </w:rPr>
        <w:t xml:space="preserve"> (</w:t>
      </w:r>
      <w:proofErr w:type="spellStart"/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val="en-US" w:eastAsia="zh-CN" w:bidi="hi-IN"/>
        </w:rPr>
        <w:t>уполномоченное</w:t>
      </w:r>
      <w:proofErr w:type="spellEnd"/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val="en-US" w:eastAsia="zh-CN" w:bidi="hi-IN"/>
        </w:rPr>
        <w:t xml:space="preserve"> </w:t>
      </w:r>
      <w:proofErr w:type="spellStart"/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val="en-US" w:eastAsia="zh-CN" w:bidi="hi-IN"/>
        </w:rPr>
        <w:t>лицо</w:t>
      </w:r>
      <w:proofErr w:type="spellEnd"/>
    </w:p>
    <w:p w:rsidR="0022437D" w:rsidRDefault="00A9275E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</w:pPr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>государственного органа,</w:t>
      </w:r>
      <w:r w:rsid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 xml:space="preserve"> </w:t>
      </w:r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 xml:space="preserve">осуществляющего </w:t>
      </w:r>
    </w:p>
    <w:p w:rsidR="00A9275E" w:rsidRPr="0022437D" w:rsidRDefault="00A9275E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</w:pPr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>функции и</w:t>
      </w:r>
      <w:r w:rsid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 xml:space="preserve"> </w:t>
      </w:r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 xml:space="preserve">полномочия </w:t>
      </w:r>
      <w:proofErr w:type="gramStart"/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 xml:space="preserve">учредителя)   </w:t>
      </w:r>
      <w:proofErr w:type="gramEnd"/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 xml:space="preserve">        ___________ ___________________</w:t>
      </w:r>
    </w:p>
    <w:p w:rsidR="00A9275E" w:rsidRPr="00E5011E" w:rsidRDefault="00A9275E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</w:pPr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 xml:space="preserve">                                    </w:t>
      </w:r>
      <w:r w:rsid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 xml:space="preserve">                   </w:t>
      </w:r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 xml:space="preserve">                     </w:t>
      </w:r>
      <w:r w:rsidRPr="00E5011E">
        <w:rPr>
          <w:rFonts w:ascii="Liberation Serif" w:eastAsia="SimSun" w:hAnsi="Liberation Serif" w:cs="Liberation Serif"/>
          <w:color w:val="22272F"/>
          <w:kern w:val="3"/>
          <w:sz w:val="20"/>
          <w:szCs w:val="20"/>
          <w:lang w:eastAsia="zh-CN" w:bidi="hi-IN"/>
        </w:rPr>
        <w:t>(</w:t>
      </w:r>
      <w:proofErr w:type="gramStart"/>
      <w:r w:rsidRPr="00E5011E">
        <w:rPr>
          <w:rFonts w:ascii="Liberation Serif" w:eastAsia="SimSun" w:hAnsi="Liberation Serif" w:cs="Liberation Serif"/>
          <w:color w:val="22272F"/>
          <w:kern w:val="3"/>
          <w:sz w:val="20"/>
          <w:szCs w:val="20"/>
          <w:lang w:eastAsia="zh-CN" w:bidi="hi-IN"/>
        </w:rPr>
        <w:t xml:space="preserve">подпись)   </w:t>
      </w:r>
      <w:proofErr w:type="gramEnd"/>
      <w:r w:rsidRPr="00E5011E">
        <w:rPr>
          <w:rFonts w:ascii="Liberation Serif" w:eastAsia="SimSun" w:hAnsi="Liberation Serif" w:cs="Liberation Serif"/>
          <w:color w:val="22272F"/>
          <w:kern w:val="3"/>
          <w:sz w:val="20"/>
          <w:szCs w:val="20"/>
          <w:lang w:eastAsia="zh-CN" w:bidi="hi-IN"/>
        </w:rPr>
        <w:t xml:space="preserve">            (расшифровка подписи)</w:t>
      </w:r>
    </w:p>
    <w:p w:rsidR="0022437D" w:rsidRPr="00E5011E" w:rsidRDefault="0022437D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0"/>
          <w:szCs w:val="20"/>
          <w:lang w:eastAsia="zh-CN" w:bidi="hi-IN"/>
        </w:rPr>
      </w:pPr>
    </w:p>
    <w:p w:rsidR="00A9275E" w:rsidRPr="0022437D" w:rsidRDefault="00A9275E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</w:pPr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>Исполнитель                        _____________ __________________________</w:t>
      </w:r>
    </w:p>
    <w:p w:rsidR="00A9275E" w:rsidRPr="0022437D" w:rsidRDefault="00A9275E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</w:pPr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 xml:space="preserve">                                                     </w:t>
      </w:r>
      <w:r w:rsidRPr="0022437D">
        <w:rPr>
          <w:rFonts w:ascii="Liberation Serif" w:eastAsia="SimSun" w:hAnsi="Liberation Serif" w:cs="Liberation Serif"/>
          <w:color w:val="22272F"/>
          <w:kern w:val="3"/>
          <w:sz w:val="20"/>
          <w:szCs w:val="20"/>
          <w:lang w:eastAsia="zh-CN" w:bidi="hi-IN"/>
        </w:rPr>
        <w:t>(</w:t>
      </w:r>
      <w:proofErr w:type="gramStart"/>
      <w:r w:rsidRPr="0022437D">
        <w:rPr>
          <w:rFonts w:ascii="Liberation Serif" w:eastAsia="SimSun" w:hAnsi="Liberation Serif" w:cs="Liberation Serif"/>
          <w:color w:val="22272F"/>
          <w:kern w:val="3"/>
          <w:sz w:val="20"/>
          <w:szCs w:val="20"/>
          <w:lang w:eastAsia="zh-CN" w:bidi="hi-IN"/>
        </w:rPr>
        <w:t xml:space="preserve">подпись)   </w:t>
      </w:r>
      <w:proofErr w:type="gramEnd"/>
      <w:r w:rsidRPr="0022437D">
        <w:rPr>
          <w:rFonts w:ascii="Liberation Serif" w:eastAsia="SimSun" w:hAnsi="Liberation Serif" w:cs="Liberation Serif"/>
          <w:color w:val="22272F"/>
          <w:kern w:val="3"/>
          <w:sz w:val="20"/>
          <w:szCs w:val="20"/>
          <w:lang w:eastAsia="zh-CN" w:bidi="hi-IN"/>
        </w:rPr>
        <w:t xml:space="preserve">          </w:t>
      </w:r>
      <w:r w:rsidR="0022437D">
        <w:rPr>
          <w:rFonts w:ascii="Liberation Serif" w:eastAsia="SimSun" w:hAnsi="Liberation Serif" w:cs="Liberation Serif"/>
          <w:color w:val="22272F"/>
          <w:kern w:val="3"/>
          <w:sz w:val="20"/>
          <w:szCs w:val="20"/>
          <w:lang w:eastAsia="zh-CN" w:bidi="hi-IN"/>
        </w:rPr>
        <w:t xml:space="preserve">     </w:t>
      </w:r>
      <w:r w:rsidRPr="0022437D">
        <w:rPr>
          <w:rFonts w:ascii="Liberation Serif" w:eastAsia="SimSun" w:hAnsi="Liberation Serif" w:cs="Liberation Serif"/>
          <w:color w:val="22272F"/>
          <w:kern w:val="3"/>
          <w:sz w:val="20"/>
          <w:szCs w:val="20"/>
          <w:lang w:eastAsia="zh-CN" w:bidi="hi-IN"/>
        </w:rPr>
        <w:t xml:space="preserve">        (расшифровка подписи)</w:t>
      </w:r>
    </w:p>
    <w:p w:rsidR="00A9275E" w:rsidRPr="0022437D" w:rsidRDefault="00A9275E" w:rsidP="00A92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</w:pPr>
    </w:p>
    <w:p w:rsidR="001614EE" w:rsidRDefault="00A9275E" w:rsidP="00224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sectPr w:rsidR="001614EE" w:rsidSect="003D5840">
          <w:headerReference w:type="default" r:id="rId20"/>
          <w:headerReference w:type="first" r:id="rId21"/>
          <w:pgSz w:w="11906" w:h="16838"/>
          <w:pgMar w:top="227" w:right="567" w:bottom="567" w:left="1418" w:header="709" w:footer="709" w:gutter="0"/>
          <w:cols w:space="708"/>
          <w:titlePg/>
          <w:docGrid w:linePitch="360"/>
        </w:sectPr>
      </w:pPr>
      <w:r w:rsidRPr="0022437D">
        <w:rPr>
          <w:rFonts w:ascii="Liberation Serif" w:eastAsia="SimSun" w:hAnsi="Liberation Serif" w:cs="Liberation Serif"/>
          <w:color w:val="22272F"/>
          <w:kern w:val="3"/>
          <w:sz w:val="28"/>
          <w:szCs w:val="28"/>
          <w:lang w:eastAsia="zh-CN" w:bidi="hi-IN"/>
        </w:rPr>
        <w:t>Телефон: ____________________</w:t>
      </w:r>
    </w:p>
    <w:p w:rsidR="00886F51" w:rsidRPr="00786CEA" w:rsidRDefault="00886F51" w:rsidP="00886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jc w:val="center"/>
        <w:textAlignment w:val="baseline"/>
        <w:rPr>
          <w:rFonts w:ascii="Liberation Serif" w:eastAsia="SimSun" w:hAnsi="Liberation Serif" w:cs="Liberation Serif"/>
          <w:b/>
          <w:color w:val="22272F"/>
          <w:kern w:val="3"/>
          <w:sz w:val="22"/>
          <w:szCs w:val="22"/>
          <w:lang w:eastAsia="zh-CN" w:bidi="hi-IN"/>
        </w:rPr>
      </w:pPr>
      <w:r w:rsidRPr="00786CEA">
        <w:rPr>
          <w:rFonts w:ascii="Liberation Serif" w:eastAsia="SimSun" w:hAnsi="Liberation Serif" w:cs="Liberation Serif"/>
          <w:b/>
          <w:color w:val="22272F"/>
          <w:kern w:val="3"/>
          <w:sz w:val="22"/>
          <w:szCs w:val="22"/>
          <w:lang w:eastAsia="zh-CN" w:bidi="hi-IN"/>
        </w:rPr>
        <w:lastRenderedPageBreak/>
        <w:t>ЛИСТ СОГЛАСОВАНИЯ</w:t>
      </w:r>
    </w:p>
    <w:p w:rsidR="00886F51" w:rsidRPr="00786CEA" w:rsidRDefault="00886F51" w:rsidP="00886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jc w:val="center"/>
        <w:textAlignment w:val="baseline"/>
        <w:rPr>
          <w:rFonts w:ascii="Liberation Serif" w:eastAsia="SimSun" w:hAnsi="Liberation Serif" w:cs="Liberation Serif"/>
          <w:b/>
          <w:color w:val="22272F"/>
          <w:kern w:val="3"/>
          <w:sz w:val="22"/>
          <w:szCs w:val="22"/>
          <w:lang w:eastAsia="zh-CN" w:bidi="hi-IN"/>
        </w:rPr>
      </w:pPr>
      <w:r w:rsidRPr="00786CEA">
        <w:rPr>
          <w:rFonts w:ascii="Liberation Serif" w:eastAsia="SimSun" w:hAnsi="Liberation Serif" w:cs="Liberation Serif"/>
          <w:b/>
          <w:color w:val="22272F"/>
          <w:kern w:val="3"/>
          <w:sz w:val="22"/>
          <w:szCs w:val="22"/>
          <w:lang w:eastAsia="zh-CN" w:bidi="hi-IN"/>
        </w:rPr>
        <w:t>проекта приказа Министерства здравоохранения Свердловской области</w:t>
      </w:r>
    </w:p>
    <w:p w:rsidR="00886F51" w:rsidRPr="00786CEA" w:rsidRDefault="00886F51" w:rsidP="00886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jc w:val="center"/>
        <w:textAlignment w:val="baseline"/>
        <w:rPr>
          <w:rFonts w:ascii="Liberation Serif" w:eastAsia="SimSun" w:hAnsi="Liberation Serif" w:cs="Liberation Serif"/>
          <w:b/>
          <w:color w:val="22272F"/>
          <w:kern w:val="3"/>
          <w:sz w:val="22"/>
          <w:szCs w:val="22"/>
          <w:lang w:eastAsia="zh-CN" w:bidi="hi-IN"/>
        </w:rPr>
      </w:pPr>
    </w:p>
    <w:tbl>
      <w:tblPr>
        <w:tblW w:w="9924" w:type="dxa"/>
        <w:tblLook w:val="04A0" w:firstRow="1" w:lastRow="0" w:firstColumn="1" w:lastColumn="0" w:noHBand="0" w:noVBand="1"/>
      </w:tblPr>
      <w:tblGrid>
        <w:gridCol w:w="75"/>
        <w:gridCol w:w="3186"/>
        <w:gridCol w:w="75"/>
        <w:gridCol w:w="2835"/>
        <w:gridCol w:w="1275"/>
        <w:gridCol w:w="993"/>
        <w:gridCol w:w="1485"/>
      </w:tblGrid>
      <w:tr w:rsidR="00886F51" w:rsidRPr="00786CEA" w:rsidTr="00CD5629">
        <w:tc>
          <w:tcPr>
            <w:tcW w:w="3261" w:type="dxa"/>
            <w:gridSpan w:val="2"/>
            <w:shd w:val="clear" w:color="auto" w:fill="auto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i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Наименование проекта: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886F51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b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b/>
                <w:color w:val="22272F"/>
                <w:kern w:val="3"/>
                <w:sz w:val="22"/>
                <w:szCs w:val="22"/>
                <w:lang w:eastAsia="zh-CN" w:bidi="hi-IN"/>
              </w:rPr>
              <w:t>«</w:t>
            </w:r>
            <w:r w:rsidR="00786CEA" w:rsidRPr="00786CEA">
              <w:rPr>
                <w:rFonts w:ascii="Liberation Serif" w:eastAsia="SimSun" w:hAnsi="Liberation Serif" w:cs="Liberation Serif"/>
                <w:b/>
                <w:color w:val="22272F"/>
                <w:kern w:val="3"/>
                <w:sz w:val="22"/>
                <w:szCs w:val="22"/>
                <w:lang w:eastAsia="zh-CN" w:bidi="hi-IN"/>
              </w:rPr>
              <w:t>Об утверждении Порядка определения объема и условий предоставления государственному бюджетному профессиональному образовательному учреждению «Свердловский областной медицинский колледж», в отношении которого функции и полномочия учредителя осуществляются Министерством здравоохранения Свердловской области, субсидии на иные цели на обеспечение выплаты ежемесячного денежного вознаграждения за классное руководство педагогическим работникам государственных образовательных организаций Свердловской области</w:t>
            </w:r>
            <w:r w:rsidRPr="00786CEA">
              <w:rPr>
                <w:rFonts w:ascii="Liberation Serif" w:eastAsia="SimSun" w:hAnsi="Liberation Serif" w:cs="Liberation Serif"/>
                <w:b/>
                <w:color w:val="22272F"/>
                <w:kern w:val="3"/>
                <w:sz w:val="22"/>
                <w:szCs w:val="22"/>
                <w:lang w:eastAsia="zh-CN" w:bidi="hi-IN"/>
              </w:rPr>
              <w:t>»</w:t>
            </w:r>
          </w:p>
          <w:p w:rsidR="00786CEA" w:rsidRPr="00786CEA" w:rsidRDefault="00786CEA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b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86F51" w:rsidRPr="00786CEA" w:rsidTr="00CD5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</w:trPr>
        <w:tc>
          <w:tcPr>
            <w:tcW w:w="3261" w:type="dxa"/>
            <w:gridSpan w:val="2"/>
            <w:vMerge w:val="restart"/>
            <w:vAlign w:val="center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Должность</w:t>
            </w:r>
          </w:p>
        </w:tc>
        <w:tc>
          <w:tcPr>
            <w:tcW w:w="2835" w:type="dxa"/>
            <w:vMerge w:val="restart"/>
            <w:vAlign w:val="center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Фамилия и инициалы</w:t>
            </w:r>
          </w:p>
        </w:tc>
        <w:tc>
          <w:tcPr>
            <w:tcW w:w="3753" w:type="dxa"/>
            <w:gridSpan w:val="3"/>
            <w:vAlign w:val="center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Сроки и результаты согласования</w:t>
            </w:r>
          </w:p>
        </w:tc>
      </w:tr>
      <w:tr w:rsidR="00886F51" w:rsidRPr="00786CEA" w:rsidTr="00CD5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trHeight w:val="839"/>
        </w:trPr>
        <w:tc>
          <w:tcPr>
            <w:tcW w:w="3261" w:type="dxa"/>
            <w:gridSpan w:val="2"/>
            <w:vMerge/>
            <w:vAlign w:val="center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vMerge/>
            <w:vAlign w:val="center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 xml:space="preserve">Дата </w:t>
            </w:r>
            <w:proofErr w:type="spellStart"/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поступ</w:t>
            </w:r>
            <w:proofErr w:type="spellEnd"/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-</w:t>
            </w:r>
          </w:p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ления</w:t>
            </w:r>
            <w:proofErr w:type="spellEnd"/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 xml:space="preserve"> на</w:t>
            </w:r>
          </w:p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согласо-вание</w:t>
            </w:r>
            <w:proofErr w:type="spellEnd"/>
          </w:p>
        </w:tc>
        <w:tc>
          <w:tcPr>
            <w:tcW w:w="993" w:type="dxa"/>
            <w:vAlign w:val="center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Дата</w:t>
            </w:r>
          </w:p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согласо</w:t>
            </w:r>
            <w:proofErr w:type="spellEnd"/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-</w:t>
            </w:r>
          </w:p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вания</w:t>
            </w:r>
            <w:proofErr w:type="spellEnd"/>
          </w:p>
        </w:tc>
        <w:tc>
          <w:tcPr>
            <w:tcW w:w="1485" w:type="dxa"/>
            <w:vAlign w:val="center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Замечания и подпись</w:t>
            </w:r>
          </w:p>
        </w:tc>
      </w:tr>
      <w:tr w:rsidR="00886F51" w:rsidRPr="00786CEA" w:rsidTr="00CD5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trHeight w:hRule="exact" w:val="89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Заместитель Министра здравоохранения Свердловской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Прямоносова Е.В.</w:t>
            </w:r>
          </w:p>
        </w:tc>
        <w:tc>
          <w:tcPr>
            <w:tcW w:w="1275" w:type="dxa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85" w:type="dxa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86F51" w:rsidRPr="00786CEA" w:rsidTr="00CD5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 xml:space="preserve">Начальник отдела финансового планирования и перспективного экономического развития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Колетова М.В.</w:t>
            </w:r>
          </w:p>
        </w:tc>
        <w:tc>
          <w:tcPr>
            <w:tcW w:w="1275" w:type="dxa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85" w:type="dxa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86F51" w:rsidRPr="00786CEA" w:rsidTr="00CD5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 xml:space="preserve">Начальник юридического отдела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Белошевич С.О.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86F51" w:rsidRPr="00786CEA" w:rsidTr="00CD5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1" w:rsidRPr="00786CEA" w:rsidRDefault="00786CEA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И.</w:t>
            </w:r>
            <w:r w:rsidR="000A2C1E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о</w:t>
            </w:r>
            <w:r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 xml:space="preserve">. </w:t>
            </w:r>
            <w:r w:rsidR="00886F51"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Министр</w:t>
            </w:r>
            <w:r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а</w:t>
            </w:r>
            <w:r w:rsidR="00886F51"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 xml:space="preserve"> финансов</w:t>
            </w:r>
          </w:p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Свердловской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  <w:p w:rsidR="00886F51" w:rsidRPr="00786CEA" w:rsidRDefault="00786CEA" w:rsidP="000A2C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 xml:space="preserve">С.Д. </w:t>
            </w:r>
            <w:r w:rsidR="000A2C1E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Климук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886F51" w:rsidRPr="00786CEA" w:rsidRDefault="00886F51" w:rsidP="00886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</w:pPr>
    </w:p>
    <w:tbl>
      <w:tblPr>
        <w:tblW w:w="981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7371"/>
      </w:tblGrid>
      <w:tr w:rsidR="00886F51" w:rsidRPr="00786CEA" w:rsidTr="00CD5629">
        <w:trPr>
          <w:trHeight w:val="374"/>
        </w:trPr>
        <w:tc>
          <w:tcPr>
            <w:tcW w:w="2444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86F51" w:rsidRPr="00786CEA" w:rsidRDefault="00886F51" w:rsidP="00786C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Ответственный за содержание проекта: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86F51" w:rsidRPr="00786CEA" w:rsidRDefault="00886F51" w:rsidP="00786C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u w:val="single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 xml:space="preserve">Начальник </w:t>
            </w:r>
            <w:r w:rsid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планово-экономического отдела</w:t>
            </w:r>
            <w:r w:rsidR="00786CEA"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 xml:space="preserve"> государственного казенного учреждения Свердловской области «Финансово-хозяйственное управление» </w:t>
            </w: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Колесникова Мария Владимировна</w:t>
            </w:r>
          </w:p>
        </w:tc>
      </w:tr>
      <w:tr w:rsidR="00886F51" w:rsidRPr="00786CEA" w:rsidTr="00CD5629">
        <w:trPr>
          <w:trHeight w:val="260"/>
        </w:trPr>
        <w:tc>
          <w:tcPr>
            <w:tcW w:w="244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886F51" w:rsidRPr="00786CEA" w:rsidTr="00CD5629">
        <w:trPr>
          <w:trHeight w:val="1013"/>
        </w:trPr>
        <w:tc>
          <w:tcPr>
            <w:tcW w:w="244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Исполнитель: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  <w:r w:rsidRPr="00786CEA"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  <w:t>Еремина Наталья Викторовна – заместитель начальника планово-экономического отдела ГКУ СО «Финансово-хозяйственное управление», тел. 312 00 03, доб. 371</w:t>
            </w:r>
          </w:p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  <w:p w:rsidR="00886F51" w:rsidRPr="00786CEA" w:rsidRDefault="00886F51" w:rsidP="00886F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Liberation Serif"/>
                <w:color w:val="22272F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886F51" w:rsidRPr="00786CEA" w:rsidRDefault="00886F51" w:rsidP="00886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</w:pPr>
      <w:r w:rsidRPr="00786CEA"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  <w:t>Рассылка:</w:t>
      </w:r>
    </w:p>
    <w:p w:rsidR="00886F51" w:rsidRPr="00786CEA" w:rsidRDefault="00886F51" w:rsidP="00886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</w:pPr>
    </w:p>
    <w:p w:rsidR="00886F51" w:rsidRPr="00786CEA" w:rsidRDefault="00886F51" w:rsidP="00886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</w:pPr>
      <w:r w:rsidRPr="00786CEA"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  <w:t>Министерство финансов Свердловской области;</w:t>
      </w:r>
    </w:p>
    <w:p w:rsidR="00886F51" w:rsidRPr="00786CEA" w:rsidRDefault="00886F51" w:rsidP="00886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</w:pPr>
      <w:r w:rsidRPr="00786CEA"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  <w:t>отдел финансового планирования и перспективного экономического развития Министерства здравоохранения Свердловской области;</w:t>
      </w:r>
    </w:p>
    <w:p w:rsidR="00886F51" w:rsidRPr="00786CEA" w:rsidRDefault="00886F51" w:rsidP="00886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</w:pPr>
      <w:r w:rsidRPr="00786CEA"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  <w:t>государственное казенное учреждение Свердловской области «Финансово-хозяйственное управление»;</w:t>
      </w:r>
    </w:p>
    <w:p w:rsidR="00886F51" w:rsidRDefault="00786CEA" w:rsidP="00224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</w:pPr>
      <w:r w:rsidRPr="00786CEA"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  <w:t>государственно</w:t>
      </w:r>
      <w:r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  <w:t>е</w:t>
      </w:r>
      <w:r w:rsidRPr="00786CEA"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  <w:t xml:space="preserve"> бюджетно</w:t>
      </w:r>
      <w:r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  <w:t>е</w:t>
      </w:r>
      <w:r w:rsidRPr="00786CEA"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  <w:t xml:space="preserve"> профессиональн</w:t>
      </w:r>
      <w:r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  <w:t>ое</w:t>
      </w:r>
      <w:r w:rsidRPr="00786CEA"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  <w:t xml:space="preserve"> образовательно</w:t>
      </w:r>
      <w:r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  <w:t>е</w:t>
      </w:r>
      <w:r w:rsidRPr="00786CEA"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  <w:t xml:space="preserve"> учреждени</w:t>
      </w:r>
      <w:r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  <w:t>е</w:t>
      </w:r>
      <w:r w:rsidRPr="00786CEA"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  <w:t xml:space="preserve"> «Свердловский областной медицинский колледж»,</w:t>
      </w:r>
    </w:p>
    <w:p w:rsidR="00786CEA" w:rsidRPr="00786CEA" w:rsidRDefault="00786CEA" w:rsidP="00224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0"/>
        <w:textAlignment w:val="baseline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eastAsia="SimSun" w:hAnsi="Liberation Serif" w:cs="Liberation Serif"/>
          <w:color w:val="22272F"/>
          <w:kern w:val="3"/>
          <w:sz w:val="22"/>
          <w:szCs w:val="22"/>
          <w:lang w:eastAsia="zh-CN" w:bidi="hi-IN"/>
        </w:rPr>
        <w:t>размещение на сайте Министерства здравоохранения Свердловской области</w:t>
      </w:r>
    </w:p>
    <w:sectPr w:rsidR="00786CEA" w:rsidRPr="00786CEA" w:rsidSect="003D5840">
      <w:pgSz w:w="11906" w:h="16838"/>
      <w:pgMar w:top="22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76" w:rsidRDefault="005F2576" w:rsidP="006219F4">
      <w:r>
        <w:separator/>
      </w:r>
    </w:p>
  </w:endnote>
  <w:endnote w:type="continuationSeparator" w:id="0">
    <w:p w:rsidR="005F2576" w:rsidRDefault="005F2576" w:rsidP="0062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AR PL SungtiL GB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4E" w:rsidRDefault="00D5444E">
    <w:pPr>
      <w:spacing w:line="259" w:lineRule="auto"/>
      <w:ind w:right="-149"/>
    </w:pPr>
    <w:r>
      <w:rPr>
        <w:sz w:val="15"/>
      </w:rPr>
      <w:t>«Сформировано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бюджет», системный номер №</w:t>
    </w:r>
  </w:p>
  <w:p w:rsidR="00D5444E" w:rsidRDefault="00D5444E">
    <w:pPr>
      <w:spacing w:line="259" w:lineRule="auto"/>
    </w:pPr>
    <w:r>
      <w:rPr>
        <w:sz w:val="15"/>
      </w:rPr>
      <w:t>073-09-2020-1076»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4E" w:rsidRDefault="00D5444E">
    <w:pPr>
      <w:spacing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76" w:rsidRDefault="005F2576" w:rsidP="006219F4">
      <w:r>
        <w:separator/>
      </w:r>
    </w:p>
  </w:footnote>
  <w:footnote w:type="continuationSeparator" w:id="0">
    <w:p w:rsidR="005F2576" w:rsidRDefault="005F2576" w:rsidP="0062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110362"/>
      <w:docPartObj>
        <w:docPartGallery w:val="Page Numbers (Top of Page)"/>
        <w:docPartUnique/>
      </w:docPartObj>
    </w:sdtPr>
    <w:sdtEndPr/>
    <w:sdtContent>
      <w:p w:rsidR="00825611" w:rsidRDefault="008256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11E">
          <w:rPr>
            <w:noProof/>
          </w:rPr>
          <w:t>8</w:t>
        </w:r>
        <w:r>
          <w:fldChar w:fldCharType="end"/>
        </w:r>
      </w:p>
    </w:sdtContent>
  </w:sdt>
  <w:p w:rsidR="00D5444E" w:rsidRDefault="00D544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BA" w:rsidRDefault="00543FBA">
    <w:pPr>
      <w:pStyle w:val="a8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1E00DE">
      <w:rPr>
        <w:rFonts w:ascii="Liberation Serif" w:hAnsi="Liberation Serif"/>
        <w:noProof/>
        <w:sz w:val="28"/>
        <w:szCs w:val="28"/>
      </w:rPr>
      <w:t>10</w:t>
    </w:r>
    <w:r>
      <w:rPr>
        <w:rFonts w:ascii="Liberation Serif" w:hAnsi="Liberation Serif"/>
        <w:sz w:val="28"/>
        <w:szCs w:val="28"/>
      </w:rPr>
      <w:fldChar w:fldCharType="end"/>
    </w:r>
  </w:p>
  <w:p w:rsidR="00543FBA" w:rsidRDefault="00543F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BA" w:rsidRDefault="00543FBA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E5011E">
      <w:rPr>
        <w:noProof/>
      </w:rPr>
      <w:t>9</w:t>
    </w:r>
    <w:r>
      <w:fldChar w:fldCharType="end"/>
    </w:r>
  </w:p>
  <w:p w:rsidR="00543FBA" w:rsidRDefault="00543FBA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39" w:rsidRDefault="000A4C39">
    <w:pPr>
      <w:pStyle w:val="a8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1614EE">
      <w:rPr>
        <w:rFonts w:ascii="Liberation Serif" w:hAnsi="Liberation Serif"/>
        <w:noProof/>
        <w:sz w:val="28"/>
        <w:szCs w:val="28"/>
      </w:rPr>
      <w:t>11</w:t>
    </w:r>
    <w:r>
      <w:rPr>
        <w:rFonts w:ascii="Liberation Serif" w:hAnsi="Liberation Serif"/>
        <w:sz w:val="28"/>
        <w:szCs w:val="28"/>
      </w:rPr>
      <w:fldChar w:fldCharType="end"/>
    </w:r>
  </w:p>
  <w:p w:rsidR="000A4C39" w:rsidRDefault="000A4C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39" w:rsidRDefault="000A4C39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E5011E">
      <w:rPr>
        <w:noProof/>
      </w:rPr>
      <w:t>11</w:t>
    </w:r>
    <w:r>
      <w:fldChar w:fldCharType="end"/>
    </w:r>
  </w:p>
  <w:p w:rsidR="000A4C39" w:rsidRDefault="000A4C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19.7pt;height:18.35pt" o:bullet="t">
        <v:imagedata r:id="rId1" o:title=""/>
      </v:shape>
    </w:pict>
  </w:numPicBullet>
  <w:numPicBullet w:numPicBulletId="1">
    <w:pict>
      <v:shape id="_x0000_i1219" type="#_x0000_t75" style="width:19.7pt;height:18.35pt" o:bullet="t">
        <v:imagedata r:id="rId2" o:title=""/>
      </v:shape>
    </w:pict>
  </w:numPicBullet>
  <w:abstractNum w:abstractNumId="0" w15:restartNumberingAfterBreak="0">
    <w:nsid w:val="09B80178"/>
    <w:multiLevelType w:val="hybridMultilevel"/>
    <w:tmpl w:val="AB569732"/>
    <w:lvl w:ilvl="0" w:tplc="65EC8A3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981614C8">
      <w:start w:val="1"/>
      <w:numFmt w:val="decimal"/>
      <w:lvlText w:val="%2)"/>
      <w:lvlJc w:val="left"/>
      <w:pPr>
        <w:ind w:left="47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C8656F"/>
    <w:multiLevelType w:val="hybridMultilevel"/>
    <w:tmpl w:val="003C3A7C"/>
    <w:lvl w:ilvl="0" w:tplc="D9BA58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BC262CB"/>
    <w:multiLevelType w:val="hybridMultilevel"/>
    <w:tmpl w:val="BD7CC274"/>
    <w:lvl w:ilvl="0" w:tplc="AA24D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9333D"/>
    <w:multiLevelType w:val="hybridMultilevel"/>
    <w:tmpl w:val="31781B38"/>
    <w:lvl w:ilvl="0" w:tplc="C638E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61"/>
    <w:rsid w:val="00000DDB"/>
    <w:rsid w:val="00020EB7"/>
    <w:rsid w:val="00027C97"/>
    <w:rsid w:val="0005581B"/>
    <w:rsid w:val="00061E3A"/>
    <w:rsid w:val="00076FE5"/>
    <w:rsid w:val="00096E80"/>
    <w:rsid w:val="000A2C1E"/>
    <w:rsid w:val="000A4823"/>
    <w:rsid w:val="000A4C39"/>
    <w:rsid w:val="000C204A"/>
    <w:rsid w:val="000C5966"/>
    <w:rsid w:val="000D070C"/>
    <w:rsid w:val="000D73CE"/>
    <w:rsid w:val="000F01F1"/>
    <w:rsid w:val="001043A0"/>
    <w:rsid w:val="00104B98"/>
    <w:rsid w:val="00111115"/>
    <w:rsid w:val="00112E98"/>
    <w:rsid w:val="00126BEB"/>
    <w:rsid w:val="001614EE"/>
    <w:rsid w:val="001647E5"/>
    <w:rsid w:val="00164E89"/>
    <w:rsid w:val="001A13AB"/>
    <w:rsid w:val="001B4EFB"/>
    <w:rsid w:val="001D5ADD"/>
    <w:rsid w:val="001E00DE"/>
    <w:rsid w:val="001F346F"/>
    <w:rsid w:val="00207C20"/>
    <w:rsid w:val="002120E4"/>
    <w:rsid w:val="00220DA5"/>
    <w:rsid w:val="0022437D"/>
    <w:rsid w:val="0024266F"/>
    <w:rsid w:val="00261FA4"/>
    <w:rsid w:val="00275631"/>
    <w:rsid w:val="0027605A"/>
    <w:rsid w:val="00280A34"/>
    <w:rsid w:val="002824E1"/>
    <w:rsid w:val="00284A35"/>
    <w:rsid w:val="00285A4C"/>
    <w:rsid w:val="00285EB7"/>
    <w:rsid w:val="0028714F"/>
    <w:rsid w:val="00292467"/>
    <w:rsid w:val="00292DE8"/>
    <w:rsid w:val="002B0E60"/>
    <w:rsid w:val="002B3665"/>
    <w:rsid w:val="002B3800"/>
    <w:rsid w:val="002C1644"/>
    <w:rsid w:val="002C1E10"/>
    <w:rsid w:val="002C476A"/>
    <w:rsid w:val="002C4BFA"/>
    <w:rsid w:val="002D779E"/>
    <w:rsid w:val="002F3BEC"/>
    <w:rsid w:val="00304F4D"/>
    <w:rsid w:val="00311CB0"/>
    <w:rsid w:val="0032279F"/>
    <w:rsid w:val="003240C6"/>
    <w:rsid w:val="00332196"/>
    <w:rsid w:val="003436E7"/>
    <w:rsid w:val="00366BE6"/>
    <w:rsid w:val="00380FC5"/>
    <w:rsid w:val="00385020"/>
    <w:rsid w:val="00387997"/>
    <w:rsid w:val="00396FA6"/>
    <w:rsid w:val="003C2EF7"/>
    <w:rsid w:val="003D5840"/>
    <w:rsid w:val="004028FC"/>
    <w:rsid w:val="004151D8"/>
    <w:rsid w:val="00417192"/>
    <w:rsid w:val="0044391B"/>
    <w:rsid w:val="0044725A"/>
    <w:rsid w:val="0045146D"/>
    <w:rsid w:val="0045313C"/>
    <w:rsid w:val="00460EE0"/>
    <w:rsid w:val="004864EE"/>
    <w:rsid w:val="00487650"/>
    <w:rsid w:val="00494617"/>
    <w:rsid w:val="004B29B6"/>
    <w:rsid w:val="004B5FEC"/>
    <w:rsid w:val="004C51D5"/>
    <w:rsid w:val="004D5808"/>
    <w:rsid w:val="004D593D"/>
    <w:rsid w:val="004F24FC"/>
    <w:rsid w:val="00500794"/>
    <w:rsid w:val="005041D6"/>
    <w:rsid w:val="00543FBA"/>
    <w:rsid w:val="0056363D"/>
    <w:rsid w:val="00565696"/>
    <w:rsid w:val="00567D2B"/>
    <w:rsid w:val="0058426B"/>
    <w:rsid w:val="00591E45"/>
    <w:rsid w:val="00591F3A"/>
    <w:rsid w:val="005B19DC"/>
    <w:rsid w:val="005F2576"/>
    <w:rsid w:val="00610B3B"/>
    <w:rsid w:val="006139C4"/>
    <w:rsid w:val="006219F4"/>
    <w:rsid w:val="006236FA"/>
    <w:rsid w:val="006432D5"/>
    <w:rsid w:val="00651E7C"/>
    <w:rsid w:val="00654C58"/>
    <w:rsid w:val="00673B23"/>
    <w:rsid w:val="00685B56"/>
    <w:rsid w:val="00687902"/>
    <w:rsid w:val="00687F9F"/>
    <w:rsid w:val="006A7F33"/>
    <w:rsid w:val="006E38F7"/>
    <w:rsid w:val="006F6C1A"/>
    <w:rsid w:val="006F7E0B"/>
    <w:rsid w:val="00723288"/>
    <w:rsid w:val="00725C11"/>
    <w:rsid w:val="007472D1"/>
    <w:rsid w:val="007545B8"/>
    <w:rsid w:val="0076527F"/>
    <w:rsid w:val="00770858"/>
    <w:rsid w:val="00771977"/>
    <w:rsid w:val="00786CEA"/>
    <w:rsid w:val="007A4882"/>
    <w:rsid w:val="007E3467"/>
    <w:rsid w:val="00802219"/>
    <w:rsid w:val="00820481"/>
    <w:rsid w:val="00825611"/>
    <w:rsid w:val="00835ECF"/>
    <w:rsid w:val="0086557F"/>
    <w:rsid w:val="00884F89"/>
    <w:rsid w:val="00886F51"/>
    <w:rsid w:val="008A7725"/>
    <w:rsid w:val="008B5328"/>
    <w:rsid w:val="008B656A"/>
    <w:rsid w:val="008D5593"/>
    <w:rsid w:val="008D584F"/>
    <w:rsid w:val="008F7F32"/>
    <w:rsid w:val="00910811"/>
    <w:rsid w:val="00930A1D"/>
    <w:rsid w:val="00930E27"/>
    <w:rsid w:val="009507E8"/>
    <w:rsid w:val="009578A1"/>
    <w:rsid w:val="00957D2D"/>
    <w:rsid w:val="00962FD5"/>
    <w:rsid w:val="00967651"/>
    <w:rsid w:val="00980F92"/>
    <w:rsid w:val="00993CBF"/>
    <w:rsid w:val="009C4EC3"/>
    <w:rsid w:val="009C513D"/>
    <w:rsid w:val="009C635D"/>
    <w:rsid w:val="009C7CA4"/>
    <w:rsid w:val="009D4129"/>
    <w:rsid w:val="009F0483"/>
    <w:rsid w:val="009F486E"/>
    <w:rsid w:val="00A07A7B"/>
    <w:rsid w:val="00A2089D"/>
    <w:rsid w:val="00A251CF"/>
    <w:rsid w:val="00A41818"/>
    <w:rsid w:val="00A41D80"/>
    <w:rsid w:val="00A42B03"/>
    <w:rsid w:val="00A62AD6"/>
    <w:rsid w:val="00A728A2"/>
    <w:rsid w:val="00A9275E"/>
    <w:rsid w:val="00A97739"/>
    <w:rsid w:val="00AA1D05"/>
    <w:rsid w:val="00AA3262"/>
    <w:rsid w:val="00AA382B"/>
    <w:rsid w:val="00AA4261"/>
    <w:rsid w:val="00AB147D"/>
    <w:rsid w:val="00AC18C2"/>
    <w:rsid w:val="00AD0671"/>
    <w:rsid w:val="00AF75E9"/>
    <w:rsid w:val="00B011F9"/>
    <w:rsid w:val="00B100B8"/>
    <w:rsid w:val="00B20EC2"/>
    <w:rsid w:val="00B256E1"/>
    <w:rsid w:val="00B266A2"/>
    <w:rsid w:val="00B53128"/>
    <w:rsid w:val="00B73E2F"/>
    <w:rsid w:val="00B85A70"/>
    <w:rsid w:val="00B86064"/>
    <w:rsid w:val="00B917C0"/>
    <w:rsid w:val="00B94BA2"/>
    <w:rsid w:val="00BD515B"/>
    <w:rsid w:val="00BF0527"/>
    <w:rsid w:val="00C0002E"/>
    <w:rsid w:val="00C12418"/>
    <w:rsid w:val="00C20E5E"/>
    <w:rsid w:val="00C25497"/>
    <w:rsid w:val="00C553E9"/>
    <w:rsid w:val="00C650DB"/>
    <w:rsid w:val="00CB17C9"/>
    <w:rsid w:val="00CB4A07"/>
    <w:rsid w:val="00CB5470"/>
    <w:rsid w:val="00CC037C"/>
    <w:rsid w:val="00CE792E"/>
    <w:rsid w:val="00CF1C92"/>
    <w:rsid w:val="00D06334"/>
    <w:rsid w:val="00D31472"/>
    <w:rsid w:val="00D5444E"/>
    <w:rsid w:val="00D6147F"/>
    <w:rsid w:val="00D7017A"/>
    <w:rsid w:val="00D9279E"/>
    <w:rsid w:val="00DF23CB"/>
    <w:rsid w:val="00DF3AEA"/>
    <w:rsid w:val="00DF6F0D"/>
    <w:rsid w:val="00E13DD7"/>
    <w:rsid w:val="00E23A95"/>
    <w:rsid w:val="00E24661"/>
    <w:rsid w:val="00E5011E"/>
    <w:rsid w:val="00E521AF"/>
    <w:rsid w:val="00E716D6"/>
    <w:rsid w:val="00EA5876"/>
    <w:rsid w:val="00EA65A5"/>
    <w:rsid w:val="00EB1B8A"/>
    <w:rsid w:val="00EC0CBF"/>
    <w:rsid w:val="00EC6B1A"/>
    <w:rsid w:val="00ED1E10"/>
    <w:rsid w:val="00ED5C05"/>
    <w:rsid w:val="00EE3129"/>
    <w:rsid w:val="00F1391D"/>
    <w:rsid w:val="00F2186C"/>
    <w:rsid w:val="00F233AB"/>
    <w:rsid w:val="00F34CCB"/>
    <w:rsid w:val="00F50585"/>
    <w:rsid w:val="00F60186"/>
    <w:rsid w:val="00F621DF"/>
    <w:rsid w:val="00F629FF"/>
    <w:rsid w:val="00F64C45"/>
    <w:rsid w:val="00F65478"/>
    <w:rsid w:val="00F70E6A"/>
    <w:rsid w:val="00F7374C"/>
    <w:rsid w:val="00F7386A"/>
    <w:rsid w:val="00F83803"/>
    <w:rsid w:val="00F904C8"/>
    <w:rsid w:val="00F92D9B"/>
    <w:rsid w:val="00F93308"/>
    <w:rsid w:val="00FB3E37"/>
    <w:rsid w:val="00FC4E53"/>
    <w:rsid w:val="00FC75A6"/>
    <w:rsid w:val="00FD18C6"/>
    <w:rsid w:val="00FD7343"/>
    <w:rsid w:val="00FE5A77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4DD17"/>
  <w15:chartTrackingRefBased/>
  <w15:docId w15:val="{6F139F8D-A309-4687-842B-10485038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15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79E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05581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05581B"/>
    <w:rPr>
      <w:rFonts w:ascii="Courier New" w:hAnsi="Courier New"/>
    </w:rPr>
  </w:style>
  <w:style w:type="paragraph" w:customStyle="1" w:styleId="a6">
    <w:name w:val="Прижатый влево"/>
    <w:basedOn w:val="a"/>
    <w:next w:val="a"/>
    <w:rsid w:val="006219F4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7">
    <w:name w:val="Hyperlink"/>
    <w:rsid w:val="006219F4"/>
    <w:rPr>
      <w:color w:val="0563C1"/>
      <w:u w:val="single"/>
    </w:rPr>
  </w:style>
  <w:style w:type="character" w:customStyle="1" w:styleId="10">
    <w:name w:val="Заголовок 1 Знак"/>
    <w:link w:val="1"/>
    <w:rsid w:val="006219F4"/>
    <w:rPr>
      <w:rFonts w:ascii="Arial" w:hAnsi="Arial" w:cs="Arial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6219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219F4"/>
    <w:rPr>
      <w:sz w:val="24"/>
      <w:szCs w:val="24"/>
    </w:rPr>
  </w:style>
  <w:style w:type="paragraph" w:styleId="aa">
    <w:name w:val="footer"/>
    <w:basedOn w:val="a"/>
    <w:link w:val="ab"/>
    <w:rsid w:val="00621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219F4"/>
    <w:rPr>
      <w:sz w:val="24"/>
      <w:szCs w:val="24"/>
    </w:rPr>
  </w:style>
  <w:style w:type="table" w:styleId="ac">
    <w:name w:val="Table Grid"/>
    <w:basedOn w:val="a1"/>
    <w:rsid w:val="00B1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6147F"/>
    <w:pPr>
      <w:ind w:firstLine="709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07A7B"/>
    <w:pPr>
      <w:ind w:firstLine="709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сновной текст (3)"/>
    <w:basedOn w:val="a"/>
    <w:rsid w:val="001F346F"/>
    <w:pPr>
      <w:widowControl w:val="0"/>
      <w:shd w:val="clear" w:color="auto" w:fill="FFFFFF"/>
      <w:autoSpaceDN w:val="0"/>
      <w:spacing w:after="80" w:line="282" w:lineRule="exact"/>
      <w:jc w:val="center"/>
    </w:pPr>
    <w:rPr>
      <w:sz w:val="20"/>
      <w:szCs w:val="20"/>
    </w:rPr>
  </w:style>
  <w:style w:type="paragraph" w:customStyle="1" w:styleId="2">
    <w:name w:val="Основной текст (2)"/>
    <w:basedOn w:val="a"/>
    <w:rsid w:val="001F346F"/>
    <w:pPr>
      <w:widowControl w:val="0"/>
      <w:shd w:val="clear" w:color="auto" w:fill="FFFFFF"/>
      <w:autoSpaceDN w:val="0"/>
      <w:spacing w:line="297" w:lineRule="exact"/>
    </w:pPr>
    <w:rPr>
      <w:sz w:val="26"/>
      <w:szCs w:val="26"/>
    </w:rPr>
  </w:style>
  <w:style w:type="paragraph" w:customStyle="1" w:styleId="12">
    <w:name w:val="Основной текст (12)"/>
    <w:basedOn w:val="a"/>
    <w:rsid w:val="001F346F"/>
    <w:pPr>
      <w:widowControl w:val="0"/>
      <w:shd w:val="clear" w:color="auto" w:fill="FFFFFF"/>
      <w:autoSpaceDN w:val="0"/>
      <w:spacing w:line="446" w:lineRule="exact"/>
      <w:ind w:firstLine="720"/>
    </w:pPr>
    <w:rPr>
      <w:sz w:val="26"/>
      <w:szCs w:val="26"/>
    </w:rPr>
  </w:style>
  <w:style w:type="paragraph" w:styleId="ad">
    <w:name w:val="No Spacing"/>
    <w:rsid w:val="001F346F"/>
    <w:pPr>
      <w:suppressAutoHyphens/>
      <w:autoSpaceDE w:val="0"/>
      <w:autoSpaceDN w:val="0"/>
      <w:ind w:firstLine="709"/>
      <w:jc w:val="both"/>
      <w:textAlignment w:val="baseline"/>
    </w:pPr>
    <w:rPr>
      <w:rFonts w:ascii="Times New Roman CYR" w:hAnsi="Times New Roman CYR"/>
      <w:sz w:val="24"/>
      <w:szCs w:val="24"/>
      <w:lang w:eastAsia="en-US"/>
    </w:rPr>
  </w:style>
  <w:style w:type="paragraph" w:customStyle="1" w:styleId="s1">
    <w:name w:val="s_1"/>
    <w:basedOn w:val="a"/>
    <w:rsid w:val="00CB4A07"/>
    <w:pPr>
      <w:suppressAutoHyphens/>
      <w:autoSpaceDN w:val="0"/>
      <w:spacing w:before="100" w:after="100"/>
      <w:ind w:firstLine="0"/>
      <w:jc w:val="left"/>
    </w:pPr>
  </w:style>
  <w:style w:type="paragraph" w:styleId="ae">
    <w:name w:val="footnote text"/>
    <w:basedOn w:val="a"/>
    <w:link w:val="af"/>
    <w:rsid w:val="00D7017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7017A"/>
  </w:style>
  <w:style w:type="character" w:styleId="af0">
    <w:name w:val="footnote reference"/>
    <w:rsid w:val="00D7017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yperlink" Target="garantF1://10800200.1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CBD3-54AD-4817-85D1-58532F7D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21220</CharactersWithSpaces>
  <SharedDoc>false</SharedDoc>
  <HLinks>
    <vt:vector size="6" baseType="variant"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Еремина Наталья Викторовна</cp:lastModifiedBy>
  <cp:revision>21</cp:revision>
  <cp:lastPrinted>2021-01-25T09:57:00Z</cp:lastPrinted>
  <dcterms:created xsi:type="dcterms:W3CDTF">2021-01-27T06:24:00Z</dcterms:created>
  <dcterms:modified xsi:type="dcterms:W3CDTF">2021-01-27T10:54:00Z</dcterms:modified>
</cp:coreProperties>
</file>