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6C" w:rsidRPr="003B62E7" w:rsidRDefault="006E376C" w:rsidP="006E37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Должностной регламент</w:t>
      </w:r>
    </w:p>
    <w:p w:rsidR="006E376C" w:rsidRPr="003B62E7" w:rsidRDefault="003B62E7" w:rsidP="006E376C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ведущего</w:t>
      </w:r>
      <w:r w:rsidR="006E376C" w:rsidRPr="003B62E7">
        <w:rPr>
          <w:rFonts w:ascii="Liberation Serif" w:hAnsi="Liberation Serif" w:cs="Liberation Serif"/>
          <w:b/>
          <w:sz w:val="28"/>
          <w:szCs w:val="28"/>
        </w:rPr>
        <w:t xml:space="preserve"> специалиста отдела финансового планирования </w:t>
      </w:r>
      <w:r w:rsidR="00260875" w:rsidRPr="003B62E7">
        <w:rPr>
          <w:rFonts w:ascii="Liberation Serif" w:hAnsi="Liberation Serif" w:cs="Liberation Serif"/>
          <w:b/>
          <w:sz w:val="28"/>
          <w:szCs w:val="28"/>
        </w:rPr>
        <w:br/>
      </w:r>
      <w:r w:rsidR="006E376C" w:rsidRPr="003B62E7">
        <w:rPr>
          <w:rFonts w:ascii="Liberation Serif" w:hAnsi="Liberation Serif" w:cs="Liberation Serif"/>
          <w:b/>
          <w:sz w:val="28"/>
          <w:szCs w:val="28"/>
        </w:rPr>
        <w:t xml:space="preserve">и перспективного экономического развития </w:t>
      </w:r>
      <w:r w:rsidR="00260875" w:rsidRPr="003B62E7">
        <w:rPr>
          <w:rFonts w:ascii="Liberation Serif" w:hAnsi="Liberation Serif" w:cs="Liberation Serif"/>
          <w:b/>
          <w:sz w:val="28"/>
          <w:szCs w:val="28"/>
        </w:rPr>
        <w:br/>
      </w:r>
      <w:r w:rsidR="006E376C" w:rsidRPr="003B62E7">
        <w:rPr>
          <w:rFonts w:ascii="Liberation Serif" w:hAnsi="Liberation Serif" w:cs="Liberation Serif"/>
          <w:b/>
          <w:sz w:val="28"/>
          <w:szCs w:val="28"/>
        </w:rPr>
        <w:t>Министерства здравоохранения Свердловской области</w:t>
      </w:r>
    </w:p>
    <w:p w:rsidR="006E376C" w:rsidRPr="003B62E7" w:rsidRDefault="006E376C" w:rsidP="006E376C">
      <w:pPr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</w:p>
    <w:p w:rsidR="006E376C" w:rsidRPr="003B62E7" w:rsidRDefault="006E376C" w:rsidP="006E376C">
      <w:pPr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</w:p>
    <w:p w:rsidR="006E376C" w:rsidRPr="003B62E7" w:rsidRDefault="006E376C" w:rsidP="006E376C">
      <w:pPr>
        <w:numPr>
          <w:ilvl w:val="0"/>
          <w:numId w:val="2"/>
        </w:numPr>
        <w:shd w:val="clear" w:color="auto" w:fill="FFFFFF"/>
        <w:ind w:left="0" w:firstLine="36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6E376C" w:rsidRPr="003B62E7" w:rsidRDefault="006E376C" w:rsidP="006E376C">
      <w:pPr>
        <w:shd w:val="clear" w:color="auto" w:fill="FFFFFF"/>
        <w:ind w:left="720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Настоящий должностной регламент разработан в соответствии </w:t>
      </w:r>
      <w:r w:rsidR="003B62E7" w:rsidRP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>с Федеральным законом от 27 июля 2004 года № 79-ФЗ «О государственной гражданской службе Российской Федерации», Законом Свердловской области от 15 июля 2005 года № 84-ОЗ «Об особенностях государственной гражданской службы Свердловской области», регламентом Министерства здравоохранения Свердловской области, Положением о Министерстве здравоохранения Свердловской области.</w:t>
      </w:r>
    </w:p>
    <w:p w:rsidR="006E376C" w:rsidRPr="003B62E7" w:rsidRDefault="003B62E7" w:rsidP="006E376C">
      <w:pPr>
        <w:ind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3B62E7">
        <w:rPr>
          <w:rFonts w:ascii="Liberation Serif" w:hAnsi="Liberation Serif" w:cs="Liberation Serif"/>
          <w:sz w:val="28"/>
          <w:szCs w:val="28"/>
        </w:rPr>
        <w:t>2. Должность ведущего</w:t>
      </w:r>
      <w:r w:rsidR="006E376C" w:rsidRPr="003B62E7">
        <w:rPr>
          <w:rFonts w:ascii="Liberation Serif" w:hAnsi="Liberation Serif" w:cs="Liberation Serif"/>
          <w:sz w:val="28"/>
          <w:szCs w:val="28"/>
        </w:rPr>
        <w:t xml:space="preserve"> специалиста отдела финансового планирования </w:t>
      </w:r>
      <w:r w:rsidRPr="003B62E7">
        <w:rPr>
          <w:rFonts w:ascii="Liberation Serif" w:hAnsi="Liberation Serif" w:cs="Liberation Serif"/>
          <w:sz w:val="28"/>
          <w:szCs w:val="28"/>
        </w:rPr>
        <w:br/>
      </w:r>
      <w:r w:rsidR="006E376C" w:rsidRPr="003B62E7">
        <w:rPr>
          <w:rFonts w:ascii="Liberation Serif" w:hAnsi="Liberation Serif" w:cs="Liberation Serif"/>
          <w:sz w:val="28"/>
          <w:szCs w:val="28"/>
        </w:rPr>
        <w:t xml:space="preserve">и перспективного экономического развития Министерства здравоохранения Свердловской области (далее – должность) в соответствии с Реестром должностей государственной гражданской службы Свердловской области, утверждённым Указом Губернатора Свердловской области от 05.05.2005 № 281-УГ </w:t>
      </w:r>
      <w:r w:rsidRPr="003B62E7">
        <w:rPr>
          <w:rFonts w:ascii="Liberation Serif" w:hAnsi="Liberation Serif" w:cs="Liberation Serif"/>
          <w:sz w:val="28"/>
          <w:szCs w:val="28"/>
        </w:rPr>
        <w:br/>
      </w:r>
      <w:r w:rsidR="006E376C" w:rsidRPr="003B62E7">
        <w:rPr>
          <w:rFonts w:ascii="Liberation Serif" w:hAnsi="Liberation Serif" w:cs="Liberation Serif"/>
          <w:sz w:val="28"/>
          <w:szCs w:val="28"/>
        </w:rPr>
        <w:t>«Об утверждении Реестра должностей государственной гражданской службы Свердловской области», относится к старшей группе должностей государственной гражданской службы Свердловской области категории специалисты.</w:t>
      </w:r>
    </w:p>
    <w:p w:rsidR="006E376C" w:rsidRPr="003B62E7" w:rsidRDefault="006E376C" w:rsidP="006E376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3. Область профессиональной служебной деятельности, в соответствии </w:t>
      </w:r>
      <w:r w:rsidR="003B62E7" w:rsidRP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 xml:space="preserve">с которой государственный гражданский служащий Свердловской области </w:t>
      </w:r>
      <w:r w:rsidR="003B62E7" w:rsidRP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>(далее – государственный гражданский служащий) исполняет должностные обязанности: экономика здравоохранения.</w:t>
      </w:r>
    </w:p>
    <w:p w:rsidR="006E376C" w:rsidRPr="003B62E7" w:rsidRDefault="006E376C" w:rsidP="006E376C">
      <w:pPr>
        <w:shd w:val="clear" w:color="auto" w:fill="FFFFFF"/>
        <w:tabs>
          <w:tab w:val="left" w:pos="-142"/>
        </w:tabs>
        <w:spacing w:line="235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ab/>
        <w:t xml:space="preserve">4. Вид профессиональной служебной деятельности, в соответствии </w:t>
      </w:r>
      <w:r w:rsidR="003B62E7" w:rsidRP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 xml:space="preserve">с которым государственный гражданский служащий исполняет должностные обязанности: в сфере охраны здоровья граждан в рамках полномочий по разработке программы развития здравоохранения и территориальной программы государственных гарантий бесплатного оказания гражданам медицинской помощи; в сфере государственного управления в рамках полномочий и функций учредителя подведомственных государственных казенных учреждений Свердловской области, государственных бюджетных учреждений Свердловской области, </w:t>
      </w:r>
      <w:r w:rsidR="00464D60">
        <w:rPr>
          <w:rFonts w:ascii="Liberation Serif" w:hAnsi="Liberation Serif" w:cs="Liberation Serif"/>
          <w:sz w:val="28"/>
          <w:szCs w:val="28"/>
        </w:rPr>
        <w:t>г</w:t>
      </w:r>
      <w:bookmarkStart w:id="0" w:name="_GoBack"/>
      <w:bookmarkEnd w:id="0"/>
      <w:r w:rsidRPr="003B62E7">
        <w:rPr>
          <w:rFonts w:ascii="Liberation Serif" w:hAnsi="Liberation Serif" w:cs="Liberation Serif"/>
          <w:sz w:val="28"/>
          <w:szCs w:val="28"/>
        </w:rPr>
        <w:t>осударственных автономных учреждений Свердловской области, за исключением полномочий, определенных Правительством Свердловской области, а также полномочий главного распорядителя бюджетных средств.</w:t>
      </w:r>
    </w:p>
    <w:p w:rsidR="006E376C" w:rsidRPr="003B62E7" w:rsidRDefault="006E376C" w:rsidP="006E376C">
      <w:pPr>
        <w:shd w:val="clear" w:color="auto" w:fill="FFFFFF"/>
        <w:tabs>
          <w:tab w:val="left" w:pos="-142"/>
        </w:tabs>
        <w:spacing w:line="235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ab/>
        <w:t xml:space="preserve">5. Задачи, на реализацию которых ориентировано исполнение должностных обязанностей: </w:t>
      </w:r>
    </w:p>
    <w:p w:rsidR="006E376C" w:rsidRPr="003B62E7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участие в разработке проектов бюджетного финансирования программ развития отрасли; </w:t>
      </w:r>
    </w:p>
    <w:p w:rsidR="006E376C" w:rsidRPr="003B62E7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участие в формировании тарифов на медицинскую помощь, оказываемую за счет средств обязательного медицинского страхования, в соответствии с законодательном Российской Федерации и с учетом определенных </w:t>
      </w:r>
      <w:r w:rsidRPr="003B62E7">
        <w:rPr>
          <w:rFonts w:ascii="Liberation Serif" w:hAnsi="Liberation Serif" w:cs="Liberation Serif"/>
          <w:sz w:val="28"/>
          <w:szCs w:val="28"/>
        </w:rPr>
        <w:lastRenderedPageBreak/>
        <w:t xml:space="preserve">Программой государственных гарантий бесплатного оказания гражданам медицинской помощи нормативов; </w:t>
      </w:r>
    </w:p>
    <w:p w:rsidR="006E376C" w:rsidRPr="003B62E7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участие в формировании тарифов на медицинские услуги, предоставляемые государственными бюджетными и казенными учреждениями здравоохранения Свердловской области; </w:t>
      </w:r>
    </w:p>
    <w:p w:rsidR="006E376C" w:rsidRPr="003B62E7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планирование соответствующих расходов бюджета, составление обоснования бюджетных ассигнований; участие в осуществлении функции главного распорядителя и получателя средств областного бюджета, предусмотренных на реализацию функций, возложенных на Министерство здравоохранения Свердловской области; участие в контроле за использованием бюджетных средств;</w:t>
      </w:r>
    </w:p>
    <w:p w:rsidR="006E376C" w:rsidRPr="003B62E7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участие в контроле за соблюдением получателями (государственными организациями Свердловской области) субвенций, межбюджетных субсидий и иных субвенций, определенных Бюджетным кодексом Российской Федерации, условий, целей и порядка, установленных при их предоставлении; </w:t>
      </w:r>
    </w:p>
    <w:p w:rsidR="006E376C" w:rsidRPr="003B62E7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участие в формировании и представлении в Министерство финансов Свердловской области сведений, необходимых для составления среднесрочного финансового плана и проекта областного бюджета, участвует в представлении в Министерство финансов Свердловской области сведений для составления и ведения кассового плана.</w:t>
      </w:r>
    </w:p>
    <w:p w:rsidR="006E376C" w:rsidRPr="003B62E7" w:rsidRDefault="006E376C" w:rsidP="006E376C">
      <w:pPr>
        <w:shd w:val="clear" w:color="auto" w:fill="FFFFFF"/>
        <w:tabs>
          <w:tab w:val="left" w:pos="-142"/>
        </w:tabs>
        <w:spacing w:line="235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ab/>
        <w:t xml:space="preserve">6. </w:t>
      </w:r>
      <w:r w:rsidRPr="003B62E7">
        <w:rPr>
          <w:rFonts w:ascii="Liberation Serif" w:hAnsi="Liberation Serif" w:cs="Liberation Serif"/>
          <w:bCs/>
          <w:sz w:val="28"/>
          <w:szCs w:val="28"/>
        </w:rPr>
        <w:t>Государственному гражданскому служащему</w:t>
      </w:r>
      <w:r w:rsidRPr="003B62E7">
        <w:rPr>
          <w:rFonts w:ascii="Liberation Serif" w:hAnsi="Liberation Serif" w:cs="Liberation Serif"/>
          <w:sz w:val="28"/>
          <w:szCs w:val="28"/>
        </w:rPr>
        <w:t>, замещающему должность, присваивается</w:t>
      </w:r>
      <w:r w:rsidRPr="003B62E7">
        <w:rPr>
          <w:rFonts w:ascii="Liberation Serif" w:hAnsi="Liberation Serif" w:cs="Liberation Serif"/>
          <w:bCs/>
          <w:sz w:val="28"/>
          <w:szCs w:val="28"/>
        </w:rPr>
        <w:t xml:space="preserve"> классный чин государственной гражданской службы Свердловской области в соответствии с замещаемой должностью государственной гражданской службы Свердловской области в пределах группы должностей государственной гражданской службы Российской Федерации в соответствии с законодательством Российской Федерации и Свердловской области.</w:t>
      </w:r>
    </w:p>
    <w:p w:rsidR="006E376C" w:rsidRPr="003B62E7" w:rsidRDefault="006E376C" w:rsidP="006E376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7. Государственный гражданский служащий назначается на должность </w:t>
      </w:r>
      <w:r w:rsidRPr="003B62E7">
        <w:rPr>
          <w:rFonts w:ascii="Liberation Serif" w:hAnsi="Liberation Serif" w:cs="Liberation Serif"/>
          <w:sz w:val="28"/>
          <w:szCs w:val="28"/>
        </w:rPr>
        <w:br/>
        <w:t xml:space="preserve">и принимается на государственную гражданскую службу Свердловской </w:t>
      </w:r>
      <w:proofErr w:type="gramStart"/>
      <w:r w:rsidRPr="003B62E7">
        <w:rPr>
          <w:rFonts w:ascii="Liberation Serif" w:hAnsi="Liberation Serif" w:cs="Liberation Serif"/>
          <w:sz w:val="28"/>
          <w:szCs w:val="28"/>
        </w:rPr>
        <w:t xml:space="preserve">области,   </w:t>
      </w:r>
      <w:proofErr w:type="gramEnd"/>
      <w:r w:rsidRPr="003B62E7">
        <w:rPr>
          <w:rFonts w:ascii="Liberation Serif" w:hAnsi="Liberation Serif" w:cs="Liberation Serif"/>
          <w:sz w:val="28"/>
          <w:szCs w:val="28"/>
        </w:rPr>
        <w:t xml:space="preserve">       а также освобождается от должности и увольняется с государственной гражданской службы Свердловской области Министром здравоохранения Свердловской области в порядке, установленном законодательством Российской Федерации о государственной гражданской службе Российской Федерации.</w:t>
      </w:r>
    </w:p>
    <w:p w:rsidR="006E376C" w:rsidRPr="003B62E7" w:rsidRDefault="006E376C" w:rsidP="006E376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8. Государственный гражданский служащий непосредственно подчиняется начальнику отдела финансового планирования и перспективного экономического развития. Государственный гражданский служащий также подчиняется заместителю начальника отдела финансового планирования и перспективного экономического развития, курирующему заместителю министра здравоохранения Свердловской области, Министру здравоохранения Свердловской области.</w:t>
      </w:r>
    </w:p>
    <w:p w:rsidR="006E376C" w:rsidRPr="003B62E7" w:rsidRDefault="006E376C" w:rsidP="006E376C">
      <w:pPr>
        <w:spacing w:line="235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9. Государственному гражданскому служащему подчиняются: нет.</w:t>
      </w:r>
    </w:p>
    <w:p w:rsidR="006E376C" w:rsidRPr="003B62E7" w:rsidRDefault="006E376C" w:rsidP="006E376C">
      <w:pPr>
        <w:spacing w:line="230" w:lineRule="auto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3B62E7">
        <w:rPr>
          <w:rFonts w:ascii="Liberation Serif" w:hAnsi="Liberation Serif" w:cs="Liberation Serif"/>
          <w:sz w:val="28"/>
          <w:szCs w:val="28"/>
        </w:rPr>
        <w:t>10. В период временного отсутствия государственного гражданского служащего исполнение его должностных обязанностей возлагается на другого государственного гражданского служащего, замещающего должность главного специалиста отдела финансового планирования и перспективного экономического развития.</w:t>
      </w:r>
    </w:p>
    <w:p w:rsidR="006E376C" w:rsidRPr="003B62E7" w:rsidRDefault="006E376C" w:rsidP="006E376C">
      <w:pPr>
        <w:spacing w:line="235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11. На государственного гражданского служащего в случае служебной необходимости и с его согласия может быть возложено исполнение должностных </w:t>
      </w:r>
      <w:r w:rsidRPr="003B62E7">
        <w:rPr>
          <w:rFonts w:ascii="Liberation Serif" w:hAnsi="Liberation Serif" w:cs="Liberation Serif"/>
          <w:sz w:val="28"/>
          <w:szCs w:val="28"/>
        </w:rPr>
        <w:lastRenderedPageBreak/>
        <w:t>обязанностей по должностям главного специалиста, ведущего специалиста и специалиста 1 категории отдела финансового планирования и перспективного экономического развития.</w:t>
      </w:r>
    </w:p>
    <w:p w:rsidR="006E376C" w:rsidRPr="003B62E7" w:rsidRDefault="006E376C" w:rsidP="006E376C">
      <w:pPr>
        <w:spacing w:line="235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12. Правовыми актами, регламентирующими служебную деятельность государственного гражданского служащего, являются: Конституция Российской Федерации, Федеральный закон от 27 мая 2003 года № 58-ФЗ «О системе государственной службы Российской Федерации», Федеральный закон от 27 июля 2004 года № 79-ФЗ «О государственной гражданской службе Российской Федерации», иные федеральные законы, указы и распоряжения Президента Российской Федерации, постановления и распоряжения Правительства Российской Федерации, Устав Свердловской области, другие законы Свердловской области, указы и распоряжения Губернатора Свердловской области, постановления и распоряжения Правительства Свердловской области, регламент Министерства здравоохранения Свердловской области, настоящий должностной регламент, иные правовые акты, регулирующие деятельность отдела финансового планирования и перспективного экономического развития.</w:t>
      </w:r>
    </w:p>
    <w:p w:rsidR="006E376C" w:rsidRPr="003B62E7" w:rsidRDefault="006E376C" w:rsidP="006E376C">
      <w:pPr>
        <w:spacing w:line="23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E376C" w:rsidRPr="003B62E7" w:rsidRDefault="006E376C" w:rsidP="006E376C">
      <w:pPr>
        <w:keepNext/>
        <w:spacing w:line="230" w:lineRule="auto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bookmarkStart w:id="1" w:name="_Toc404604191"/>
      <w:bookmarkStart w:id="2" w:name="_Toc406419300"/>
      <w:r w:rsidRPr="003B62E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2. Квалификационные требования</w:t>
      </w:r>
      <w:bookmarkEnd w:id="1"/>
      <w:bookmarkEnd w:id="2"/>
    </w:p>
    <w:p w:rsidR="006E376C" w:rsidRPr="003B62E7" w:rsidRDefault="006E376C" w:rsidP="006E376C">
      <w:pPr>
        <w:keepNext/>
        <w:spacing w:line="230" w:lineRule="auto"/>
        <w:ind w:left="720"/>
        <w:outlineLvl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6E376C" w:rsidRPr="003B62E7" w:rsidRDefault="006E376C" w:rsidP="006E376C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13. Для замещения должности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6E376C" w:rsidRPr="003B62E7" w:rsidRDefault="006E376C" w:rsidP="006E376C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376C" w:rsidRPr="003B62E7" w:rsidRDefault="006E376C" w:rsidP="006E376C">
      <w:pPr>
        <w:spacing w:line="23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2.1. Базовые квалификационные требования</w:t>
      </w:r>
    </w:p>
    <w:p w:rsidR="006E376C" w:rsidRPr="003B62E7" w:rsidRDefault="006E376C" w:rsidP="006E376C">
      <w:pPr>
        <w:spacing w:line="230" w:lineRule="auto"/>
        <w:ind w:left="1429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E376C" w:rsidRPr="003B62E7" w:rsidRDefault="006E376C" w:rsidP="006E376C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14. Государственный гражданский служащий, замещающий должность, должен иметь высшее </w:t>
      </w:r>
      <w:r w:rsidR="002B5440"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образование.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15. Требования к стажу не предъявляются. </w:t>
      </w:r>
    </w:p>
    <w:p w:rsidR="006E376C" w:rsidRPr="003B62E7" w:rsidRDefault="006E376C" w:rsidP="006E376C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16. Государственный гражданский служащий, замещающий должность, должен обладать следующими базовыми знаниями и умениями: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1) знанием государственного языка Российской Федерации (русского языка);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2) знаниями основ:</w:t>
      </w:r>
    </w:p>
    <w:p w:rsidR="003B62E7" w:rsidRPr="003B62E7" w:rsidRDefault="003B62E7" w:rsidP="003B62E7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Конституции Российской Федерации; </w:t>
      </w:r>
    </w:p>
    <w:p w:rsidR="003B62E7" w:rsidRPr="003B62E7" w:rsidRDefault="003B62E7" w:rsidP="003B62E7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3B62E7" w:rsidRPr="003B62E7" w:rsidRDefault="003B62E7" w:rsidP="003B62E7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27.05.2003 г. № 58-ФЗ «О системе государственной службы Российской федерации»;</w:t>
      </w:r>
    </w:p>
    <w:p w:rsidR="003B62E7" w:rsidRPr="003B62E7" w:rsidRDefault="003B62E7" w:rsidP="003B62E7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27.07.2004 г. № 79-ФЗ «О государственной гражданской службе Российской Федерации»;</w:t>
      </w:r>
    </w:p>
    <w:p w:rsidR="003B62E7" w:rsidRPr="003B62E7" w:rsidRDefault="003B62E7" w:rsidP="003B62E7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02.05.2006 г. № 59-ФЗ «О порядке рассмотрения обращений граждан Российской Федерации»;</w:t>
      </w:r>
    </w:p>
    <w:p w:rsidR="003B62E7" w:rsidRPr="003B62E7" w:rsidRDefault="003B62E7" w:rsidP="003B62E7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25.12.2008 г. № 273-ФЗ «О противодействии коррупции»;</w:t>
      </w:r>
    </w:p>
    <w:p w:rsidR="003B62E7" w:rsidRPr="003B62E7" w:rsidRDefault="003B62E7" w:rsidP="003B62E7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Устава Свердловской области;</w:t>
      </w:r>
    </w:p>
    <w:p w:rsidR="003B62E7" w:rsidRPr="003B62E7" w:rsidRDefault="003B62E7" w:rsidP="003B62E7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Областного закона от 04.11.1995 г. №31-ОЗ «О Правительстве Свердловской области»;</w:t>
      </w:r>
    </w:p>
    <w:p w:rsidR="003B62E7" w:rsidRPr="003B62E7" w:rsidRDefault="003B62E7" w:rsidP="003B62E7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Областного закона от 10.03.1999 г. № 4-ОЗ «О правовых актах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в Свердловской области»;</w:t>
      </w:r>
    </w:p>
    <w:p w:rsidR="003B62E7" w:rsidRPr="003B62E7" w:rsidRDefault="003B62E7" w:rsidP="003B62E7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Закона Свердловской области от 15.07.2005 г. № 84-ОЗ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«Об особенностях государственной гражданской службы Свердловской области»;</w:t>
      </w:r>
    </w:p>
    <w:p w:rsidR="003B62E7" w:rsidRPr="003B62E7" w:rsidRDefault="003B62E7" w:rsidP="003B62E7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Закон Свердловской области от 20. 02. 2009 г. № 2-ОЗ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«О противодействии коррупции в Свердловской области».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обязанностей.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Должен знать: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инструкцию по делопроизводству в Министерстве, Положение </w:t>
      </w:r>
      <w:r w:rsidR="003B62E7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о Министерстве, Административный регламент Министерства, Служебный распорядок Министерства, настоящий должностной регламент;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структуру и полномочия исполнительных органов государственной власти Свердловской области и иных государственных органов Свердловской области, структуру федеральных органов исполнительной власти;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принципы информационной безопасности;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нормы служебной этики и делового общения;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порядок работы со служебной информацией;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правила и нормы охраны труда, техники безопасности и противопожарной защиты;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правовые аспекты в области информационно-коммуникационных технологий (далее – ИКТ), программные документы и приоритеты государственной политики в области ИКТ, правовые аспекты в сфере предоставления государственных услуг населению и организациям посредством применения ИКТ, аппаратное и программное обеспечение, возможности и особенности применения современных ИКТ в государственных органах, включая использование возможностей межведомственного документооборота, общие вопросы в области обеспечения информационной безопасности, основы проектного управления.</w:t>
      </w:r>
    </w:p>
    <w:p w:rsidR="006E376C" w:rsidRPr="003B62E7" w:rsidRDefault="006E376C" w:rsidP="006E376C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3) общими умениями:</w:t>
      </w:r>
    </w:p>
    <w:p w:rsidR="006E376C" w:rsidRPr="003B62E7" w:rsidRDefault="006E376C" w:rsidP="006E376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практического применения нормативных правовых актов;</w:t>
      </w:r>
    </w:p>
    <w:p w:rsidR="006E376C" w:rsidRPr="003B62E7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оперативного принятия и реализации управленческих решений; анализа и прогнозирования последствий принимаемых решений; подчинения тактических целей и задач стратегическим; разработки плана конкретных действий;</w:t>
      </w:r>
    </w:p>
    <w:p w:rsidR="006E376C" w:rsidRPr="003B62E7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ведения деловых переговоров, публичных выступлений;</w:t>
      </w:r>
    </w:p>
    <w:p w:rsidR="006E376C" w:rsidRPr="003B62E7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эффективной и последовательной организации работы по взаимодействию с организациями, государственными органами, населением; </w:t>
      </w:r>
    </w:p>
    <w:p w:rsidR="006E376C" w:rsidRPr="003B62E7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адаптации к новой ситуации и применения новых подходов к решению возникающих проблем; </w:t>
      </w:r>
    </w:p>
    <w:p w:rsidR="006E376C" w:rsidRPr="003B62E7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эффективного планирования рабочего времени; </w:t>
      </w:r>
    </w:p>
    <w:p w:rsidR="006E376C" w:rsidRPr="003B62E7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подготовки проектов правовых актов и деловых документов; редактирования документов на высоком стилистическом уровне;</w:t>
      </w:r>
    </w:p>
    <w:p w:rsidR="006E376C" w:rsidRPr="003B62E7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lastRenderedPageBreak/>
        <w:t>пользования современной оргтехникой и программными продуктами; стратегического планирования и управления групповой деятельностью с учётом возможностей и особенностей применения современных ИКТ в государственных органах, работы с внутренними и периферийными устройствами компьютера, информационно-телекоммуникационными сетями, в том числе сетью «Интернет», в операционной системе, текстовом редакторе, с электронными таблицами, базами данных, системами управления проектами, управления электронной почтой.</w:t>
      </w:r>
    </w:p>
    <w:p w:rsidR="006E376C" w:rsidRPr="003B62E7" w:rsidRDefault="006E376C" w:rsidP="006E376C">
      <w:pPr>
        <w:spacing w:after="160" w:line="259" w:lineRule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376C" w:rsidRPr="003B62E7" w:rsidRDefault="006E376C" w:rsidP="006E376C">
      <w:pPr>
        <w:shd w:val="clear" w:color="auto" w:fill="FFFFFF"/>
        <w:tabs>
          <w:tab w:val="left" w:pos="0"/>
        </w:tabs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2.2. Профессионально-функциональные</w:t>
      </w:r>
    </w:p>
    <w:p w:rsidR="006E376C" w:rsidRPr="003B62E7" w:rsidRDefault="006E376C" w:rsidP="006E376C">
      <w:pPr>
        <w:shd w:val="clear" w:color="auto" w:fill="FFFFFF"/>
        <w:tabs>
          <w:tab w:val="left" w:pos="0"/>
        </w:tabs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квалификационные требования</w:t>
      </w:r>
    </w:p>
    <w:p w:rsidR="006E376C" w:rsidRPr="003B62E7" w:rsidRDefault="006E376C" w:rsidP="006E376C">
      <w:pPr>
        <w:shd w:val="clear" w:color="auto" w:fill="FFFFFF"/>
        <w:tabs>
          <w:tab w:val="left" w:pos="0"/>
        </w:tabs>
        <w:ind w:left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E376C" w:rsidRPr="003B62E7" w:rsidRDefault="006E376C" w:rsidP="006E376C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17. Государственный гражданский служащий, замещающий должность, должен обладать следующими профессионально-функциональными знаниями: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1) знание законодательства:</w:t>
      </w:r>
    </w:p>
    <w:p w:rsidR="006E203B" w:rsidRPr="003B62E7" w:rsidRDefault="006E203B" w:rsidP="006E203B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3B62E7">
        <w:rPr>
          <w:rFonts w:ascii="Liberation Serif" w:hAnsi="Liberation Serif" w:cs="Liberation Serif"/>
          <w:sz w:val="28"/>
          <w:szCs w:val="28"/>
        </w:rPr>
        <w:t>Бюджетного кодекса Российской Федерации;</w:t>
      </w:r>
    </w:p>
    <w:p w:rsidR="006E203B" w:rsidRPr="003B62E7" w:rsidRDefault="006E203B" w:rsidP="006E203B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3B62E7">
        <w:rPr>
          <w:rFonts w:ascii="Liberation Serif" w:hAnsi="Liberation Serif" w:cs="Liberation Serif"/>
          <w:sz w:val="28"/>
          <w:szCs w:val="28"/>
        </w:rPr>
        <w:t>Трудового кодекса Российской Федерации;</w:t>
      </w:r>
    </w:p>
    <w:p w:rsidR="005D091C" w:rsidRPr="003B62E7" w:rsidRDefault="006E203B" w:rsidP="005D091C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Федерального закона от 27 июля </w:t>
      </w:r>
      <w:r w:rsidR="005D091C"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2010 года № 210-ФЗ «Об организации предоставления государственных и муниципальных услуг»;</w:t>
      </w:r>
    </w:p>
    <w:p w:rsidR="005D091C" w:rsidRPr="003B62E7" w:rsidRDefault="005D091C" w:rsidP="005D091C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Федерального закона </w:t>
      </w:r>
      <w:r w:rsidR="006E203B" w:rsidRPr="003B62E7">
        <w:rPr>
          <w:rFonts w:ascii="Liberation Serif" w:hAnsi="Liberation Serif" w:cs="Liberation Serif"/>
          <w:sz w:val="28"/>
          <w:szCs w:val="28"/>
        </w:rPr>
        <w:t xml:space="preserve">от 29 ноября 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2010 </w:t>
      </w:r>
      <w:r w:rsidR="006E203B" w:rsidRPr="003B62E7"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3B62E7">
        <w:rPr>
          <w:rFonts w:ascii="Liberation Serif" w:hAnsi="Liberation Serif" w:cs="Liberation Serif"/>
          <w:sz w:val="28"/>
          <w:szCs w:val="28"/>
        </w:rPr>
        <w:t>№ 326-ФЗ «Об обязательном медицинском страховании в Российской Федерации»;</w:t>
      </w:r>
    </w:p>
    <w:p w:rsidR="005D091C" w:rsidRPr="003B62E7" w:rsidRDefault="006E203B" w:rsidP="005D091C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Федеральный закона от 21ноября </w:t>
      </w:r>
      <w:r w:rsidR="005D091C" w:rsidRPr="003B62E7">
        <w:rPr>
          <w:rFonts w:ascii="Liberation Serif" w:hAnsi="Liberation Serif" w:cs="Liberation Serif"/>
          <w:sz w:val="28"/>
          <w:szCs w:val="28"/>
        </w:rPr>
        <w:t xml:space="preserve">2011 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5D091C" w:rsidRPr="003B62E7">
        <w:rPr>
          <w:rFonts w:ascii="Liberation Serif" w:hAnsi="Liberation Serif" w:cs="Liberation Serif"/>
          <w:sz w:val="28"/>
          <w:szCs w:val="28"/>
        </w:rPr>
        <w:t>№ 323-ФЗ «Об основах охраны здоровья граждан в Российской Федерации»;</w:t>
      </w:r>
    </w:p>
    <w:p w:rsidR="006B3700" w:rsidRPr="003B62E7" w:rsidRDefault="006B3700" w:rsidP="006B3700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Постановления Правительства Российской Федерации от 26 декабря 2017 года № 1640 «Об утверждении государственной программы Российской Федерации «Развитие здравоохранения»;</w:t>
      </w:r>
    </w:p>
    <w:p w:rsidR="005D091C" w:rsidRPr="003B62E7" w:rsidRDefault="005D091C" w:rsidP="005D091C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Закона Свердловской области </w:t>
      </w:r>
      <w:r w:rsidR="006B3700" w:rsidRPr="003B62E7">
        <w:rPr>
          <w:rFonts w:ascii="Liberation Serif" w:hAnsi="Liberation Serif" w:cs="Liberation Serif"/>
          <w:sz w:val="28"/>
          <w:szCs w:val="28"/>
        </w:rPr>
        <w:t xml:space="preserve">от 21 ноября 2012 года № 91-ОЗ </w:t>
      </w:r>
      <w:r w:rsidR="003B62E7">
        <w:rPr>
          <w:rFonts w:ascii="Liberation Serif" w:hAnsi="Liberation Serif" w:cs="Liberation Serif"/>
          <w:sz w:val="28"/>
          <w:szCs w:val="28"/>
        </w:rPr>
        <w:br/>
      </w:r>
      <w:r w:rsidR="006B3700" w:rsidRPr="003B62E7">
        <w:rPr>
          <w:rFonts w:ascii="Liberation Serif" w:hAnsi="Liberation Serif" w:cs="Liberation Serif"/>
          <w:sz w:val="28"/>
          <w:szCs w:val="28"/>
        </w:rPr>
        <w:t>«</w:t>
      </w:r>
      <w:r w:rsidRPr="003B62E7">
        <w:rPr>
          <w:rFonts w:ascii="Liberation Serif" w:hAnsi="Liberation Serif" w:cs="Liberation Serif"/>
          <w:sz w:val="28"/>
          <w:szCs w:val="28"/>
        </w:rPr>
        <w:t>Об охране здоровья</w:t>
      </w:r>
      <w:r w:rsidR="006B3700" w:rsidRPr="003B62E7">
        <w:rPr>
          <w:rFonts w:ascii="Liberation Serif" w:hAnsi="Liberation Serif" w:cs="Liberation Serif"/>
          <w:sz w:val="28"/>
          <w:szCs w:val="28"/>
        </w:rPr>
        <w:t xml:space="preserve"> граждан в Свердловской области»</w:t>
      </w:r>
      <w:r w:rsidRPr="003B62E7">
        <w:rPr>
          <w:rFonts w:ascii="Liberation Serif" w:hAnsi="Liberation Serif" w:cs="Liberation Serif"/>
          <w:sz w:val="28"/>
          <w:szCs w:val="28"/>
        </w:rPr>
        <w:t>;</w:t>
      </w:r>
    </w:p>
    <w:p w:rsidR="005D091C" w:rsidRPr="003B62E7" w:rsidRDefault="005D091C" w:rsidP="005D091C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Закона Свердловской области от 20 июля 2015 года N 94-ОЗ «Об оплате труда работников государственных учреждений Свердловской области и отдельных категорий работников Территориального фонда обязательного медицинского страхования Свердловской области, государственных унитарных предприятий Свердловской области, хозяйственных обществ, более пятидесяти процентов акций (долей) в уставном капитале которых находится </w:t>
      </w:r>
      <w:r w:rsidRPr="003B62E7">
        <w:rPr>
          <w:rFonts w:ascii="Liberation Serif" w:hAnsi="Liberation Serif" w:cs="Liberation Serif"/>
          <w:sz w:val="28"/>
          <w:szCs w:val="28"/>
        </w:rPr>
        <w:br/>
        <w:t>в государственной собственности Свердловской области»;</w:t>
      </w:r>
    </w:p>
    <w:p w:rsidR="005D091C" w:rsidRDefault="00FF0785" w:rsidP="005D091C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Постановления</w:t>
      </w:r>
      <w:r w:rsidR="005D091C" w:rsidRPr="003B62E7">
        <w:rPr>
          <w:rFonts w:ascii="Liberation Serif" w:hAnsi="Liberation Serif" w:cs="Liberation Serif"/>
          <w:sz w:val="28"/>
          <w:szCs w:val="28"/>
        </w:rPr>
        <w:t xml:space="preserve"> Правительств</w:t>
      </w:r>
      <w:r w:rsidR="006B3700" w:rsidRPr="003B62E7">
        <w:rPr>
          <w:rFonts w:ascii="Liberation Serif" w:hAnsi="Liberation Serif" w:cs="Liberation Serif"/>
          <w:sz w:val="28"/>
          <w:szCs w:val="28"/>
        </w:rPr>
        <w:t xml:space="preserve">а Свердловской области от 06 февраля </w:t>
      </w:r>
      <w:r w:rsidR="005D091C" w:rsidRPr="003B62E7">
        <w:rPr>
          <w:rFonts w:ascii="Liberation Serif" w:hAnsi="Liberation Serif" w:cs="Liberation Serif"/>
          <w:sz w:val="28"/>
          <w:szCs w:val="28"/>
        </w:rPr>
        <w:t xml:space="preserve">2009 </w:t>
      </w:r>
      <w:r w:rsidR="006B3700" w:rsidRPr="003B62E7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5D091C" w:rsidRPr="003B62E7">
        <w:rPr>
          <w:rFonts w:ascii="Liberation Serif" w:hAnsi="Liberation Serif" w:cs="Liberation Serif"/>
          <w:sz w:val="28"/>
          <w:szCs w:val="28"/>
        </w:rPr>
        <w:t>№ 145-ПП «О системах оплаты труда работников государственных бюджетных, автономных и казенных учреждений Свердловской области»;</w:t>
      </w:r>
    </w:p>
    <w:p w:rsidR="00FF0785" w:rsidRPr="003B62E7" w:rsidRDefault="00FF0785" w:rsidP="005D091C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FF0785">
        <w:rPr>
          <w:rFonts w:ascii="Liberation Serif" w:hAnsi="Liberation Serif" w:cs="Liberation Serif"/>
          <w:sz w:val="28"/>
          <w:szCs w:val="28"/>
        </w:rPr>
        <w:t>Постановления Правительства Свердловской области от 21 октября 2013 года № 1267-ПП «Об утверждении государственной программы Свердловской области «Развитие здравоохранения Свердловской области до 2024 года</w:t>
      </w:r>
    </w:p>
    <w:p w:rsidR="005D091C" w:rsidRPr="00FF0785" w:rsidRDefault="00FF0785" w:rsidP="00FF0785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FF0785">
        <w:rPr>
          <w:rFonts w:ascii="Liberation Serif" w:hAnsi="Liberation Serif" w:cs="Liberation Serif"/>
          <w:sz w:val="28"/>
          <w:szCs w:val="28"/>
        </w:rPr>
        <w:t xml:space="preserve">Постановления Правительства Свердловской области от 13.01.2016 </w:t>
      </w:r>
      <w:r w:rsidRPr="00FF0785">
        <w:rPr>
          <w:rFonts w:ascii="Liberation Serif" w:hAnsi="Liberation Serif" w:cs="Liberation Serif"/>
          <w:sz w:val="28"/>
          <w:szCs w:val="28"/>
        </w:rPr>
        <w:br/>
        <w:t xml:space="preserve">№ 16-ПП «Об утверждении Положения, предельного лимита штатной численности </w:t>
      </w:r>
      <w:r w:rsidRPr="00FF0785">
        <w:rPr>
          <w:rFonts w:ascii="Liberation Serif" w:hAnsi="Liberation Serif" w:cs="Liberation Serif"/>
          <w:sz w:val="28"/>
          <w:szCs w:val="28"/>
        </w:rPr>
        <w:lastRenderedPageBreak/>
        <w:t>и фонда по должностным окладам в месяц Министерства здравоохранения Свердловской области»</w:t>
      </w:r>
      <w:r w:rsidR="005D091C" w:rsidRPr="00FF0785">
        <w:rPr>
          <w:rFonts w:ascii="Liberation Serif" w:hAnsi="Liberation Serif" w:cs="Liberation Serif"/>
          <w:sz w:val="28"/>
          <w:szCs w:val="28"/>
        </w:rPr>
        <w:t>.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18.   Иные профессионально-функциональные знания должны включать: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нормативные документы по экономике здравоохранения Российской Федерации и Свердловской области.  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19. Государственный гражданский служащий, замещающий должность, должен обладать следующими профессионально-функциональными умениями: 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- практического применения нормативных правовых актов;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оперативного принятия и реализации управленческих решений; анализа и прогнозирования последствий принимаемых решений; 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- эффективной и последовательной организации работы по взаимодействию со структурными подразделениями Министерства здравоохранения Свердловской области, Территориальным фондом обязательного медицинского страхования Свердловской области, структурными подразделениями Правительства Свердловской области, медицинскими организациями;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эффективного планирования рабочего времени; 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- подготовки проектов правовых актов и деловых документов; редактирования документов на высоком стилистическом уровне;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- пользования современной оргтехникой и программными продуктами; стратегического планирования и управления групповой деятельностью с учётом возможностей и особенностей применения современных ИКТ в государственных органах, работы с внутренними и периферийными устройствами компьютера, информационно-телекоммуникационными сетями, в том числе сетью «Интернет», в операционной системе, текстовом редакторе, с электронными таблицами, базами данных, системами управления проектами, управления электронной почтой.</w:t>
      </w:r>
    </w:p>
    <w:p w:rsidR="006E376C" w:rsidRPr="003B62E7" w:rsidRDefault="006E376C" w:rsidP="006E376C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376C" w:rsidRPr="003B62E7" w:rsidRDefault="006E376C" w:rsidP="006E376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3. Должностные обязанности, права и ответственность</w:t>
      </w:r>
    </w:p>
    <w:p w:rsidR="006E376C" w:rsidRPr="003B62E7" w:rsidRDefault="006E376C" w:rsidP="006E376C">
      <w:pPr>
        <w:shd w:val="clear" w:color="auto" w:fill="FFFFFF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гражданского служащего </w:t>
      </w:r>
      <w:r w:rsidRPr="003B62E7">
        <w:rPr>
          <w:rFonts w:ascii="Liberation Serif" w:hAnsi="Liberation Serif" w:cs="Liberation Serif"/>
          <w:b/>
          <w:bCs/>
          <w:iCs/>
          <w:sz w:val="28"/>
          <w:szCs w:val="28"/>
        </w:rPr>
        <w:t>за неисполнение</w:t>
      </w:r>
    </w:p>
    <w:p w:rsidR="006E376C" w:rsidRPr="003B62E7" w:rsidRDefault="006E376C" w:rsidP="006E376C">
      <w:pPr>
        <w:shd w:val="clear" w:color="auto" w:fill="FFFFFF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3B62E7">
        <w:rPr>
          <w:rFonts w:ascii="Liberation Serif" w:hAnsi="Liberation Serif" w:cs="Liberation Serif"/>
          <w:b/>
          <w:bCs/>
          <w:iCs/>
          <w:sz w:val="28"/>
          <w:szCs w:val="28"/>
        </w:rPr>
        <w:t>(ненадлежащее исполнение) должностных обязанностей</w:t>
      </w:r>
    </w:p>
    <w:p w:rsidR="006E376C" w:rsidRPr="003B62E7" w:rsidRDefault="006E376C" w:rsidP="006E376C">
      <w:pPr>
        <w:shd w:val="clear" w:color="auto" w:fill="FFFFFF"/>
        <w:ind w:firstLine="720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20. Государственный гражданский служащий </w:t>
      </w:r>
      <w:r w:rsidRPr="003B62E7">
        <w:rPr>
          <w:rFonts w:ascii="Liberation Serif" w:hAnsi="Liberation Serif" w:cs="Liberation Serif"/>
          <w:spacing w:val="-2"/>
          <w:sz w:val="28"/>
          <w:szCs w:val="28"/>
        </w:rPr>
        <w:t>осуществляет планирующие, координирующие,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 контролирующие, аналитические, правотворческие</w:t>
      </w:r>
      <w:r w:rsidRPr="003B62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функции, необходимые для решения задач, стоящих перед отделом финансового планирования и перспективного экономического развития Министерства здравоохранения Свердловской области 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21. Государственный гражданский служащий должен исполнять обязанности, установленные Федеральным законом от 27 июля 2004 года                        № 79-ФЗ «О государственной гражданской службе Российской Федерации» и Федеральным законом от 25 декабря 2008 года № 273-ФЗ «О противодействии коррупции».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22.  На государственного гражданского служащего возлагаются следующие должностные обязанности: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1) участие в работе отдела по составлению планов финансово-хозяйственной деятельности государственных учреждений (разработка инструктивных материалов по составлению планов финансово-хозяйственной деятельности </w:t>
      </w:r>
      <w:r w:rsidRPr="003B62E7">
        <w:rPr>
          <w:rFonts w:ascii="Liberation Serif" w:hAnsi="Liberation Serif" w:cs="Liberation Serif"/>
          <w:sz w:val="28"/>
          <w:szCs w:val="28"/>
        </w:rPr>
        <w:lastRenderedPageBreak/>
        <w:t>государственных учреждений здравоохранения, участие в рассмотрении представленных учреждениями здравоохранения планов финансово-хозяйственной деятельности на планируемый период, осуществление контроля правильности составления планов финансово-хозяйственной деятельности, штатного расписания, тарификационных списков и других форм расшифровок к плану финансово-хозяйственной деятельности);</w:t>
      </w:r>
    </w:p>
    <w:p w:rsidR="006E376C" w:rsidRPr="003B62E7" w:rsidRDefault="006E376C" w:rsidP="006E376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2) участие в согласовании сети, штатов и контингентов государственных учреждений здравоохранения; </w:t>
      </w:r>
    </w:p>
    <w:p w:rsidR="006E376C" w:rsidRPr="003B62E7" w:rsidRDefault="006E376C" w:rsidP="006E376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3) участие в разработке проектов бюджетов учреждений здравоохранения;</w:t>
      </w:r>
    </w:p>
    <w:p w:rsidR="006E376C" w:rsidRPr="003B62E7" w:rsidRDefault="006E376C" w:rsidP="006E376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4) подготовка информации, ответов на запросы Правительства Свердловской области, Министерства экономики Свердловской области, Министерства финансов Свердловской области по вопросам, отнесенным к ведению отдела;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5) участие в разработке проектов правовых актов и подготовке отчетов о выполнении мероприятий государственной программы «Развитие здравоохранения Свердловской обл</w:t>
      </w:r>
      <w:r w:rsidR="003B62E7">
        <w:rPr>
          <w:rFonts w:ascii="Liberation Serif" w:hAnsi="Liberation Serif" w:cs="Liberation Serif"/>
          <w:sz w:val="28"/>
          <w:szCs w:val="28"/>
        </w:rPr>
        <w:t>асти до 2024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 года» по вопросам бюджетных инвестиций;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6) участие в разработке проектов правовых актов и подготовке отчетов по вопросам бюджетных инвестиций в сфере здравоохранения;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7) участие в разработке правовых актов и подготовке отчетов о выполнении мероприятий по </w:t>
      </w:r>
      <w:proofErr w:type="spellStart"/>
      <w:r w:rsidRPr="003B62E7">
        <w:rPr>
          <w:rFonts w:ascii="Liberation Serif" w:hAnsi="Liberation Serif" w:cs="Liberation Serif"/>
          <w:sz w:val="28"/>
          <w:szCs w:val="28"/>
        </w:rPr>
        <w:t>софинансированию</w:t>
      </w:r>
      <w:proofErr w:type="spellEnd"/>
      <w:r w:rsidRPr="003B62E7">
        <w:rPr>
          <w:rFonts w:ascii="Liberation Serif" w:hAnsi="Liberation Serif" w:cs="Liberation Serif"/>
          <w:sz w:val="28"/>
          <w:szCs w:val="28"/>
        </w:rPr>
        <w:t xml:space="preserve"> расходов, возникающих при оказании гражданам Российской Федерации высокотехнологичной медицинский помощи, не включенной в базовую программу обязательного медицинского страхования;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8) участие в расчетах, финансовом обосновании мероприятий, реализуемых на условиях </w:t>
      </w:r>
      <w:proofErr w:type="spellStart"/>
      <w:r w:rsidRPr="003B62E7">
        <w:rPr>
          <w:rFonts w:ascii="Liberation Serif" w:hAnsi="Liberation Serif" w:cs="Liberation Serif"/>
          <w:sz w:val="28"/>
          <w:szCs w:val="28"/>
        </w:rPr>
        <w:t>софинансирования</w:t>
      </w:r>
      <w:proofErr w:type="spellEnd"/>
      <w:r w:rsidRPr="003B62E7">
        <w:rPr>
          <w:rFonts w:ascii="Liberation Serif" w:hAnsi="Liberation Serif" w:cs="Liberation Serif"/>
          <w:sz w:val="28"/>
          <w:szCs w:val="28"/>
        </w:rPr>
        <w:t xml:space="preserve"> из федерального бюджета;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9) участие в разработке проектов правовых актов и подготовке отчетов по вопросам деятельности государственных унитарных предприятий и открытых акционерных обществ, координацию деятельности которых осуществляет Министерство здравоохранения Свердловской области;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3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10) рассмотрение обращений государственных учреждений, подведомственных Министерству здравоохранения Свердловской области;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11) участие в проверках финансово-хозяйственной деятельности подведомственных учреждений; 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12) подготовка ответов на письма, жалобы и заявления, поступившие в отдел; 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13) участие в разработке и разработка проектов областных законодательных и иных нормативных правовых актов по вопросам, отнесенным к ведению отдела;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14) участие в осуществлении внутреннего финансового контроля;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15) консультации руководителей, экономистов и прочего персонала учреждений здравоохранения муниципальных образований по вопросам, относящимся к своей компетенции;</w:t>
      </w:r>
    </w:p>
    <w:p w:rsidR="006E376C" w:rsidRPr="003B62E7" w:rsidRDefault="006E376C" w:rsidP="006E376C">
      <w:pPr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ab/>
        <w:t>16) изучение нормативных правовых актов, относящихся к своей компетенции.</w:t>
      </w:r>
    </w:p>
    <w:p w:rsidR="006E376C" w:rsidRPr="003B62E7" w:rsidRDefault="006E376C" w:rsidP="006E376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23. Государственный гражданский служащий имеет права, предусмотренные статьёй 14 Федерального закона от 2</w:t>
      </w:r>
      <w:r w:rsidR="00FF0785">
        <w:rPr>
          <w:rFonts w:ascii="Liberation Serif" w:hAnsi="Liberation Serif" w:cs="Liberation Serif"/>
          <w:sz w:val="28"/>
          <w:szCs w:val="28"/>
        </w:rPr>
        <w:t xml:space="preserve">7 июля 2004 года 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№ 79-ФЗ «О государственной гражданской службе Российской Федерации». 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24. В пределах своих полномочий государственный гражданский служащий имеет право: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1) запрашивать и получать в установленном порядке материалы, необходимые для исполнения возложенных на отдел задач, от структурных </w:t>
      </w:r>
      <w:r w:rsidRPr="003B62E7">
        <w:rPr>
          <w:rFonts w:ascii="Liberation Serif" w:hAnsi="Liberation Serif" w:cs="Liberation Serif"/>
          <w:sz w:val="28"/>
          <w:szCs w:val="28"/>
        </w:rPr>
        <w:lastRenderedPageBreak/>
        <w:t>подразделений Министерства здравоохранения Свердловской области, органов управления здравоохранением муниципальных образований в Свердловской области, от областных учреждений здравоохранения области;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2) в установленном порядке вносить начальнику отдела финансового планирования и перспективного экономического развития Министерства здравоохранения Свердловской области и заместителю министра здравоохранения Свердловской области предложения по вопросам, входящим в компетенцию отдела;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3) рассматривать обращения граждан, учреждений, организаций и давать на них ответы;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4) пользоваться другими правами, определенными федеральным </w:t>
      </w:r>
      <w:r w:rsid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>и областным законодательством, иными нормативными актами.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25. Государственный гражданский служащий: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1) несёт дисциплинарную ответственность за совершение дисциплинарного проступка, за неисполнение или ненадлежащее исполнение по его вине должностных обязанностей, предусмотренных должностным регламентом, </w:t>
      </w:r>
      <w:r w:rsid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>за несоблюдение служебного распорядка, за разглашение сведений, сос</w:t>
      </w:r>
      <w:r w:rsidR="003B62E7">
        <w:rPr>
          <w:rFonts w:ascii="Liberation Serif" w:hAnsi="Liberation Serif" w:cs="Liberation Serif"/>
          <w:sz w:val="28"/>
          <w:szCs w:val="28"/>
        </w:rPr>
        <w:t>тавляющих государственную и иной охраняемой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 федеральным законом служебной информации, ставших известными государственному гражданскому </w:t>
      </w:r>
      <w:r w:rsidR="003B62E7" w:rsidRPr="003B62E7">
        <w:rPr>
          <w:rFonts w:ascii="Liberation Serif" w:hAnsi="Liberation Serif" w:cs="Liberation Serif"/>
          <w:sz w:val="28"/>
          <w:szCs w:val="28"/>
        </w:rPr>
        <w:t xml:space="preserve">служащему </w:t>
      </w:r>
      <w:r w:rsidR="003B62E7">
        <w:rPr>
          <w:rFonts w:ascii="Liberation Serif" w:hAnsi="Liberation Serif" w:cs="Liberation Serif"/>
          <w:sz w:val="28"/>
          <w:szCs w:val="28"/>
        </w:rPr>
        <w:br/>
      </w:r>
      <w:r w:rsidR="003B62E7" w:rsidRPr="003B62E7">
        <w:rPr>
          <w:rFonts w:ascii="Liberation Serif" w:hAnsi="Liberation Serif" w:cs="Liberation Serif"/>
          <w:sz w:val="28"/>
          <w:szCs w:val="28"/>
        </w:rPr>
        <w:t>в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 связи с исполнением им должностных обязанностей, за действия или бездействие, ведущие к нарушению прав и законных интересов граждан;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2) в случае исполнения неправомерного поручения несёт дисциплинарную, гражданско-правовую, административную или уголовную ответственность                     в соответствии с федеральными законами;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3) несёт ответственность за несоблюдение ограничений и запретов, связанных с государственной гражданской службой, предусмотренных          частью 1 статьи 16 и статьёй 17 Федерального закона от 27 июля </w:t>
      </w:r>
      <w:r w:rsidR="003B62E7">
        <w:rPr>
          <w:rFonts w:ascii="Liberation Serif" w:hAnsi="Liberation Serif" w:cs="Liberation Serif"/>
          <w:sz w:val="28"/>
          <w:szCs w:val="28"/>
        </w:rPr>
        <w:t xml:space="preserve">2004 года 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№ 79-ФЗ </w:t>
      </w:r>
      <w:r w:rsid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>«О государственной гражданской службе Российской Федерации»;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4) несёт ответственность за совершение в процессе осуществления своей деятельности правонарушения в пределах, определённых административным, гражданским и уголовным законодательством Российской Федерации;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5) несёт материальную ответственность за прямой действительный ущерб, причинённый представителю нанимателя (статья 238 Трудового кодекса Российской Федерации).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Государственный гражданский служащий, давший неправомерное поручение, несёт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26. За совершение дисциплинарного проступка государственный гражданский служащий может быть уволен с государственной гражданской службы в случае: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1) неоднократного неисполнения без уважительных причин должностных обязанностей, если он имеет дисциплинарное взыскание;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2) однократного грубого нарушения своих должностных обязанностей: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прогула (отсутствия на служебном месте без уважительных причин более четырёх часов подряд в течение служебного дня);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lastRenderedPageBreak/>
        <w:t>появления на службе в состоянии алкогольного, наркотического или иного токсического опьянения;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разглашения сведений, составляющих государственную и иную охраняемую федеральным законом тайну, и служебной информации, ставших известными государственному гражданскому служащему в связи с исполнением должностных обязанностей;</w:t>
      </w:r>
    </w:p>
    <w:p w:rsidR="006E376C" w:rsidRPr="003B62E7" w:rsidRDefault="006E376C" w:rsidP="006E376C">
      <w:pPr>
        <w:shd w:val="clear" w:color="auto" w:fill="FFFFFF"/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совершения по месту службы хищения (в том числе мелкого) чужого имущества, растраты, умышленного уничтожения или повреждения имущества, установленных вступившим в законную силу приговором суда или постановлением органа, уполномоченного рассматривать дела об административных правонарушениях;</w:t>
      </w:r>
    </w:p>
    <w:p w:rsidR="006E376C" w:rsidRPr="003B62E7" w:rsidRDefault="006E376C" w:rsidP="006E376C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3) принятия государственным гражданским служащим необоснованного решения, повлекшего за собой нарушение сохранности имущества, неправомерное его использование или иное нанесение ущерба имуществу, закреплённому за Министерством здравоохранения Свердловской области;</w:t>
      </w:r>
    </w:p>
    <w:p w:rsidR="006E376C" w:rsidRPr="003B62E7" w:rsidRDefault="006E376C" w:rsidP="006E376C">
      <w:pPr>
        <w:shd w:val="clear" w:color="auto" w:fill="FFFFFF"/>
        <w:spacing w:line="264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4) однократного грубого нарушения государственным гражданским служащим своих должностных обязанностей, повлекшего за собой причинение вреда Министерству здравоохранения свердловской области и (или) нарушение законодательства</w:t>
      </w:r>
      <w:r w:rsidRPr="003B62E7">
        <w:rPr>
          <w:rFonts w:ascii="Liberation Serif" w:hAnsi="Liberation Serif" w:cs="Liberation Serif"/>
          <w:sz w:val="16"/>
          <w:szCs w:val="16"/>
        </w:rPr>
        <w:t xml:space="preserve"> </w:t>
      </w:r>
      <w:r w:rsidRPr="003B62E7">
        <w:rPr>
          <w:rFonts w:ascii="Liberation Serif" w:hAnsi="Liberation Serif" w:cs="Liberation Serif"/>
          <w:sz w:val="28"/>
          <w:szCs w:val="28"/>
        </w:rPr>
        <w:t>Российской Федерации.</w:t>
      </w:r>
    </w:p>
    <w:p w:rsidR="006E376C" w:rsidRPr="003B62E7" w:rsidRDefault="006E376C" w:rsidP="006E376C">
      <w:pPr>
        <w:shd w:val="clear" w:color="auto" w:fill="FFFFFF"/>
        <w:spacing w:line="264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spacing w:line="264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4. Перечень вопросов, по которым государственный гражданский                служащий вправе или обязан самостоятельно принимать                    управленческие и иные решения</w:t>
      </w:r>
    </w:p>
    <w:p w:rsidR="006E376C" w:rsidRPr="003B62E7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27.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вправе самостоятельно принимать управленческие и иные решения по вопросам, относящимся к своей компетенции.</w:t>
      </w:r>
    </w:p>
    <w:p w:rsidR="006E376C" w:rsidRPr="003B62E7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28.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обязан самостоятельно принимать управленческие и иные решения по вопросам, относящимся к своей компетенции и установленным настоящим должностным регламентом.</w:t>
      </w:r>
    </w:p>
    <w:p w:rsidR="006E376C" w:rsidRPr="003B62E7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 xml:space="preserve">5. Перечень вопросов, по которым государственный гражданский служащий вправе или обязан участвовать при подготовке проектов нормативных правовых актов и (или) проектов управленческих </w:t>
      </w:r>
    </w:p>
    <w:p w:rsidR="006E376C" w:rsidRPr="003B62E7" w:rsidRDefault="006E376C" w:rsidP="006E376C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и иных решений</w:t>
      </w:r>
    </w:p>
    <w:p w:rsidR="006E376C" w:rsidRPr="003B62E7" w:rsidRDefault="006E376C" w:rsidP="006E376C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29. В пределах своих полномочий государственный гражданский служащий вправе принимать участие в подготовке проектов нормативных правовых актов и (или) проектов управленческих и иных решений по вопросам, относящимся к своей компетенции.</w:t>
      </w:r>
    </w:p>
    <w:p w:rsidR="006E376C" w:rsidRPr="003B62E7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lastRenderedPageBreak/>
        <w:t>30. В пределах своих полномочий государственный гражданский служащий обязан принимать участие в подготовке проектов нормативных правовых актов              и (или) проектов управленческих и иных решений по вопросам, относящимся к своей компетенции и установленным настоящим должностным регламентом.</w:t>
      </w:r>
    </w:p>
    <w:p w:rsidR="006E376C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B62E7" w:rsidRDefault="003B62E7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B62E7" w:rsidRDefault="003B62E7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B62E7" w:rsidRDefault="003B62E7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B62E7" w:rsidRPr="003B62E7" w:rsidRDefault="003B62E7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 xml:space="preserve">6. Сроки и процедуры подготовки, рассмотрения проектов </w:t>
      </w:r>
    </w:p>
    <w:p w:rsidR="006E376C" w:rsidRPr="003B62E7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 xml:space="preserve">управленческих и иных решений, порядок согласования </w:t>
      </w:r>
    </w:p>
    <w:p w:rsidR="006E376C" w:rsidRPr="003B62E7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и принятия данных решений</w:t>
      </w:r>
    </w:p>
    <w:p w:rsidR="006E376C" w:rsidRPr="003B62E7" w:rsidRDefault="006E376C" w:rsidP="006E376C">
      <w:pPr>
        <w:shd w:val="clear" w:color="auto" w:fill="FFFFFF"/>
        <w:tabs>
          <w:tab w:val="left" w:pos="1080"/>
        </w:tabs>
        <w:spacing w:line="235" w:lineRule="auto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31. Сроки и процедуры подготовки, рассмотрения проектов управленческих и иных решений, порядок согласования и принятия данных решений                          (далее – сроки и процедуры подготовки и принятия решений) определяются </w:t>
      </w:r>
      <w:r w:rsid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>в соответствии с законодательством Российской Федерации и Свердловской области, Административным регламентом Министерства здравоохранения Свердловской области, требованиями Инструкции по делопроизводству Министерства здравоохранения Свердловской области, настоящим должностным регламентом, поручениями начальника отдела финансового планирования и перспективного экономического развития .</w:t>
      </w:r>
    </w:p>
    <w:p w:rsidR="006E376C" w:rsidRPr="003B62E7" w:rsidRDefault="006E376C" w:rsidP="006E376C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32. Сроки и процедуры подготовки и принятия решений по вопросам, указанным в пунктах 29 и 30 настоящего должностного регламента, также определяются в соответствии с Порядком разработки и согласования Министерством проектов правовых актов Свердловской области определяется в соответствии с приказом Министерства от 01.07.2014 № 842-п «Об утверждении Порядка принятия нормативных правовых актов в Министерстве здравоохранения Свердловской области».</w:t>
      </w:r>
    </w:p>
    <w:p w:rsidR="006E376C" w:rsidRPr="003B62E7" w:rsidRDefault="006E376C" w:rsidP="006E376C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Порядок рассмотрения обращений граждан определяется в соответствии с Федеральным законом от 02 мая 2006 года № 59-ФЗ «О порядке рассмотрения обращений граждан Российской Федерации» и </w:t>
      </w:r>
      <w:r w:rsidRPr="003B62E7">
        <w:rPr>
          <w:rFonts w:ascii="Liberation Serif" w:hAnsi="Liberation Serif" w:cs="Liberation Serif"/>
          <w:bCs/>
          <w:sz w:val="28"/>
          <w:szCs w:val="28"/>
        </w:rPr>
        <w:t>приказом Министерства                        о</w:t>
      </w:r>
      <w:r w:rsidRPr="003B62E7">
        <w:rPr>
          <w:rFonts w:ascii="Liberation Serif" w:hAnsi="Liberation Serif" w:cs="Liberation Serif"/>
          <w:sz w:val="28"/>
          <w:szCs w:val="28"/>
        </w:rPr>
        <w:t>т 20.10.2015 № 1707-п «Об утверждении порядка работы по обращениям граждан в Министерстве здравоохранения Свердловской области».</w:t>
      </w:r>
    </w:p>
    <w:p w:rsidR="006E376C" w:rsidRPr="003B62E7" w:rsidRDefault="006E376C" w:rsidP="006E376C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E376C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B62E7" w:rsidRDefault="003B62E7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B62E7" w:rsidRDefault="003B62E7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B62E7" w:rsidRPr="003B62E7" w:rsidRDefault="003B62E7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 xml:space="preserve">7. Порядок служебного взаимодействия государственного гражданского служащего в связи с исполнением им должностных обязанностей                                  с государственными гражданскими служащими, замещающими должности              в Министерстве здравоохранения Свердловской области,                                                           </w:t>
      </w:r>
    </w:p>
    <w:p w:rsidR="006E376C" w:rsidRPr="003B62E7" w:rsidRDefault="006E376C" w:rsidP="006E376C">
      <w:pPr>
        <w:shd w:val="clear" w:color="auto" w:fill="FFFFFF"/>
        <w:tabs>
          <w:tab w:val="left" w:pos="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 xml:space="preserve">иных государственных органах, другими гражданами, а также </w:t>
      </w:r>
    </w:p>
    <w:p w:rsidR="006E376C" w:rsidRPr="003B62E7" w:rsidRDefault="006E376C" w:rsidP="006E376C">
      <w:pPr>
        <w:shd w:val="clear" w:color="auto" w:fill="FFFFFF"/>
        <w:tabs>
          <w:tab w:val="left" w:pos="0"/>
        </w:tabs>
        <w:spacing w:line="235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с организациями</w:t>
      </w:r>
    </w:p>
    <w:p w:rsidR="006E376C" w:rsidRPr="003B62E7" w:rsidRDefault="006E376C" w:rsidP="006E376C">
      <w:pPr>
        <w:shd w:val="clear" w:color="auto" w:fill="FFFFFF"/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6E376C" w:rsidRPr="003B62E7" w:rsidRDefault="006E376C" w:rsidP="006E376C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33. Служебное взаимодействие государственного гражданского                   служащего в связи с исполнени</w:t>
      </w:r>
      <w:r w:rsidR="003B62E7">
        <w:rPr>
          <w:rFonts w:ascii="Liberation Serif" w:hAnsi="Liberation Serif" w:cs="Liberation Serif"/>
          <w:sz w:val="28"/>
          <w:szCs w:val="28"/>
        </w:rPr>
        <w:t>ем им должностных обязанностей</w:t>
      </w:r>
      <w:r w:rsid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>с государственными гражданскими служащими, замещающими должности                    в Министерстве здравоохранения Свердловской области, иных государственных органах, а также с организациями,</w:t>
      </w:r>
      <w:r w:rsidRPr="003B62E7">
        <w:rPr>
          <w:rFonts w:ascii="Liberation Serif" w:hAnsi="Liberation Serif" w:cs="Liberation Serif"/>
          <w:sz w:val="16"/>
          <w:szCs w:val="16"/>
        </w:rPr>
        <w:t xml:space="preserve"> 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гражданами осуществляется на основе общих принципов служебного поведения государственных служащих, утвержденных </w:t>
      </w:r>
      <w:hyperlink r:id="rId7" w:history="1">
        <w:r w:rsidRPr="003B62E7">
          <w:rPr>
            <w:rFonts w:ascii="Liberation Serif" w:hAnsi="Liberation Serif" w:cs="Liberation Serif"/>
            <w:sz w:val="28"/>
            <w:szCs w:val="28"/>
          </w:rPr>
          <w:t>Указом</w:t>
        </w:r>
      </w:hyperlink>
      <w:r w:rsidRPr="003B62E7">
        <w:rPr>
          <w:rFonts w:ascii="Liberation Serif" w:hAnsi="Liberation Serif" w:cs="Liberation Serif"/>
          <w:sz w:val="28"/>
          <w:szCs w:val="28"/>
        </w:rPr>
        <w:t xml:space="preserve"> Президента Российской Федерации от 12 августа 2002 года № 885                                 «Об утверждении общих принципов служебного поведения государственных служащих», и требований к служебному поведению, установленных </w:t>
      </w:r>
      <w:hyperlink r:id="rId8" w:history="1">
        <w:r w:rsidRPr="003B62E7">
          <w:rPr>
            <w:rFonts w:ascii="Liberation Serif" w:hAnsi="Liberation Serif" w:cs="Liberation Serif"/>
            <w:sz w:val="28"/>
            <w:szCs w:val="28"/>
          </w:rPr>
          <w:t>статьей 18</w:t>
        </w:r>
      </w:hyperlink>
      <w:r w:rsidRPr="003B62E7">
        <w:rPr>
          <w:rFonts w:ascii="Liberation Serif" w:hAnsi="Liberation Serif" w:cs="Liberation Serif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Федерации», а также в соответствии с:</w:t>
      </w:r>
    </w:p>
    <w:p w:rsidR="006E376C" w:rsidRPr="003B62E7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Кодексом этики и служебного поведения государственных гражданских служащих Свердловской области, утверждённым Указом Губернатора Свердловской области от 10.03.2011 № 166-УГ «Об утверждении Кодекса этики и служебного поведения государственных гражданских служащих Свердловской области»;</w:t>
      </w:r>
    </w:p>
    <w:p w:rsidR="006E376C" w:rsidRPr="003B62E7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3B62E7">
        <w:rPr>
          <w:rFonts w:ascii="Liberation Serif" w:hAnsi="Liberation Serif" w:cs="Liberation Serif"/>
          <w:sz w:val="28"/>
          <w:szCs w:val="28"/>
        </w:rPr>
        <w:t>Административным регламентом Министерства здравоохранения Свердловской области;</w:t>
      </w:r>
    </w:p>
    <w:p w:rsidR="006E376C" w:rsidRPr="003B62E7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иными правовыми актами Российской Федерации и Свердловской области; </w:t>
      </w:r>
    </w:p>
    <w:p w:rsidR="006E376C" w:rsidRPr="003B62E7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настоящим должностным регламентом.</w:t>
      </w:r>
    </w:p>
    <w:p w:rsidR="006E376C" w:rsidRPr="003B62E7" w:rsidRDefault="006E376C" w:rsidP="006E376C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34. Государственный гражданский служащий осуществляет служебное взаимодействие в рамках исполнения должностных обязанностей, определённых в пункте 22 настоящего должностного регламента, с:</w:t>
      </w:r>
    </w:p>
    <w:p w:rsidR="006E376C" w:rsidRPr="003B62E7" w:rsidRDefault="006E376C" w:rsidP="006E376C">
      <w:pPr>
        <w:pStyle w:val="a9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государственными гражданскими служащими того же государственного органа в части: запроса и предоставления информационно-аналитических материалов, справочных данных и иной информации, проведения и участия в совещаниях, консультаций, выдачи и контроля исполнения поручений, обсуждения и согласования проектов правовых актов, подписания подготовленных документов; </w:t>
      </w:r>
    </w:p>
    <w:p w:rsidR="006E376C" w:rsidRPr="003B62E7" w:rsidRDefault="006E376C" w:rsidP="006E376C">
      <w:pPr>
        <w:pStyle w:val="a9"/>
        <w:shd w:val="clear" w:color="auto" w:fill="FFFFFF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2) государственными гражданскими служащими федеральных государственных органов, органов государственной власти Свердловской области, муниципальными служащими в части: запроса и предоставления информационно-аналитических материалов, справочных данных и иной информации, проведения и участия в совещаниях, участия в работе </w:t>
      </w:r>
      <w:r w:rsidRPr="003B62E7">
        <w:rPr>
          <w:rFonts w:ascii="Liberation Serif" w:hAnsi="Liberation Serif" w:cs="Liberation Serif"/>
          <w:sz w:val="28"/>
          <w:szCs w:val="28"/>
          <w:lang w:bidi="he-IL"/>
        </w:rPr>
        <w:t xml:space="preserve">координационных и (или) совещательных органов, комиссий, советов, рабочих групп, обсуждения и </w:t>
      </w:r>
      <w:r w:rsidRPr="003B62E7">
        <w:rPr>
          <w:rFonts w:ascii="Liberation Serif" w:hAnsi="Liberation Serif" w:cs="Liberation Serif"/>
          <w:sz w:val="28"/>
          <w:szCs w:val="28"/>
        </w:rPr>
        <w:t>согласования проектов правовых актов;</w:t>
      </w:r>
    </w:p>
    <w:p w:rsidR="006E376C" w:rsidRPr="003B62E7" w:rsidRDefault="006E376C" w:rsidP="006E376C">
      <w:pPr>
        <w:pStyle w:val="a9"/>
        <w:shd w:val="clear" w:color="auto" w:fill="FFFFFF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3) с организациями и гражданами в части: рассмотрения обращений организаций и граждан, подписания подготовленных ответов на обращения, осуществления личного приёма граждан по вопросам, отнесенным к полномочиям государственного гражданского служащего.</w:t>
      </w:r>
    </w:p>
    <w:p w:rsidR="006E376C" w:rsidRPr="003B62E7" w:rsidRDefault="006E376C" w:rsidP="006E376C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35. Служебное взаимодействие государственного гражданского служащего осуществляется в следующих формах:</w:t>
      </w: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lastRenderedPageBreak/>
        <w:t>1) запрос информационно-аналитических материалов, справочных данных и иной информации;</w:t>
      </w: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2) направление информационно-аналитических материалов, справочных данных и иной информации;</w:t>
      </w: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3) сбор информации;</w:t>
      </w: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4) консультация;</w:t>
      </w: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5) обсуждение проектов правовых актов;</w:t>
      </w: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6) в иных формах. </w:t>
      </w: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8. Перечень государственных услуг, оказываемых гражданам                          и организациям</w:t>
      </w: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36. В пределах своих полномочий государственный гражданский служащий не</w:t>
      </w:r>
      <w:r w:rsidRPr="003B62E7">
        <w:rPr>
          <w:rFonts w:ascii="Liberation Serif" w:hAnsi="Liberation Serif" w:cs="Liberation Serif"/>
          <w:sz w:val="16"/>
          <w:szCs w:val="16"/>
        </w:rPr>
        <w:t xml:space="preserve"> 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оказывает государственные услуги гражданам и организациям. </w:t>
      </w:r>
    </w:p>
    <w:p w:rsidR="006E376C" w:rsidRPr="003B62E7" w:rsidRDefault="006E376C" w:rsidP="006E376C">
      <w:pPr>
        <w:shd w:val="clear" w:color="auto" w:fill="FFFFFF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9. Показатели эффективности и результативности профессиональной служебной деятельности государственного гражданского служащего</w:t>
      </w:r>
    </w:p>
    <w:p w:rsidR="006E376C" w:rsidRPr="003B62E7" w:rsidRDefault="006E376C" w:rsidP="006E376C">
      <w:pPr>
        <w:shd w:val="clear" w:color="auto" w:fill="FFFFFF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37. Профессиональная служебная деятельность государственного гражданского служащего</w:t>
      </w:r>
      <w:r w:rsidRPr="003B62E7">
        <w:rPr>
          <w:rFonts w:ascii="Liberation Serif" w:hAnsi="Liberation Serif" w:cs="Liberation Serif"/>
          <w:sz w:val="16"/>
          <w:szCs w:val="16"/>
        </w:rPr>
        <w:t xml:space="preserve"> </w:t>
      </w:r>
      <w:r w:rsidRPr="003B62E7">
        <w:rPr>
          <w:rFonts w:ascii="Liberation Serif" w:hAnsi="Liberation Serif" w:cs="Liberation Serif"/>
          <w:sz w:val="28"/>
          <w:szCs w:val="28"/>
        </w:rPr>
        <w:t>оценивается на основе определения его соответствия квалификационным требованиям по замещаемой должности государственной гражданской службы, его участия в решении поставленных перед отделом финансового планирования и перспективного экономического развития задач, сложности выполняемой им деятельности, её эффективности и результативности.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38. Результаты профессиональной служебной деятельности характеризуются следующими показателями: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1) количество выполненных работ;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2) качество выполненных работ;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3) сложность выполненных работ;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4) соблюдение сроков выполнения работ.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39. Сложность профессиональной служебной деятельности характеризуется следующими показателями: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1) сложность объекта государственного управления;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2) характер и сложность процессов, подлежащих государственному управлению;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3) новизна работ;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4) разнообразие и комплектность работ.</w:t>
      </w:r>
    </w:p>
    <w:p w:rsidR="006E376C" w:rsidRPr="003B62E7" w:rsidRDefault="006E376C" w:rsidP="006E376C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A93184" w:rsidRPr="003B62E7" w:rsidRDefault="00A93184">
      <w:pPr>
        <w:rPr>
          <w:rFonts w:ascii="Liberation Serif" w:hAnsi="Liberation Serif" w:cs="Liberation Serif"/>
        </w:rPr>
      </w:pPr>
    </w:p>
    <w:sectPr w:rsidR="00A93184" w:rsidRPr="003B62E7" w:rsidSect="003A3D9C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37" w:rsidRDefault="00555837" w:rsidP="006E376C">
      <w:r>
        <w:separator/>
      </w:r>
    </w:p>
  </w:endnote>
  <w:endnote w:type="continuationSeparator" w:id="0">
    <w:p w:rsidR="00555837" w:rsidRDefault="00555837" w:rsidP="006E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37" w:rsidRDefault="00555837" w:rsidP="006E376C">
      <w:r>
        <w:separator/>
      </w:r>
    </w:p>
  </w:footnote>
  <w:footnote w:type="continuationSeparator" w:id="0">
    <w:p w:rsidR="00555837" w:rsidRDefault="00555837" w:rsidP="006E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3D" w:rsidRDefault="000070FF" w:rsidP="00BA6D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6A3D" w:rsidRDefault="005558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3D" w:rsidRPr="0027544A" w:rsidRDefault="000070FF" w:rsidP="00BA6DAF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27544A">
      <w:rPr>
        <w:rStyle w:val="a8"/>
        <w:sz w:val="28"/>
        <w:szCs w:val="28"/>
      </w:rPr>
      <w:fldChar w:fldCharType="begin"/>
    </w:r>
    <w:r w:rsidRPr="0027544A">
      <w:rPr>
        <w:rStyle w:val="a8"/>
        <w:sz w:val="28"/>
        <w:szCs w:val="28"/>
      </w:rPr>
      <w:instrText xml:space="preserve">PAGE  </w:instrText>
    </w:r>
    <w:r w:rsidRPr="0027544A">
      <w:rPr>
        <w:rStyle w:val="a8"/>
        <w:sz w:val="28"/>
        <w:szCs w:val="28"/>
      </w:rPr>
      <w:fldChar w:fldCharType="separate"/>
    </w:r>
    <w:r w:rsidR="00464D60">
      <w:rPr>
        <w:rStyle w:val="a8"/>
        <w:noProof/>
        <w:sz w:val="28"/>
        <w:szCs w:val="28"/>
      </w:rPr>
      <w:t>3</w:t>
    </w:r>
    <w:r w:rsidRPr="0027544A">
      <w:rPr>
        <w:rStyle w:val="a8"/>
        <w:sz w:val="28"/>
        <w:szCs w:val="28"/>
      </w:rPr>
      <w:fldChar w:fldCharType="end"/>
    </w:r>
  </w:p>
  <w:p w:rsidR="009B6A3D" w:rsidRDefault="005558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6BF1"/>
    <w:multiLevelType w:val="hybridMultilevel"/>
    <w:tmpl w:val="79ECD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4431F6"/>
    <w:multiLevelType w:val="hybridMultilevel"/>
    <w:tmpl w:val="DAD2617E"/>
    <w:lvl w:ilvl="0" w:tplc="BBF0A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EB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0F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63D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AB5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C7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464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EB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C32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CF459A"/>
    <w:multiLevelType w:val="hybridMultilevel"/>
    <w:tmpl w:val="CAEE97F2"/>
    <w:lvl w:ilvl="0" w:tplc="C7EE81DC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25579A"/>
    <w:multiLevelType w:val="hybridMultilevel"/>
    <w:tmpl w:val="F53468E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A3BFF"/>
    <w:multiLevelType w:val="hybridMultilevel"/>
    <w:tmpl w:val="C06C69EE"/>
    <w:lvl w:ilvl="0" w:tplc="42D0976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5753DBC"/>
    <w:multiLevelType w:val="hybridMultilevel"/>
    <w:tmpl w:val="39C6BC94"/>
    <w:lvl w:ilvl="0" w:tplc="42D09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BB45D8"/>
    <w:multiLevelType w:val="hybridMultilevel"/>
    <w:tmpl w:val="5EAA2F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5F05565"/>
    <w:multiLevelType w:val="hybridMultilevel"/>
    <w:tmpl w:val="82A0B9EE"/>
    <w:lvl w:ilvl="0" w:tplc="7E16B9F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38271B"/>
    <w:multiLevelType w:val="hybridMultilevel"/>
    <w:tmpl w:val="FA1461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AF50F8"/>
    <w:multiLevelType w:val="multilevel"/>
    <w:tmpl w:val="85B2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4F"/>
    <w:rsid w:val="000070FF"/>
    <w:rsid w:val="00160010"/>
    <w:rsid w:val="00260875"/>
    <w:rsid w:val="002B5440"/>
    <w:rsid w:val="002C3462"/>
    <w:rsid w:val="003B62E7"/>
    <w:rsid w:val="00421733"/>
    <w:rsid w:val="00464D60"/>
    <w:rsid w:val="00512647"/>
    <w:rsid w:val="00555837"/>
    <w:rsid w:val="005D091C"/>
    <w:rsid w:val="0064624F"/>
    <w:rsid w:val="006B3700"/>
    <w:rsid w:val="006E203B"/>
    <w:rsid w:val="006E376C"/>
    <w:rsid w:val="007E478D"/>
    <w:rsid w:val="008034BF"/>
    <w:rsid w:val="00975CA2"/>
    <w:rsid w:val="00A93184"/>
    <w:rsid w:val="00D34053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5D8FC-1CA6-4BD3-A154-926A6306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6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E376C"/>
  </w:style>
  <w:style w:type="character" w:customStyle="1" w:styleId="a4">
    <w:name w:val="Текст сноски Знак"/>
    <w:basedOn w:val="a0"/>
    <w:link w:val="a3"/>
    <w:semiHidden/>
    <w:rsid w:val="006E376C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E376C"/>
    <w:rPr>
      <w:vertAlign w:val="superscript"/>
    </w:rPr>
  </w:style>
  <w:style w:type="paragraph" w:styleId="a6">
    <w:name w:val="header"/>
    <w:basedOn w:val="a"/>
    <w:link w:val="a7"/>
    <w:uiPriority w:val="99"/>
    <w:rsid w:val="006E37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376C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E376C"/>
  </w:style>
  <w:style w:type="paragraph" w:styleId="a9">
    <w:name w:val="List Paragraph"/>
    <w:basedOn w:val="a"/>
    <w:uiPriority w:val="34"/>
    <w:qFormat/>
    <w:rsid w:val="006E376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BD0BF8385F469025EA7EC8405FEEB47E8839122DAE4CA5EA273F69A4C91A7BECCA13DB430415CF8O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3BD0BF8385F469025EA7EC8405FEEB4EE887972FD9B9C056FB7FF4F9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4498</Words>
  <Characters>25640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Кужелева Ирина Олеговна</dc:creator>
  <cp:keywords/>
  <dc:description/>
  <cp:lastModifiedBy>Кужелева Ирина Олеговна</cp:lastModifiedBy>
  <cp:revision>10</cp:revision>
  <dcterms:created xsi:type="dcterms:W3CDTF">2018-10-15T12:26:00Z</dcterms:created>
  <dcterms:modified xsi:type="dcterms:W3CDTF">2019-07-26T08:48:00Z</dcterms:modified>
</cp:coreProperties>
</file>